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B2C7" w14:textId="2ACE968B" w:rsidR="003171D1" w:rsidRDefault="005B26C4">
      <w:pPr>
        <w:pStyle w:val="Titel"/>
        <w:rPr>
          <w:rFonts w:eastAsia="Arial"/>
        </w:rPr>
      </w:pPr>
      <w:r w:rsidRPr="0049678A">
        <w:rPr>
          <w:rFonts w:eastAsia="Arial"/>
        </w:rPr>
        <w:t xml:space="preserve">Konzept </w:t>
      </w:r>
      <w:r w:rsidR="00E95E30" w:rsidRPr="0049678A">
        <w:rPr>
          <w:rFonts w:eastAsia="Arial"/>
        </w:rPr>
        <w:t xml:space="preserve">zur Einrichtung </w:t>
      </w:r>
      <w:r w:rsidR="008676CF">
        <w:rPr>
          <w:rFonts w:eastAsia="Arial"/>
        </w:rPr>
        <w:t>eine</w:t>
      </w:r>
      <w:r w:rsidR="00F137A6">
        <w:rPr>
          <w:rFonts w:eastAsia="Arial"/>
        </w:rPr>
        <w:t>r internationalen Kooperation mit</w:t>
      </w:r>
      <w:r w:rsidR="008676CF">
        <w:rPr>
          <w:rFonts w:eastAsia="Arial"/>
        </w:rPr>
        <w:t xml:space="preserve"> </w:t>
      </w:r>
      <w:r w:rsidR="00E95E30" w:rsidRPr="0049678A">
        <w:rPr>
          <w:rFonts w:eastAsia="Arial"/>
        </w:rPr>
        <w:t>Doppelabschluss</w:t>
      </w:r>
      <w:r w:rsidR="00F137A6">
        <w:rPr>
          <w:rFonts w:eastAsia="Arial"/>
        </w:rPr>
        <w:t>option</w:t>
      </w:r>
      <w:r w:rsidR="008676CF">
        <w:rPr>
          <w:rFonts w:eastAsia="Arial"/>
        </w:rPr>
        <w:t xml:space="preserve"> im Wege der Anerkennung</w:t>
      </w:r>
    </w:p>
    <w:sdt>
      <w:sdtPr>
        <w:rPr>
          <w:rFonts w:ascii="Calibri" w:eastAsia="Calibri" w:hAnsi="Calibri" w:cs="Times New Roman"/>
          <w:i/>
        </w:rPr>
        <w:id w:val="-59635259"/>
        <w:placeholder>
          <w:docPart w:val="D334AF506D4244E780FBF3DE4626E953"/>
        </w:placeholder>
      </w:sdtPr>
      <w:sdtEndPr>
        <w:rPr>
          <w:b/>
          <w:i w:val="0"/>
          <w:u w:val="single"/>
        </w:rPr>
      </w:sdtEndPr>
      <w:sdtContent>
        <w:p w14:paraId="073B4367" w14:textId="4370437F" w:rsidR="003171D1" w:rsidRPr="00E95E30" w:rsidRDefault="009A7EDC">
          <w:pPr>
            <w:spacing w:after="240" w:line="276" w:lineRule="auto"/>
            <w:rPr>
              <w:rFonts w:eastAsia="Arial" w:cs="Arial"/>
              <w:b/>
              <w:u w:val="single"/>
            </w:rPr>
          </w:pPr>
          <w:r w:rsidRPr="00AB0149">
            <w:rPr>
              <w:rFonts w:eastAsia="Calibri" w:cs="Arial"/>
            </w:rPr>
            <w:t>Ggf. Bezeichnung de</w:t>
          </w:r>
          <w:r w:rsidR="008676CF">
            <w:rPr>
              <w:rFonts w:eastAsia="Calibri" w:cs="Arial"/>
            </w:rPr>
            <w:t>r Studiengänge</w:t>
          </w:r>
        </w:p>
      </w:sdtContent>
    </w:sdt>
    <w:p w14:paraId="0795885C" w14:textId="77777777" w:rsidR="00D816F2" w:rsidRDefault="005B26C4" w:rsidP="00D816F2">
      <w:pPr>
        <w:spacing w:after="240" w:line="276" w:lineRule="auto"/>
        <w:rPr>
          <w:rFonts w:eastAsia="Arial" w:cs="Arial"/>
          <w:b/>
          <w:bCs/>
          <w:color w:val="FFFFFF"/>
        </w:rPr>
      </w:pPr>
      <w:r>
        <w:rPr>
          <w:rFonts w:eastAsia="Arial" w:cs="Arial"/>
          <w:b/>
          <w:i/>
          <w:color w:val="7F7F7F" w:themeColor="text1" w:themeTint="80"/>
        </w:rPr>
        <w:t>Dieses Formular dient einer ersten Beschreibung der Eckdaten eines neuen Studiengangs, welche dann für die Vorstellung in der Universitätsleitung genutzt werden kann.</w:t>
      </w:r>
    </w:p>
    <w:tbl>
      <w:tblPr>
        <w:tblStyle w:val="HelleListe-Akzent11"/>
        <w:tblW w:w="9782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079"/>
      </w:tblGrid>
      <w:tr w:rsidR="00D816F2" w14:paraId="33202793" w14:textId="77777777" w:rsidTr="00CF0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9CDEE8" w14:textId="77777777" w:rsidR="00D816F2" w:rsidRDefault="00D816F2" w:rsidP="00913EAF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  <w:b/>
              </w:rPr>
              <w:t>Deckblatt</w:t>
            </w:r>
          </w:p>
        </w:tc>
      </w:tr>
      <w:tr w:rsidR="00E472BB" w14:paraId="4D7451DA" w14:textId="77777777" w:rsidTr="00E4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A78" w14:textId="372C8580" w:rsidR="00E472BB" w:rsidRDefault="00E472BB" w:rsidP="00E472BB">
            <w:pPr>
              <w:tabs>
                <w:tab w:val="left" w:pos="2814"/>
              </w:tabs>
              <w:spacing w:before="240" w:after="120"/>
              <w:rPr>
                <w:rFonts w:eastAsia="Arial" w:cs="Arial"/>
                <w:b w:val="0"/>
                <w:bCs w:val="0"/>
              </w:rPr>
            </w:pPr>
            <w:r>
              <w:rPr>
                <w:rFonts w:eastAsia="Arial" w:cs="Arial"/>
              </w:rPr>
              <w:t>Kurzportrait de</w:t>
            </w:r>
            <w:r w:rsidR="00F137A6">
              <w:rPr>
                <w:rFonts w:eastAsia="Arial" w:cs="Arial"/>
              </w:rPr>
              <w:t>r internationalen Kooperation mit</w:t>
            </w:r>
            <w:r>
              <w:rPr>
                <w:rFonts w:eastAsia="Arial" w:cs="Arial"/>
              </w:rPr>
              <w:t xml:space="preserve"> Doppelabschlus</w:t>
            </w:r>
            <w:r w:rsidR="00F137A6">
              <w:rPr>
                <w:rFonts w:eastAsia="Arial" w:cs="Arial"/>
              </w:rPr>
              <w:t>soption</w:t>
            </w:r>
            <w:r w:rsidR="008676CF">
              <w:rPr>
                <w:rFonts w:eastAsia="Arial" w:cs="Arial"/>
              </w:rPr>
              <w:t xml:space="preserve"> im Wege der Anerkennung</w:t>
            </w:r>
            <w:r>
              <w:rPr>
                <w:rFonts w:eastAsia="Arial" w:cs="Arial"/>
              </w:rPr>
              <w:t xml:space="preserve"> (max. </w:t>
            </w:r>
            <w:r w:rsidRPr="00CF0804">
              <w:rPr>
                <w:rFonts w:eastAsia="Arial" w:cs="Arial"/>
              </w:rPr>
              <w:t>300</w:t>
            </w:r>
            <w:r>
              <w:rPr>
                <w:rFonts w:eastAsia="Arial" w:cs="Arial"/>
              </w:rPr>
              <w:t xml:space="preserve"> Wörter)</w:t>
            </w:r>
          </w:p>
          <w:p w14:paraId="5A53C201" w14:textId="747AC339" w:rsidR="00E472BB" w:rsidRPr="005D670E" w:rsidRDefault="00E472BB" w:rsidP="00E472BB">
            <w:pPr>
              <w:pStyle w:val="Listenabsatz"/>
              <w:numPr>
                <w:ilvl w:val="0"/>
                <w:numId w:val="18"/>
              </w:numPr>
              <w:tabs>
                <w:tab w:val="left" w:pos="2814"/>
              </w:tabs>
              <w:spacing w:after="120"/>
              <w:rPr>
                <w:rFonts w:eastAsia="Arial" w:cs="Arial"/>
                <w:b w:val="0"/>
                <w:i/>
                <w:sz w:val="20"/>
              </w:rPr>
            </w:pPr>
            <w:r w:rsidRPr="005D670E">
              <w:rPr>
                <w:rFonts w:eastAsia="Arial" w:cs="Arial"/>
                <w:b w:val="0"/>
                <w:i/>
                <w:sz w:val="20"/>
              </w:rPr>
              <w:t>Stimmt d</w:t>
            </w:r>
            <w:r w:rsidR="008676CF">
              <w:rPr>
                <w:rFonts w:eastAsia="Arial" w:cs="Arial"/>
                <w:b w:val="0"/>
                <w:i/>
                <w:sz w:val="20"/>
              </w:rPr>
              <w:t>ie Vereinbarung</w:t>
            </w:r>
            <w:r w:rsidRPr="005D670E">
              <w:rPr>
                <w:rFonts w:eastAsia="Arial" w:cs="Arial"/>
                <w:b w:val="0"/>
                <w:i/>
                <w:sz w:val="20"/>
              </w:rPr>
              <w:t xml:space="preserve"> mit der Internationalisierungsstrategie der Universität Passau überein? </w:t>
            </w:r>
          </w:p>
          <w:p w14:paraId="5A4673FC" w14:textId="17259CEE" w:rsidR="00E472BB" w:rsidRPr="005D670E" w:rsidRDefault="00E472BB" w:rsidP="00E472BB">
            <w:pPr>
              <w:pStyle w:val="Listenabsatz"/>
              <w:numPr>
                <w:ilvl w:val="0"/>
                <w:numId w:val="18"/>
              </w:numPr>
              <w:tabs>
                <w:tab w:val="left" w:pos="2814"/>
              </w:tabs>
              <w:spacing w:after="120"/>
              <w:rPr>
                <w:rFonts w:eastAsia="Arial" w:cs="Arial"/>
                <w:b w:val="0"/>
                <w:i/>
                <w:sz w:val="20"/>
              </w:rPr>
            </w:pPr>
            <w:r w:rsidRPr="005D670E">
              <w:rPr>
                <w:rFonts w:eastAsia="Arial" w:cs="Arial"/>
                <w:b w:val="0"/>
                <w:i/>
                <w:sz w:val="20"/>
              </w:rPr>
              <w:t xml:space="preserve">Was macht den Mehrwert </w:t>
            </w:r>
            <w:r w:rsidR="008676CF">
              <w:rPr>
                <w:rFonts w:eastAsia="Arial" w:cs="Arial"/>
                <w:b w:val="0"/>
                <w:i/>
                <w:sz w:val="20"/>
              </w:rPr>
              <w:t>de</w:t>
            </w:r>
            <w:r w:rsidR="00F137A6">
              <w:rPr>
                <w:rFonts w:eastAsia="Arial" w:cs="Arial"/>
                <w:b w:val="0"/>
                <w:i/>
                <w:sz w:val="20"/>
              </w:rPr>
              <w:t xml:space="preserve">r internationalen Kooperation mit Doppelabschlussoption </w:t>
            </w:r>
            <w:r w:rsidRPr="005D670E">
              <w:rPr>
                <w:rFonts w:eastAsia="Arial" w:cs="Arial"/>
                <w:b w:val="0"/>
                <w:i/>
                <w:sz w:val="20"/>
              </w:rPr>
              <w:t>im Vergleich zu einem regulären Austauschprogramm aus?</w:t>
            </w:r>
          </w:p>
          <w:p w14:paraId="5BDC704C" w14:textId="77777777" w:rsidR="00E472BB" w:rsidRPr="005D670E" w:rsidRDefault="00E472BB" w:rsidP="00E472BB">
            <w:pPr>
              <w:pStyle w:val="Listenabsatz"/>
              <w:numPr>
                <w:ilvl w:val="0"/>
                <w:numId w:val="18"/>
              </w:numPr>
              <w:tabs>
                <w:tab w:val="left" w:pos="2814"/>
              </w:tabs>
              <w:spacing w:after="120"/>
              <w:rPr>
                <w:rFonts w:eastAsia="Arial" w:cs="Arial"/>
                <w:b w:val="0"/>
                <w:i/>
                <w:sz w:val="20"/>
              </w:rPr>
            </w:pPr>
            <w:r w:rsidRPr="005D670E">
              <w:rPr>
                <w:rFonts w:eastAsia="Arial" w:cs="Arial"/>
                <w:b w:val="0"/>
                <w:i/>
                <w:sz w:val="20"/>
              </w:rPr>
              <w:t>Existieren im Double Degree Studieninhalte, die von unserer Hochschule in dieser speziellen Form nicht anderweitig angeboten werden</w:t>
            </w:r>
          </w:p>
          <w:p w14:paraId="32CD0713" w14:textId="7F304C5A" w:rsidR="00E472BB" w:rsidRPr="005D670E" w:rsidRDefault="00E472BB" w:rsidP="00E472BB">
            <w:pPr>
              <w:pStyle w:val="Listenabsatz"/>
              <w:numPr>
                <w:ilvl w:val="0"/>
                <w:numId w:val="18"/>
              </w:numPr>
              <w:tabs>
                <w:tab w:val="left" w:pos="2814"/>
              </w:tabs>
              <w:spacing w:after="120"/>
              <w:rPr>
                <w:rFonts w:eastAsia="Arial" w:cs="Arial"/>
                <w:b w:val="0"/>
                <w:i/>
                <w:sz w:val="20"/>
              </w:rPr>
            </w:pPr>
            <w:r w:rsidRPr="005D670E">
              <w:rPr>
                <w:rFonts w:eastAsia="Arial" w:cs="Arial"/>
                <w:b w:val="0"/>
                <w:i/>
                <w:sz w:val="20"/>
              </w:rPr>
              <w:t>Welche beruflichen Perspektiven gibt es nach Abschluss?</w:t>
            </w:r>
          </w:p>
          <w:p w14:paraId="7E953A37" w14:textId="69B3A09B" w:rsidR="00E472BB" w:rsidRPr="005D01DE" w:rsidRDefault="00E472BB" w:rsidP="00E472BB">
            <w:pPr>
              <w:pStyle w:val="Listenabsatz"/>
              <w:numPr>
                <w:ilvl w:val="0"/>
                <w:numId w:val="18"/>
              </w:num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00624D11">
              <w:rPr>
                <w:rFonts w:eastAsia="Arial" w:cs="Arial"/>
                <w:b w:val="0"/>
                <w:i/>
                <w:sz w:val="20"/>
              </w:rPr>
              <w:t xml:space="preserve">Ist die Einführung eines Tutoren- oder </w:t>
            </w:r>
            <w:proofErr w:type="spellStart"/>
            <w:r w:rsidRPr="00624D11">
              <w:rPr>
                <w:rFonts w:eastAsia="Arial" w:cs="Arial"/>
                <w:b w:val="0"/>
                <w:i/>
                <w:sz w:val="20"/>
              </w:rPr>
              <w:t>Mentorensystem</w:t>
            </w:r>
            <w:proofErr w:type="spellEnd"/>
            <w:r w:rsidRPr="00624D11">
              <w:rPr>
                <w:rFonts w:eastAsia="Arial" w:cs="Arial"/>
                <w:b w:val="0"/>
                <w:i/>
                <w:sz w:val="20"/>
              </w:rPr>
              <w:t xml:space="preserve"> angedacht oder existiert dieses evtl. bereits?</w:t>
            </w:r>
          </w:p>
          <w:p w14:paraId="2B25448F" w14:textId="6ED3AA18" w:rsidR="005D01DE" w:rsidRPr="00D20F60" w:rsidRDefault="005D01DE" w:rsidP="00E472BB">
            <w:pPr>
              <w:pStyle w:val="Listenabsatz"/>
              <w:numPr>
                <w:ilvl w:val="0"/>
                <w:numId w:val="18"/>
              </w:numPr>
              <w:tabs>
                <w:tab w:val="left" w:pos="2814"/>
              </w:tabs>
              <w:spacing w:after="120"/>
              <w:rPr>
                <w:rFonts w:eastAsia="Arial" w:cs="Arial"/>
                <w:b w:val="0"/>
                <w:i/>
                <w:sz w:val="20"/>
              </w:rPr>
            </w:pPr>
            <w:r w:rsidRPr="00D20F60">
              <w:rPr>
                <w:rFonts w:eastAsia="Arial" w:cs="Arial"/>
                <w:b w:val="0"/>
                <w:i/>
                <w:sz w:val="20"/>
              </w:rPr>
              <w:t>Wie ist die Betreuung am Lehrstuhl etc. gedacht?</w:t>
            </w:r>
          </w:p>
          <w:p w14:paraId="1A209557" w14:textId="3ECAEDBE" w:rsidR="005D01DE" w:rsidRPr="00D20F60" w:rsidRDefault="005D01DE" w:rsidP="00E472BB">
            <w:pPr>
              <w:pStyle w:val="Listenabsatz"/>
              <w:numPr>
                <w:ilvl w:val="0"/>
                <w:numId w:val="18"/>
              </w:numPr>
              <w:tabs>
                <w:tab w:val="left" w:pos="2814"/>
              </w:tabs>
              <w:spacing w:after="120"/>
              <w:rPr>
                <w:rFonts w:eastAsia="Arial" w:cs="Arial"/>
                <w:b w:val="0"/>
                <w:i/>
                <w:sz w:val="20"/>
              </w:rPr>
            </w:pPr>
            <w:r w:rsidRPr="00D20F60">
              <w:rPr>
                <w:rFonts w:eastAsia="Arial" w:cs="Arial"/>
                <w:b w:val="0"/>
                <w:i/>
                <w:sz w:val="20"/>
              </w:rPr>
              <w:t>Existieren bereits Förderprogramme über Drittmittelgeber oder sind Anträge auf Fördergelder geplant?</w:t>
            </w:r>
          </w:p>
          <w:p w14:paraId="1C92F957" w14:textId="3DE759C6" w:rsidR="00E472BB" w:rsidRPr="0049678A" w:rsidRDefault="00000000" w:rsidP="00E472BB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580867331"/>
                <w:placeholder>
                  <w:docPart w:val="A51D7F2B07DC43D1ACC03C7070521DDE"/>
                </w:placeholder>
                <w:showingPlcHdr/>
              </w:sdtPr>
              <w:sdtContent>
                <w:r w:rsidR="00E472BB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D816F2" w14:paraId="79EA4D9C" w14:textId="77777777" w:rsidTr="00CB0D75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06A" w14:textId="77777777" w:rsidR="00D816F2" w:rsidRDefault="00D816F2" w:rsidP="00913EA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0049678A">
              <w:rPr>
                <w:rFonts w:eastAsia="Arial" w:cs="Arial"/>
              </w:rPr>
              <w:t>Erste Ansprechpartner</w:t>
            </w:r>
            <w:r w:rsidR="00991A77" w:rsidRPr="0049678A">
              <w:rPr>
                <w:rFonts w:eastAsia="Arial" w:cs="Arial"/>
              </w:rPr>
              <w:t>in/Erster Ansprechpartner</w:t>
            </w:r>
            <w:r w:rsidRPr="0049678A">
              <w:rPr>
                <w:rFonts w:eastAsia="Arial" w:cs="Arial"/>
              </w:rPr>
              <w:t xml:space="preserve"> </w:t>
            </w:r>
            <w:r w:rsidR="0049678A" w:rsidRPr="0049678A">
              <w:rPr>
                <w:rFonts w:eastAsia="Arial" w:cs="Arial"/>
              </w:rPr>
              <w:t xml:space="preserve">bzw. Programmbeauftrage/r </w:t>
            </w:r>
            <w:r w:rsidRPr="0049678A">
              <w:rPr>
                <w:rFonts w:eastAsia="Arial" w:cs="Arial"/>
              </w:rPr>
              <w:t>für die Entwicklung des Studiengangs:</w:t>
            </w:r>
          </w:p>
          <w:p w14:paraId="25045B75" w14:textId="0F903E1D" w:rsidR="00A3552D" w:rsidRDefault="00A3552D" w:rsidP="00913EA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00AB0149">
              <w:rPr>
                <w:rFonts w:eastAsia="Arial" w:cs="Arial"/>
                <w:b w:val="0"/>
              </w:rPr>
              <w:t>Prof. Dr.</w:t>
            </w:r>
            <w:r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1942573084"/>
                <w:placeholder>
                  <w:docPart w:val="791F31E3937947A88704179E22DD3811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  <w:r>
              <w:rPr>
                <w:rFonts w:eastAsia="Arial" w:cs="Arial"/>
                <w:b w:val="0"/>
                <w:bCs w:val="0"/>
              </w:rPr>
              <w:t xml:space="preserve"> </w:t>
            </w:r>
          </w:p>
          <w:p w14:paraId="794BC4D9" w14:textId="3F98D28D" w:rsidR="00D83D37" w:rsidRDefault="00A3552D" w:rsidP="00A3552D">
            <w:pPr>
              <w:tabs>
                <w:tab w:val="left" w:pos="2814"/>
              </w:tabs>
              <w:spacing w:after="120"/>
              <w:rPr>
                <w:b w:val="0"/>
                <w:bCs w:val="0"/>
              </w:rPr>
            </w:pPr>
            <w:r w:rsidRPr="00ED635B">
              <w:rPr>
                <w:rFonts w:eastAsia="Arial" w:cs="Arial"/>
              </w:rPr>
              <w:t>Ggf. weitere Ansprechpartner</w:t>
            </w:r>
            <w:r w:rsidR="00D83D37">
              <w:rPr>
                <w:rFonts w:eastAsia="Arial" w:cs="Arial"/>
              </w:rPr>
              <w:t xml:space="preserve"> (z.B. </w:t>
            </w:r>
            <w:r w:rsidR="00D83D37" w:rsidRPr="00D83D37">
              <w:t>in den Fakultäten, die auch den Studierenden als Ansprechpartner zur Verfügung stehen)</w:t>
            </w:r>
          </w:p>
          <w:p w14:paraId="3CE36018" w14:textId="2704AC1E" w:rsidR="00D816F2" w:rsidRDefault="00D83D37" w:rsidP="00A3552D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r w:rsidR="00A3552D">
              <w:rPr>
                <w:rFonts w:eastAsia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eastAsia="Arial" w:cs="Arial"/>
                </w:rPr>
                <w:id w:val="-472524900"/>
                <w:placeholder>
                  <w:docPart w:val="2CA9505960914564AC3BAB49071FCD99"/>
                </w:placeholder>
                <w:showingPlcHdr/>
              </w:sdtPr>
              <w:sdtContent>
                <w:r w:rsidR="00A3552D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D816F2" w14:paraId="034CA55F" w14:textId="77777777" w:rsidTr="00CF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228" w14:textId="44656726" w:rsidR="00D816F2" w:rsidRDefault="00774236" w:rsidP="00D816F2">
            <w:pPr>
              <w:tabs>
                <w:tab w:val="left" w:pos="2332"/>
              </w:tabs>
              <w:spacing w:after="120"/>
              <w:rPr>
                <w:rFonts w:eastAsia="Arial" w:cs="Arial"/>
              </w:rPr>
            </w:pPr>
            <w:r w:rsidRPr="00AE2F6B">
              <w:rPr>
                <w:rFonts w:eastAsia="Arial" w:cs="Arial"/>
              </w:rPr>
              <w:t xml:space="preserve">Geplante </w:t>
            </w:r>
            <w:r w:rsidR="00AE2F6B" w:rsidRPr="00AE2F6B">
              <w:rPr>
                <w:rFonts w:eastAsia="Arial" w:cs="Arial"/>
              </w:rPr>
              <w:t>Kooperationslaufzeit</w:t>
            </w:r>
            <w:r w:rsidR="00D816F2" w:rsidRPr="00AE2F6B">
              <w:rPr>
                <w:rFonts w:eastAsia="Arial" w:cs="Arial"/>
              </w:rPr>
              <w:t>:</w:t>
            </w:r>
            <w:r w:rsidR="00D816F2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1234510002"/>
                <w:placeholder>
                  <w:docPart w:val="ADA10AB8FE814E4D909D5C969C7D1ED2"/>
                </w:placeholder>
                <w:showingPlcHdr/>
                <w:date w:fullDate="2022-08-23T09:5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D816F2">
                  <w:rPr>
                    <w:rStyle w:val="Platzhaltertext"/>
                    <w:rFonts w:eastAsia="Arial" w:cs="Arial"/>
                  </w:rPr>
                  <w:t>Klicken Sie, um ein Datum einzugeben.</w:t>
                </w:r>
              </w:sdtContent>
            </w:sdt>
          </w:p>
        </w:tc>
      </w:tr>
      <w:tr w:rsidR="003171D1" w14:paraId="11C03E93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70E303" w14:textId="77777777" w:rsidR="003171D1" w:rsidRDefault="005B26C4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  <w:b/>
              </w:rPr>
              <w:lastRenderedPageBreak/>
              <w:t>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BC1B818" w14:textId="77777777" w:rsidR="003171D1" w:rsidRDefault="005B26C4">
            <w:pPr>
              <w:pStyle w:val="berschrif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Formale Angaben &amp; Rahmendaten</w:t>
            </w:r>
          </w:p>
        </w:tc>
      </w:tr>
      <w:tr w:rsidR="003171D1" w14:paraId="6C2424A7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3651" w14:textId="77777777" w:rsidR="003171D1" w:rsidRDefault="005B26C4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1.1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BA5" w14:textId="47C21896" w:rsidR="000C7857" w:rsidRPr="000C7857" w:rsidRDefault="000C7857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proofErr w:type="spellStart"/>
            <w:r w:rsidRPr="000C7857">
              <w:rPr>
                <w:rFonts w:eastAsia="Arial" w:cs="Arial"/>
                <w:b/>
              </w:rPr>
              <w:t>Studiengangsbezeichnung</w:t>
            </w:r>
            <w:proofErr w:type="spellEnd"/>
          </w:p>
          <w:p w14:paraId="015947F4" w14:textId="29A23D5C" w:rsidR="004703F6" w:rsidRDefault="005B26C4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Bezeichnung des </w:t>
            </w:r>
            <w:r w:rsidR="0049678A" w:rsidRPr="0049678A">
              <w:rPr>
                <w:rFonts w:eastAsia="Arial" w:cs="Arial"/>
              </w:rPr>
              <w:t>Studiengangs</w:t>
            </w:r>
            <w:r w:rsidR="004703F6">
              <w:rPr>
                <w:rFonts w:eastAsia="Arial" w:cs="Arial"/>
              </w:rPr>
              <w:t xml:space="preserve"> an der Universität Passau</w:t>
            </w:r>
          </w:p>
          <w:p w14:paraId="592A1B67" w14:textId="77777777" w:rsidR="004703F6" w:rsidRDefault="00000000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222955627"/>
                <w:placeholder>
                  <w:docPart w:val="D5A8A42B2B094BC2A03F2DF930C7B8AC"/>
                </w:placeholder>
                <w:showingPlcHdr/>
              </w:sdtPr>
              <w:sdtContent>
                <w:r w:rsidR="0011473E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3F6A2E5D" w14:textId="652077D6" w:rsidR="003171D1" w:rsidRDefault="004703F6" w:rsidP="0084751B">
            <w:pPr>
              <w:tabs>
                <w:tab w:val="left" w:pos="2814"/>
              </w:tabs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>Bezeichnung des</w:t>
            </w:r>
            <w:r w:rsidR="0049678A" w:rsidRPr="0049678A">
              <w:rPr>
                <w:rFonts w:eastAsia="Arial" w:cs="Arial"/>
              </w:rPr>
              <w:t xml:space="preserve"> </w:t>
            </w:r>
            <w:r w:rsidR="00B66D37" w:rsidRPr="00B66D37">
              <w:rPr>
                <w:rFonts w:eastAsia="Arial" w:cs="Arial"/>
              </w:rPr>
              <w:t>Studiengangs</w:t>
            </w:r>
            <w:r w:rsidR="00586A5E" w:rsidRPr="0049678A">
              <w:rPr>
                <w:rFonts w:eastAsia="Arial" w:cs="Arial"/>
              </w:rPr>
              <w:t xml:space="preserve"> an der </w:t>
            </w:r>
            <w:r w:rsidR="006523CB">
              <w:rPr>
                <w:rFonts w:eastAsia="Arial" w:cs="Arial"/>
              </w:rPr>
              <w:t>Partnerh</w:t>
            </w:r>
            <w:r w:rsidR="00586A5E" w:rsidRPr="0049678A">
              <w:rPr>
                <w:rFonts w:eastAsia="Arial" w:cs="Arial"/>
              </w:rPr>
              <w:t>ochschule</w:t>
            </w:r>
          </w:p>
          <w:p w14:paraId="678172F6" w14:textId="77777777" w:rsidR="003171D1" w:rsidRDefault="00000000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539664497"/>
                <w:placeholder>
                  <w:docPart w:val="BC0454C2A1AF4080ABBEFA84749E470F"/>
                </w:placeholder>
                <w:showingPlcHdr/>
              </w:sdtPr>
              <w:sdtContent>
                <w:r w:rsidR="005B26C4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3171D1" w14:paraId="0C97A4C5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F9FA" w14:textId="77777777" w:rsidR="003171D1" w:rsidRPr="00194079" w:rsidRDefault="005B26C4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00194079">
              <w:rPr>
                <w:rFonts w:eastAsia="Arial" w:cs="Arial"/>
                <w:b w:val="0"/>
              </w:rPr>
              <w:t>1.2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C776" w14:textId="74C408E2" w:rsidR="000C7857" w:rsidRPr="000C7857" w:rsidRDefault="000C7857">
            <w:pPr>
              <w:tabs>
                <w:tab w:val="left" w:pos="2814"/>
                <w:tab w:val="left" w:pos="3949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0C7857">
              <w:rPr>
                <w:rFonts w:eastAsia="Arial" w:cs="Arial"/>
                <w:b/>
              </w:rPr>
              <w:t>Bezeichnung der Abschlüsse</w:t>
            </w:r>
          </w:p>
          <w:p w14:paraId="1F38B2F7" w14:textId="1D06DD8D" w:rsidR="0049678A" w:rsidRPr="00194079" w:rsidRDefault="005B26C4">
            <w:pPr>
              <w:tabs>
                <w:tab w:val="left" w:pos="2814"/>
                <w:tab w:val="left" w:pos="3949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194079">
              <w:rPr>
                <w:rFonts w:eastAsia="Arial" w:cs="Arial"/>
              </w:rPr>
              <w:t xml:space="preserve">Bezeichnung </w:t>
            </w:r>
            <w:r w:rsidR="0049678A" w:rsidRPr="00194079">
              <w:rPr>
                <w:rFonts w:eastAsia="Arial" w:cs="Arial"/>
              </w:rPr>
              <w:t>des Abschlusses an der Universität Passau:</w:t>
            </w:r>
            <w:r w:rsidR="00FC4ECF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-1864203752"/>
                <w:placeholder>
                  <w:docPart w:val="C56F449AF04345A59381E94B26A95BAE"/>
                </w:placeholder>
                <w:showingPlcHdr/>
              </w:sdtPr>
              <w:sdtContent>
                <w:r w:rsidR="0036660F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5D3670F1" w14:textId="1DFEEF79" w:rsidR="003171D1" w:rsidRPr="00194079" w:rsidRDefault="0049678A" w:rsidP="0084751B">
            <w:pPr>
              <w:tabs>
                <w:tab w:val="left" w:pos="2814"/>
                <w:tab w:val="left" w:pos="3949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194079">
              <w:rPr>
                <w:rFonts w:eastAsia="Arial" w:cs="Arial"/>
              </w:rPr>
              <w:t xml:space="preserve">Bezeichnung des Abschlusses an der </w:t>
            </w:r>
            <w:r w:rsidR="006A7C24">
              <w:rPr>
                <w:rFonts w:eastAsia="Arial" w:cs="Arial"/>
              </w:rPr>
              <w:t>Partnerhochschule</w:t>
            </w:r>
            <w:r w:rsidRPr="00194079">
              <w:rPr>
                <w:rFonts w:eastAsia="Arial" w:cs="Arial"/>
              </w:rPr>
              <w:t xml:space="preserve">: </w:t>
            </w:r>
            <w:sdt>
              <w:sdtPr>
                <w:rPr>
                  <w:rFonts w:eastAsia="Arial" w:cs="Arial"/>
                </w:rPr>
                <w:id w:val="-735009179"/>
                <w:placeholder>
                  <w:docPart w:val="8F1C8EBA08FA47FEA795E146F0102B30"/>
                </w:placeholder>
                <w:showingPlcHdr/>
              </w:sdtPr>
              <w:sdtContent>
                <w:r w:rsidR="0036660F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3171D1" w14:paraId="25308782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D87" w14:textId="77777777" w:rsidR="003171D1" w:rsidRDefault="005B26C4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1.3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437" w14:textId="1F95AE67" w:rsidR="000C7857" w:rsidRPr="000C7857" w:rsidRDefault="000C7857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0C7857">
              <w:rPr>
                <w:rFonts w:eastAsia="Arial" w:cs="Arial"/>
                <w:b/>
              </w:rPr>
              <w:t>Fakultät/en</w:t>
            </w:r>
            <w:r>
              <w:rPr>
                <w:rFonts w:eastAsia="Arial" w:cs="Arial"/>
                <w:b/>
              </w:rPr>
              <w:t xml:space="preserve"> / Lehrstühle</w:t>
            </w:r>
          </w:p>
          <w:p w14:paraId="43E6A975" w14:textId="77777777" w:rsidR="000C7857" w:rsidRDefault="000C7857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Beteiligte Fakultät/en sind: </w:t>
            </w:r>
          </w:p>
          <w:p w14:paraId="02FFC181" w14:textId="77777777" w:rsidR="000C7857" w:rsidRDefault="00000000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914832537"/>
                <w:placeholder>
                  <w:docPart w:val="1E3C853346A147D4A94BDC22A4B51E51"/>
                </w:placeholder>
                <w:showingPlcHdr/>
              </w:sdtPr>
              <w:sdtContent>
                <w:r w:rsidR="000C785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28AF16BB" w14:textId="77777777" w:rsidR="003171D1" w:rsidRPr="0092191C" w:rsidRDefault="000C7857" w:rsidP="0084751B">
            <w:pPr>
              <w:tabs>
                <w:tab w:val="left" w:pos="2814"/>
              </w:tabs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atvorlage1"/>
                <w:rFonts w:eastAsia="Arial" w:cs="Arial"/>
                <w:i w:val="0"/>
                <w:sz w:val="22"/>
              </w:rPr>
            </w:pPr>
            <w:r w:rsidRPr="0092191C">
              <w:rPr>
                <w:rStyle w:val="Formatvorlage1"/>
                <w:rFonts w:eastAsia="Arial" w:cs="Arial"/>
                <w:i w:val="0"/>
                <w:sz w:val="22"/>
              </w:rPr>
              <w:t xml:space="preserve">Beteiligte/r Lehrstuhl/Lehrstühle sind: </w:t>
            </w:r>
          </w:p>
          <w:p w14:paraId="6007C57F" w14:textId="77777777" w:rsidR="000C7857" w:rsidRDefault="00000000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989942446"/>
                <w:placeholder>
                  <w:docPart w:val="7046E7A59D6946D3B6E1E1B3A8FB0BF2"/>
                </w:placeholder>
                <w:showingPlcHdr/>
              </w:sdtPr>
              <w:sdtContent>
                <w:r w:rsidR="000C785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3171D1" w14:paraId="2D0AE14B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0E" w14:textId="77777777" w:rsidR="003171D1" w:rsidRDefault="005B26C4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1.</w:t>
            </w:r>
            <w:r w:rsidR="0049678A">
              <w:rPr>
                <w:rFonts w:eastAsia="Arial" w:cs="Arial"/>
                <w:b w:val="0"/>
              </w:rPr>
              <w:t>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B33" w14:textId="4C507943" w:rsidR="000C7857" w:rsidRPr="000C7857" w:rsidRDefault="000C7857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0C7857">
              <w:rPr>
                <w:rFonts w:eastAsia="Arial" w:cs="Arial"/>
                <w:b/>
              </w:rPr>
              <w:t>Sprache im Studiengang</w:t>
            </w:r>
          </w:p>
          <w:p w14:paraId="6DAEA20A" w14:textId="32C9F8DC" w:rsidR="003171D1" w:rsidRDefault="005B26C4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Der Studiengang </w:t>
            </w:r>
            <w:r w:rsidR="0049678A">
              <w:rPr>
                <w:rFonts w:eastAsia="Arial" w:cs="Arial"/>
              </w:rPr>
              <w:t xml:space="preserve">an der </w:t>
            </w:r>
            <w:r w:rsidR="006A7C24">
              <w:rPr>
                <w:rFonts w:eastAsia="Arial" w:cs="Arial"/>
              </w:rPr>
              <w:t>Partnerhochschule</w:t>
            </w:r>
            <w:r w:rsidR="0049678A">
              <w:rPr>
                <w:rFonts w:eastAsia="Arial" w:cs="Arial"/>
              </w:rPr>
              <w:t xml:space="preserve"> </w:t>
            </w:r>
            <w:r w:rsidR="005D01DE">
              <w:rPr>
                <w:rFonts w:eastAsia="Arial" w:cs="Arial"/>
              </w:rPr>
              <w:t xml:space="preserve">und </w:t>
            </w:r>
            <w:r w:rsidR="005D01DE" w:rsidRPr="00846C0E">
              <w:rPr>
                <w:rFonts w:eastAsia="Arial" w:cs="Arial"/>
              </w:rPr>
              <w:t>an der Universität Passau</w:t>
            </w:r>
            <w:r w:rsidR="005D01DE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ist</w:t>
            </w:r>
          </w:p>
          <w:p w14:paraId="5F8B460D" w14:textId="6465F753" w:rsidR="003171D1" w:rsidRDefault="00000000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88162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6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6C4">
              <w:rPr>
                <w:rFonts w:eastAsia="Arial" w:cs="Arial"/>
              </w:rPr>
              <w:t xml:space="preserve"> (überwiegend) deutschsprachig </w:t>
            </w:r>
            <w:r w:rsidR="00FC4ECF">
              <w:rPr>
                <w:rFonts w:eastAsia="Arial" w:cs="Arial"/>
              </w:rPr>
              <w:tab/>
            </w:r>
            <w:r w:rsidR="005B26C4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1343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6C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B26C4">
              <w:rPr>
                <w:rFonts w:eastAsia="Arial" w:cs="Arial"/>
              </w:rPr>
              <w:t xml:space="preserve"> englischsprachig</w:t>
            </w:r>
          </w:p>
          <w:p w14:paraId="7D0B5AA1" w14:textId="37472733" w:rsidR="003171D1" w:rsidRDefault="00000000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6836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6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6C4">
              <w:rPr>
                <w:rFonts w:eastAsia="Arial" w:cs="Arial"/>
              </w:rPr>
              <w:t xml:space="preserve"> deutschsprachig, englischer Track verfügbar </w:t>
            </w:r>
          </w:p>
          <w:p w14:paraId="16CFFA8B" w14:textId="77777777" w:rsidR="003171D1" w:rsidRDefault="00000000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0883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6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6C4">
              <w:rPr>
                <w:rFonts w:eastAsia="Arial" w:cs="Arial"/>
              </w:rPr>
              <w:t xml:space="preserve"> Sonstiges: </w:t>
            </w:r>
            <w:sdt>
              <w:sdtPr>
                <w:rPr>
                  <w:rFonts w:eastAsia="Arial" w:cs="Arial"/>
                </w:rPr>
                <w:id w:val="858325473"/>
                <w:placeholder>
                  <w:docPart w:val="016E956CF3994302AA06089CA173DD15"/>
                </w:placeholder>
                <w:showingPlcHdr/>
              </w:sdtPr>
              <w:sdtContent>
                <w:r w:rsidR="00AF011B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094D1CBF" w14:textId="77777777" w:rsidR="00AF011B" w:rsidRDefault="00241CF2" w:rsidP="00241CF2">
            <w:pPr>
              <w:tabs>
                <w:tab w:val="left" w:pos="2814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AE2F6B">
              <w:rPr>
                <w:rFonts w:eastAsia="Arial" w:cs="Arial"/>
              </w:rPr>
              <w:t>Gibt es verpflichtende oder optionale Sprachkurse in der jeweiligen Standortsprache?</w:t>
            </w:r>
          </w:p>
          <w:p w14:paraId="28156585" w14:textId="77777777" w:rsidR="00241CF2" w:rsidRPr="002932F0" w:rsidRDefault="00000000" w:rsidP="00241CF2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  <w:sz w:val="20"/>
                </w:rPr>
                <w:id w:val="-210633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C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1CF2" w:rsidRPr="002932F0">
              <w:rPr>
                <w:rFonts w:eastAsia="Arial" w:cs="Arial"/>
              </w:rPr>
              <w:t xml:space="preserve"> </w:t>
            </w:r>
            <w:r w:rsidR="00241CF2">
              <w:rPr>
                <w:rFonts w:eastAsia="Arial" w:cs="Arial"/>
              </w:rPr>
              <w:t>j</w:t>
            </w:r>
            <w:r w:rsidR="00241CF2" w:rsidRPr="002932F0">
              <w:rPr>
                <w:rFonts w:eastAsia="Arial" w:cs="Arial"/>
              </w:rPr>
              <w:t>a</w:t>
            </w:r>
          </w:p>
          <w:p w14:paraId="37A0C0A2" w14:textId="6DFB3F66" w:rsidR="00241CF2" w:rsidRDefault="00000000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56340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CF2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1CF2" w:rsidRPr="002932F0">
              <w:rPr>
                <w:rFonts w:eastAsia="Arial" w:cs="Arial"/>
              </w:rPr>
              <w:t xml:space="preserve"> nein</w:t>
            </w:r>
          </w:p>
        </w:tc>
      </w:tr>
      <w:tr w:rsidR="00FC4ECF" w14:paraId="4F3368AE" w14:textId="77777777" w:rsidTr="00B04B38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6F1" w14:textId="77777777" w:rsidR="00FC4ECF" w:rsidRDefault="00FC4EC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1.5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7BA36" w14:textId="77777777" w:rsidR="00FC4ECF" w:rsidRPr="000B6510" w:rsidRDefault="00FC4ECF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0B6510">
              <w:rPr>
                <w:rFonts w:eastAsia="Arial" w:cs="Arial"/>
                <w:b/>
              </w:rPr>
              <w:t>Regelstudienzeit in Semestern/Workload insgesamt</w:t>
            </w:r>
          </w:p>
          <w:p w14:paraId="3EC61E96" w14:textId="4C0F6DFA" w:rsidR="00FC4ECF" w:rsidRDefault="00FC4ECF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Anzahl an Semester </w:t>
            </w:r>
            <w:sdt>
              <w:sdtPr>
                <w:rPr>
                  <w:rFonts w:eastAsia="Arial" w:cs="Arial"/>
                </w:rPr>
                <w:id w:val="-1623299764"/>
                <w:placeholder>
                  <w:docPart w:val="68D2FCEF33124A7A8E00A2CB0B3B4FA1"/>
                </w:placeholder>
                <w:showingPlcHdr/>
              </w:sdtPr>
              <w:sdtContent>
                <w:r w:rsidRPr="006B39D8">
                  <w:rPr>
                    <w:rStyle w:val="Platzhaltertext"/>
                  </w:rPr>
                  <w:t xml:space="preserve">Klicken oder tippen Sie hier, um </w:t>
                </w:r>
                <w:r w:rsidR="0085585C">
                  <w:rPr>
                    <w:rStyle w:val="Platzhaltertext"/>
                  </w:rPr>
                  <w:t>Anzahl</w:t>
                </w:r>
                <w:r w:rsidRPr="006B39D8">
                  <w:rPr>
                    <w:rStyle w:val="Platzhaltertext"/>
                  </w:rPr>
                  <w:t xml:space="preserve"> einzugeben.</w:t>
                </w:r>
              </w:sdtContent>
            </w:sdt>
          </w:p>
          <w:p w14:paraId="4683F3F9" w14:textId="23888868" w:rsidR="00FC4ECF" w:rsidRPr="006664BF" w:rsidRDefault="00FC4ECF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highlight w:val="yellow"/>
              </w:rPr>
            </w:pPr>
            <w:r w:rsidRPr="00FC4ECF">
              <w:rPr>
                <w:rFonts w:eastAsia="Arial" w:cs="Arial"/>
              </w:rPr>
              <w:t>ECTS Punkte</w:t>
            </w:r>
            <w:r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-261693339"/>
                <w:placeholder>
                  <w:docPart w:val="68D2FCEF33124A7A8E00A2CB0B3B4FA1"/>
                </w:placeholder>
                <w:showingPlcHdr/>
              </w:sdtPr>
              <w:sdtContent>
                <w:r w:rsidR="00AB0149" w:rsidRPr="006B39D8">
                  <w:rPr>
                    <w:rStyle w:val="Platzhaltertext"/>
                  </w:rPr>
                  <w:t xml:space="preserve">Klicken oder tippen Sie hier, um </w:t>
                </w:r>
                <w:r w:rsidR="00AB0149">
                  <w:rPr>
                    <w:rStyle w:val="Platzhaltertext"/>
                  </w:rPr>
                  <w:t>Anzahl</w:t>
                </w:r>
                <w:r w:rsidR="00AB0149" w:rsidRPr="006B39D8">
                  <w:rPr>
                    <w:rStyle w:val="Platzhaltertext"/>
                  </w:rPr>
                  <w:t xml:space="preserve"> einzugeben.</w:t>
                </w:r>
              </w:sdtContent>
            </w:sdt>
          </w:p>
        </w:tc>
      </w:tr>
      <w:tr w:rsidR="003171D1" w14:paraId="7FFCB4F8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8CB" w14:textId="77777777" w:rsidR="003171D1" w:rsidRDefault="005B26C4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1.</w:t>
            </w:r>
            <w:r w:rsidR="002932F0">
              <w:rPr>
                <w:rFonts w:eastAsia="Arial" w:cs="Arial"/>
                <w:b w:val="0"/>
              </w:rPr>
              <w:t>6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975" w14:textId="77777777" w:rsidR="003171D1" w:rsidRPr="000C7857" w:rsidRDefault="005B26C4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0C7857">
              <w:rPr>
                <w:rFonts w:eastAsia="Arial" w:cs="Arial"/>
                <w:b/>
              </w:rPr>
              <w:t>Aufnahmeturnus</w:t>
            </w:r>
          </w:p>
          <w:p w14:paraId="7E913A60" w14:textId="77777777" w:rsidR="003171D1" w:rsidRDefault="005B26C4" w:rsidP="00FC4ECF">
            <w:pPr>
              <w:tabs>
                <w:tab w:val="left" w:pos="258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szCs w:val="20"/>
              </w:rPr>
              <w:t>Studienbeginn zum</w:t>
            </w:r>
            <w:r w:rsidR="00FC4ECF">
              <w:rPr>
                <w:rFonts w:eastAsia="Arial" w:cs="Arial"/>
                <w:szCs w:val="20"/>
              </w:rPr>
              <w:t xml:space="preserve"> </w:t>
            </w:r>
            <w:r w:rsidR="00FC4ECF">
              <w:rPr>
                <w:rFonts w:eastAsia="Arial" w:cs="Arial"/>
                <w:szCs w:val="20"/>
              </w:rPr>
              <w:tab/>
            </w:r>
            <w:r>
              <w:rPr>
                <w:rFonts w:eastAsia="Arial" w:cs="Arial"/>
                <w:sz w:val="24"/>
              </w:rPr>
              <w:t xml:space="preserve"> </w:t>
            </w:r>
            <w:sdt>
              <w:sdtPr>
                <w:rPr>
                  <w:rFonts w:eastAsia="Arial" w:cs="Arial"/>
                </w:rPr>
                <w:id w:val="1008340639"/>
              </w:sdtPr>
              <w:sdtContent>
                <w:sdt>
                  <w:sdtPr>
                    <w:rPr>
                      <w:rFonts w:eastAsia="Arial" w:cs="Arial"/>
                    </w:rPr>
                    <w:id w:val="620047331"/>
                    <w14:checkbox>
                      <w14:checked w14:val="0"/>
                      <w14:checkedState w14:val="2612" w14:font="Yu Gothic UI"/>
                      <w14:uncheckedState w14:val="2610" w14:font="Yu Gothic UI"/>
                    </w14:checkbox>
                  </w:sdtPr>
                  <w:sdtContent>
                    <w:r>
                      <w:rPr>
                        <w:rFonts w:ascii="Segoe UI Symbol" w:eastAsia="Yu Gothic UI" w:hAnsi="Segoe UI Symbol" w:cs="Segoe UI Symbol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Arial" w:cs="Arial"/>
              </w:rPr>
              <w:t xml:space="preserve"> Wintersemester </w:t>
            </w:r>
            <w:r w:rsidR="00FC4ECF">
              <w:rPr>
                <w:rFonts w:eastAsia="Arial" w:cs="Arial"/>
              </w:rPr>
              <w:tab/>
            </w:r>
            <w:r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65012670"/>
              </w:sdtPr>
              <w:sdtContent>
                <w:sdt>
                  <w:sdtPr>
                    <w:rPr>
                      <w:rFonts w:eastAsia="Arial" w:cs="Arial"/>
                    </w:rPr>
                    <w:id w:val="2110768679"/>
                    <w14:checkbox>
                      <w14:checked w14:val="0"/>
                      <w14:checkedState w14:val="2612" w14:font="Yu Gothic UI"/>
                      <w14:uncheckedState w14:val="2610" w14:font="Yu Gothic UI"/>
                    </w14:checkbox>
                  </w:sdtPr>
                  <w:sdtContent>
                    <w:r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Arial" w:cs="Arial"/>
              </w:rPr>
              <w:t xml:space="preserve"> Sommersemester </w:t>
            </w:r>
            <w:r w:rsidR="00FC4ECF">
              <w:rPr>
                <w:rFonts w:eastAsia="Arial" w:cs="Arial"/>
              </w:rPr>
              <w:tab/>
            </w:r>
            <w:r w:rsidR="00FC4ECF">
              <w:rPr>
                <w:rFonts w:eastAsia="Arial" w:cs="Arial"/>
              </w:rPr>
              <w:tab/>
            </w:r>
            <w:r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-10550040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beides</w:t>
            </w:r>
          </w:p>
          <w:p w14:paraId="530F7660" w14:textId="77777777" w:rsidR="00846C0E" w:rsidRDefault="00D31188" w:rsidP="00D31188">
            <w:pPr>
              <w:tabs>
                <w:tab w:val="left" w:pos="2581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t>B</w:t>
            </w:r>
            <w:r w:rsidR="00846C0E">
              <w:t>eginnen beide Kohorten gemeinsam oder getrennt?</w:t>
            </w:r>
            <w:r>
              <w:t xml:space="preserve"> </w:t>
            </w:r>
            <w:sdt>
              <w:sdtPr>
                <w:rPr>
                  <w:rFonts w:eastAsia="Arial" w:cs="Arial"/>
                </w:rPr>
                <w:id w:val="803273634"/>
              </w:sdtPr>
              <w:sdtContent>
                <w:sdt>
                  <w:sdtPr>
                    <w:rPr>
                      <w:rFonts w:eastAsia="Arial" w:cs="Arial"/>
                    </w:rPr>
                    <w:id w:val="-178199609"/>
                    <w14:checkbox>
                      <w14:checked w14:val="0"/>
                      <w14:checkedState w14:val="2612" w14:font="Yu Gothic UI"/>
                      <w14:uncheckedState w14:val="2610" w14:font="Yu Gothic UI"/>
                    </w14:checkbox>
                  </w:sdtPr>
                  <w:sdtContent>
                    <w:r>
                      <w:rPr>
                        <w:rFonts w:ascii="Segoe UI Symbol" w:eastAsia="Yu Gothic UI" w:hAnsi="Segoe UI Symbol" w:cs="Segoe UI Symbol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Arial" w:cs="Arial"/>
              </w:rPr>
              <w:t xml:space="preserve"> gemeinsam </w:t>
            </w:r>
            <w:r>
              <w:rPr>
                <w:rFonts w:eastAsia="Arial" w:cs="Arial"/>
              </w:rPr>
              <w:tab/>
              <w:t xml:space="preserve"> </w:t>
            </w:r>
            <w:sdt>
              <w:sdtPr>
                <w:rPr>
                  <w:rFonts w:eastAsia="Arial" w:cs="Arial"/>
                </w:rPr>
                <w:id w:val="-1129251229"/>
              </w:sdtPr>
              <w:sdtContent>
                <w:sdt>
                  <w:sdtPr>
                    <w:rPr>
                      <w:rFonts w:eastAsia="Arial" w:cs="Arial"/>
                    </w:rPr>
                    <w:id w:val="-1722202453"/>
                    <w14:checkbox>
                      <w14:checked w14:val="0"/>
                      <w14:checkedState w14:val="2612" w14:font="Yu Gothic UI"/>
                      <w14:uncheckedState w14:val="2610" w14:font="Yu Gothic UI"/>
                    </w14:checkbox>
                  </w:sdtPr>
                  <w:sdtContent>
                    <w:r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Arial" w:cs="Arial"/>
              </w:rPr>
              <w:t xml:space="preserve"> getrennt</w:t>
            </w:r>
          </w:p>
          <w:p w14:paraId="7826B50D" w14:textId="38C778D9" w:rsidR="00D31188" w:rsidRDefault="00000000" w:rsidP="00D31188">
            <w:pPr>
              <w:tabs>
                <w:tab w:val="left" w:pos="2581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  <w:sdt>
              <w:sdtPr>
                <w:rPr>
                  <w:rFonts w:eastAsia="Arial" w:cs="Arial"/>
                </w:rPr>
                <w:id w:val="2085106716"/>
                <w:placeholder>
                  <w:docPart w:val="FC7442FC5DFD4FABAB460516A8A4ECCD"/>
                </w:placeholder>
                <w:showingPlcHdr/>
              </w:sdtPr>
              <w:sdtContent>
                <w:r w:rsidR="00D31188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3171D1" w14:paraId="1F078AD5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3AD" w14:textId="32CBEF0F" w:rsidR="003171D1" w:rsidRDefault="005B26C4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1.</w:t>
            </w:r>
            <w:r w:rsidR="00970971">
              <w:rPr>
                <w:rFonts w:eastAsia="Arial" w:cs="Arial"/>
                <w:b w:val="0"/>
              </w:rPr>
              <w:t>7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DFBC6D4" w14:textId="77777777" w:rsidR="003171D1" w:rsidRPr="000C7857" w:rsidRDefault="005B26C4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0C7857">
              <w:rPr>
                <w:rFonts w:eastAsia="Arial" w:cs="Arial"/>
                <w:b/>
              </w:rPr>
              <w:t xml:space="preserve">Quantitative Ziele des Studiengangs </w:t>
            </w:r>
          </w:p>
        </w:tc>
      </w:tr>
      <w:tr w:rsidR="00FC4ECF" w14:paraId="16A38E2B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2B8" w14:textId="77777777" w:rsidR="00FC4ECF" w:rsidRDefault="00FC4EC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  <w:tc>
          <w:tcPr>
            <w:tcW w:w="9079" w:type="dxa"/>
            <w:tcBorders>
              <w:top w:val="non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E8A4604" w14:textId="77777777" w:rsidR="00FC4ECF" w:rsidRPr="0085585C" w:rsidRDefault="00FC4ECF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AE2F6B">
              <w:rPr>
                <w:rFonts w:eastAsia="Arial" w:cs="Arial"/>
              </w:rPr>
              <w:t>Anvisierte</w:t>
            </w:r>
            <w:r w:rsidRPr="0085585C">
              <w:rPr>
                <w:rFonts w:eastAsia="Arial" w:cs="Arial"/>
              </w:rPr>
              <w:t xml:space="preserve"> </w:t>
            </w:r>
            <w:proofErr w:type="spellStart"/>
            <w:r w:rsidRPr="0085585C">
              <w:rPr>
                <w:rFonts w:eastAsia="Arial" w:cs="Arial"/>
              </w:rPr>
              <w:t>durchschnittl</w:t>
            </w:r>
            <w:proofErr w:type="spellEnd"/>
            <w:r w:rsidRPr="0085585C">
              <w:rPr>
                <w:rFonts w:eastAsia="Arial" w:cs="Arial"/>
              </w:rPr>
              <w:t>. Mindestanzahl an Studienanfänger/innen pro Studienjahr:</w:t>
            </w:r>
          </w:p>
          <w:p w14:paraId="34680C10" w14:textId="229621DC" w:rsidR="00FC4ECF" w:rsidRPr="0085585C" w:rsidRDefault="00000000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1994019491"/>
                <w:placeholder>
                  <w:docPart w:val="E392F931750749F5B2F036A1F1B0F290"/>
                </w:placeholder>
                <w:showingPlcHdr/>
              </w:sdtPr>
              <w:sdtContent>
                <w:r w:rsidR="00FC4ECF" w:rsidRPr="0085585C">
                  <w:rPr>
                    <w:rFonts w:eastAsia="Arial" w:cs="Arial"/>
                    <w:i/>
                    <w:color w:val="808080" w:themeColor="background1" w:themeShade="80"/>
                  </w:rPr>
                  <w:t xml:space="preserve">z.B. mind. </w:t>
                </w:r>
                <w:r w:rsidR="0085585C" w:rsidRPr="0085585C">
                  <w:rPr>
                    <w:rFonts w:eastAsia="Arial" w:cs="Arial"/>
                    <w:i/>
                    <w:color w:val="808080" w:themeColor="background1" w:themeShade="80"/>
                  </w:rPr>
                  <w:t>1</w:t>
                </w:r>
                <w:r w:rsidR="00FC4ECF" w:rsidRPr="0085585C">
                  <w:rPr>
                    <w:rFonts w:eastAsia="Arial" w:cs="Arial"/>
                    <w:i/>
                    <w:color w:val="808080" w:themeColor="background1" w:themeShade="80"/>
                  </w:rPr>
                  <w:t>0</w:t>
                </w:r>
                <w:r w:rsidR="00FC4ECF" w:rsidRPr="0085585C">
                  <w:rPr>
                    <w:rFonts w:eastAsia="Arial" w:cs="Arial"/>
                    <w:color w:val="808080" w:themeColor="background1" w:themeShade="80"/>
                  </w:rPr>
                  <w:t xml:space="preserve"> </w:t>
                </w:r>
              </w:sdtContent>
            </w:sdt>
          </w:p>
        </w:tc>
      </w:tr>
      <w:tr w:rsidR="003171D1" w14:paraId="65F6595D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E9F" w14:textId="77777777" w:rsidR="003171D1" w:rsidRDefault="003171D1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  <w:tc>
          <w:tcPr>
            <w:tcW w:w="9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434" w14:textId="77777777" w:rsidR="00FF29D3" w:rsidRDefault="005B26C4" w:rsidP="006C248B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AE2F6B">
              <w:rPr>
                <w:rFonts w:eastAsia="Arial" w:cs="Arial"/>
              </w:rPr>
              <w:t>Anvisierte</w:t>
            </w:r>
            <w:r>
              <w:rPr>
                <w:rFonts w:eastAsia="Arial" w:cs="Arial"/>
              </w:rPr>
              <w:t xml:space="preserve"> </w:t>
            </w:r>
            <w:proofErr w:type="spellStart"/>
            <w:r>
              <w:rPr>
                <w:rFonts w:eastAsia="Arial" w:cs="Arial"/>
              </w:rPr>
              <w:t>durchschnittl</w:t>
            </w:r>
            <w:proofErr w:type="spellEnd"/>
            <w:r>
              <w:rPr>
                <w:rFonts w:eastAsia="Arial" w:cs="Arial"/>
              </w:rPr>
              <w:t>. Mindestanzahl an Absolventinnen und Absolventen pro Studienjahr:</w:t>
            </w:r>
          </w:p>
          <w:p w14:paraId="414A99AD" w14:textId="60B692B0" w:rsidR="003171D1" w:rsidRDefault="00000000" w:rsidP="006C248B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296991027"/>
                <w:placeholder>
                  <w:docPart w:val="2419AE1E21D049B48A1BD29B7E06472B"/>
                </w:placeholder>
                <w:showingPlcHdr/>
              </w:sdtPr>
              <w:sdtContent>
                <w:r w:rsidR="005B26C4" w:rsidRPr="0085585C">
                  <w:rPr>
                    <w:rFonts w:eastAsia="Arial" w:cs="Arial"/>
                    <w:i/>
                    <w:color w:val="808080" w:themeColor="background1" w:themeShade="80"/>
                  </w:rPr>
                  <w:t xml:space="preserve">z.B. mind. </w:t>
                </w:r>
                <w:r w:rsidR="0085585C" w:rsidRPr="0085585C">
                  <w:rPr>
                    <w:rFonts w:eastAsia="Arial" w:cs="Arial"/>
                    <w:i/>
                    <w:color w:val="808080" w:themeColor="background1" w:themeShade="80"/>
                  </w:rPr>
                  <w:t>1</w:t>
                </w:r>
                <w:r w:rsidR="005B26C4" w:rsidRPr="0085585C">
                  <w:rPr>
                    <w:rFonts w:eastAsia="Arial" w:cs="Arial"/>
                    <w:i/>
                    <w:color w:val="808080" w:themeColor="background1" w:themeShade="80"/>
                  </w:rPr>
                  <w:t>0</w:t>
                </w:r>
              </w:sdtContent>
            </w:sdt>
          </w:p>
        </w:tc>
      </w:tr>
      <w:tr w:rsidR="003171D1" w14:paraId="7DDEE4F1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249F" w14:textId="6C636C84" w:rsidR="003171D1" w:rsidRDefault="005B26C4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1</w:t>
            </w:r>
            <w:r w:rsidR="002932F0">
              <w:rPr>
                <w:rFonts w:eastAsia="Arial" w:cs="Arial"/>
                <w:b w:val="0"/>
              </w:rPr>
              <w:t>.</w:t>
            </w:r>
            <w:r w:rsidR="00970971">
              <w:rPr>
                <w:rFonts w:eastAsia="Arial" w:cs="Arial"/>
                <w:b w:val="0"/>
              </w:rPr>
              <w:t>8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773" w14:textId="23E78DC2" w:rsidR="003171D1" w:rsidRPr="000B6510" w:rsidRDefault="005B26C4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</w:rPr>
            </w:pPr>
            <w:r w:rsidRPr="000C7857">
              <w:rPr>
                <w:rFonts w:eastAsia="Arial" w:cs="Arial"/>
                <w:b/>
              </w:rPr>
              <w:t>Geplante Zugangsvoraussetzungen oder Eignungsfeststellungsverfahren</w:t>
            </w:r>
            <w:r w:rsidR="006E6F83">
              <w:rPr>
                <w:rFonts w:eastAsia="Arial" w:cs="Arial"/>
                <w:b/>
              </w:rPr>
              <w:t xml:space="preserve"> </w:t>
            </w:r>
            <w:r w:rsidR="00566C2D">
              <w:rPr>
                <w:rFonts w:eastAsia="Arial" w:cs="Arial"/>
                <w:b/>
              </w:rPr>
              <w:t>für</w:t>
            </w:r>
            <w:r w:rsidR="00F137A6">
              <w:rPr>
                <w:rFonts w:eastAsia="Arial" w:cs="Arial"/>
                <w:b/>
              </w:rPr>
              <w:t xml:space="preserve"> die </w:t>
            </w:r>
            <w:r w:rsidR="00F137A6" w:rsidRPr="00F137A6">
              <w:rPr>
                <w:rFonts w:eastAsia="Arial" w:cs="Arial"/>
                <w:b/>
              </w:rPr>
              <w:t xml:space="preserve">internationale Kooperation mit Doppelabschlussoption </w:t>
            </w:r>
            <w:r w:rsidR="006E6F83" w:rsidRPr="000B6510">
              <w:rPr>
                <w:rFonts w:eastAsia="Arial" w:cs="Arial"/>
                <w:i/>
              </w:rPr>
              <w:t>(Vertragliche Festlegung)</w:t>
            </w:r>
          </w:p>
          <w:p w14:paraId="415132CB" w14:textId="77777777" w:rsidR="00CC395A" w:rsidRPr="00CC395A" w:rsidRDefault="00015C01" w:rsidP="00CC395A">
            <w:pPr>
              <w:pStyle w:val="Listenabsatz"/>
              <w:numPr>
                <w:ilvl w:val="0"/>
                <w:numId w:val="20"/>
              </w:numPr>
              <w:ind w:left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  <w:r w:rsidRPr="00CC395A">
              <w:rPr>
                <w:rFonts w:eastAsia="Arial" w:cs="Arial"/>
                <w:i/>
                <w:sz w:val="20"/>
                <w:szCs w:val="20"/>
              </w:rPr>
              <w:t xml:space="preserve">Wer ist die Zielgruppe (spezielle Fähigkeiten, Fertigkeiten und Kenntnisse, insbesondere Sprachkenntnisse)? </w:t>
            </w:r>
          </w:p>
          <w:p w14:paraId="7108450A" w14:textId="77777777" w:rsidR="00CC395A" w:rsidRDefault="00015C01" w:rsidP="00CC395A">
            <w:pPr>
              <w:pStyle w:val="Listenabsatz"/>
              <w:numPr>
                <w:ilvl w:val="0"/>
                <w:numId w:val="20"/>
              </w:numPr>
              <w:ind w:left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95A">
              <w:rPr>
                <w:rFonts w:eastAsia="Arial" w:cs="Arial"/>
                <w:i/>
                <w:sz w:val="20"/>
                <w:szCs w:val="20"/>
              </w:rPr>
              <w:t>Wie sollen die Studienvoraussetzungen geprüft werden, sofern besondere Kompetenzen notwendig sind?</w:t>
            </w:r>
            <w:r w:rsidR="00DF548C">
              <w:t xml:space="preserve"> </w:t>
            </w:r>
          </w:p>
          <w:p w14:paraId="16DA3539" w14:textId="63167EB8" w:rsidR="00015C01" w:rsidRPr="00CC395A" w:rsidRDefault="00DF548C" w:rsidP="00CC395A">
            <w:pPr>
              <w:pStyle w:val="Listenabsatz"/>
              <w:numPr>
                <w:ilvl w:val="0"/>
                <w:numId w:val="20"/>
              </w:numPr>
              <w:ind w:left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  <w:r w:rsidRPr="00CC395A">
              <w:rPr>
                <w:rFonts w:eastAsia="Arial" w:cs="Arial"/>
                <w:i/>
                <w:sz w:val="20"/>
                <w:szCs w:val="20"/>
              </w:rPr>
              <w:t xml:space="preserve">Welche Unterlagen sollen zur Bewerbung bereitgestellt werden (z.B. Motivations-schreiben, </w:t>
            </w:r>
            <w:proofErr w:type="spellStart"/>
            <w:r w:rsidRPr="00CC395A">
              <w:rPr>
                <w:rFonts w:eastAsia="Arial" w:cs="Arial"/>
                <w:i/>
                <w:sz w:val="20"/>
                <w:szCs w:val="20"/>
              </w:rPr>
              <w:t>Transcripts</w:t>
            </w:r>
            <w:proofErr w:type="spellEnd"/>
            <w:r w:rsidRPr="00CC395A">
              <w:rPr>
                <w:rFonts w:eastAsia="Arial" w:cs="Arial"/>
                <w:i/>
                <w:sz w:val="20"/>
                <w:szCs w:val="20"/>
              </w:rPr>
              <w:t>, Sprachnachweise)?</w:t>
            </w:r>
          </w:p>
          <w:p w14:paraId="3770CFC1" w14:textId="77777777" w:rsidR="003171D1" w:rsidRDefault="00000000" w:rsidP="00976BB6">
            <w:pPr>
              <w:tabs>
                <w:tab w:val="left" w:pos="2814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</w:rPr>
            </w:pPr>
            <w:sdt>
              <w:sdtPr>
                <w:rPr>
                  <w:rFonts w:eastAsia="Arial" w:cs="Arial"/>
                </w:rPr>
                <w:id w:val="1659962059"/>
                <w:placeholder>
                  <w:docPart w:val="00040BEFD7DF468490E860D06FEB6DA3"/>
                </w:placeholder>
                <w:showingPlcHdr/>
              </w:sdtPr>
              <w:sdtContent>
                <w:r w:rsidR="005B26C4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D23D9E" w14:paraId="2E8DF22D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1FCD7" w14:textId="45410818" w:rsidR="00D23D9E" w:rsidRDefault="00D23D9E" w:rsidP="00D23D9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1.</w:t>
            </w:r>
            <w:r w:rsidR="00970971">
              <w:rPr>
                <w:rFonts w:eastAsia="Arial" w:cs="Arial"/>
                <w:b w:val="0"/>
              </w:rPr>
              <w:t>9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DB7B8" w14:textId="5317FA6A" w:rsidR="00D23D9E" w:rsidRPr="002C26E0" w:rsidRDefault="00D23D9E" w:rsidP="00D23D9E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szCs w:val="20"/>
              </w:rPr>
            </w:pPr>
            <w:proofErr w:type="spellStart"/>
            <w:r w:rsidRPr="002C26E0">
              <w:rPr>
                <w:rFonts w:eastAsia="Arial" w:cs="Arial"/>
                <w:b/>
                <w:szCs w:val="20"/>
              </w:rPr>
              <w:t>Studiengangsverantwortliche</w:t>
            </w:r>
            <w:proofErr w:type="spellEnd"/>
            <w:r>
              <w:rPr>
                <w:rFonts w:eastAsia="Arial" w:cs="Arial"/>
                <w:b/>
                <w:szCs w:val="20"/>
              </w:rPr>
              <w:t xml:space="preserve"> </w:t>
            </w:r>
            <w:r w:rsidRPr="000B6510">
              <w:rPr>
                <w:rFonts w:eastAsia="Arial" w:cs="Arial"/>
                <w:i/>
                <w:szCs w:val="20"/>
              </w:rPr>
              <w:t>(Vertragliche Festlegung)</w:t>
            </w:r>
          </w:p>
        </w:tc>
      </w:tr>
      <w:tr w:rsidR="00D23D9E" w14:paraId="2530EDF6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425" w14:textId="77777777" w:rsidR="00D23D9E" w:rsidRDefault="00D23D9E" w:rsidP="00D23D9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  <w:tc>
          <w:tcPr>
            <w:tcW w:w="9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0F8" w14:textId="77777777" w:rsidR="00D23D9E" w:rsidRDefault="00D23D9E" w:rsidP="00D23D9E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 xml:space="preserve">Wer sind die </w:t>
            </w:r>
            <w:proofErr w:type="spellStart"/>
            <w:r>
              <w:rPr>
                <w:rFonts w:eastAsia="Arial" w:cs="Arial"/>
                <w:szCs w:val="20"/>
              </w:rPr>
              <w:t>Studiengangsverantwortlichen</w:t>
            </w:r>
            <w:proofErr w:type="spellEnd"/>
            <w:r>
              <w:rPr>
                <w:rFonts w:eastAsia="Arial" w:cs="Arial"/>
                <w:szCs w:val="20"/>
              </w:rPr>
              <w:t xml:space="preserve"> an der Universität Passau? </w:t>
            </w:r>
          </w:p>
          <w:p w14:paraId="12EC5669" w14:textId="77777777" w:rsidR="00D23D9E" w:rsidRDefault="00000000" w:rsidP="00D23D9E">
            <w:pPr>
              <w:tabs>
                <w:tab w:val="left" w:pos="2814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</w:rPr>
                <w:id w:val="91669765"/>
                <w:placeholder>
                  <w:docPart w:val="E887E03B744543EFB61D278794A93160"/>
                </w:placeholder>
                <w:showingPlcHdr/>
              </w:sdtPr>
              <w:sdtContent>
                <w:r w:rsidR="00D23D9E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  <w:r w:rsidR="00D23D9E">
              <w:rPr>
                <w:rFonts w:eastAsia="Arial" w:cs="Arial"/>
                <w:sz w:val="20"/>
                <w:szCs w:val="20"/>
              </w:rPr>
              <w:t xml:space="preserve"> </w:t>
            </w:r>
          </w:p>
          <w:p w14:paraId="0FBBA53B" w14:textId="77777777" w:rsidR="00D23D9E" w:rsidRPr="00015C01" w:rsidRDefault="00D23D9E" w:rsidP="00D23D9E">
            <w:pPr>
              <w:tabs>
                <w:tab w:val="left" w:pos="2814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015C01">
              <w:rPr>
                <w:rFonts w:eastAsia="Arial" w:cs="Arial"/>
              </w:rPr>
              <w:t xml:space="preserve">Wer sind die </w:t>
            </w:r>
            <w:proofErr w:type="spellStart"/>
            <w:r w:rsidRPr="00015C01">
              <w:rPr>
                <w:rFonts w:eastAsia="Arial" w:cs="Arial"/>
              </w:rPr>
              <w:t>Studiengangsverantwortlichen</w:t>
            </w:r>
            <w:proofErr w:type="spellEnd"/>
            <w:r w:rsidRPr="00015C01">
              <w:rPr>
                <w:rFonts w:eastAsia="Arial" w:cs="Arial"/>
              </w:rPr>
              <w:t xml:space="preserve"> an der Partnerhochschule? </w:t>
            </w:r>
          </w:p>
          <w:p w14:paraId="2CBE8CEB" w14:textId="77777777" w:rsidR="00D23D9E" w:rsidRPr="00853937" w:rsidRDefault="00000000" w:rsidP="00D23D9E">
            <w:pPr>
              <w:tabs>
                <w:tab w:val="left" w:pos="2814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</w:rPr>
                <w:id w:val="819002556"/>
                <w:placeholder>
                  <w:docPart w:val="D3CA3350FAC444D7920A4357D150D226"/>
                </w:placeholder>
                <w:showingPlcHdr/>
              </w:sdtPr>
              <w:sdtContent>
                <w:r w:rsidR="00D23D9E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D23D9E" w14:paraId="75F12FAE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125C0FE" w14:textId="77777777" w:rsidR="00D23D9E" w:rsidRDefault="00D23D9E" w:rsidP="00D23D9E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  <w:b/>
              </w:rPr>
              <w:t>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69CD2F" w14:textId="1DA7AA2F" w:rsidR="00D23D9E" w:rsidRDefault="00D23D9E" w:rsidP="00D23D9E">
            <w:pPr>
              <w:pStyle w:val="berschrif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 xml:space="preserve">Inhalte, Ziele und </w:t>
            </w:r>
            <w:r w:rsidR="00BB297B">
              <w:rPr>
                <w:rFonts w:eastAsia="Arial"/>
              </w:rPr>
              <w:t>Qualitätssicherung</w:t>
            </w:r>
            <w:r>
              <w:rPr>
                <w:rFonts w:eastAsia="Arial"/>
              </w:rPr>
              <w:t xml:space="preserve"> de</w:t>
            </w:r>
            <w:r w:rsidR="00F137A6">
              <w:rPr>
                <w:rFonts w:eastAsia="Arial"/>
              </w:rPr>
              <w:t xml:space="preserve">r internationalen Kooperation mit </w:t>
            </w:r>
            <w:r w:rsidR="003F3733" w:rsidRPr="00AE2F6B">
              <w:rPr>
                <w:rFonts w:eastAsia="Arial"/>
              </w:rPr>
              <w:t>Doppelabschluss</w:t>
            </w:r>
            <w:r w:rsidR="00F137A6">
              <w:rPr>
                <w:rFonts w:eastAsia="Arial"/>
              </w:rPr>
              <w:t>option</w:t>
            </w:r>
          </w:p>
        </w:tc>
      </w:tr>
      <w:tr w:rsidR="00D23D9E" w14:paraId="1A217267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B7A" w14:textId="77777777" w:rsidR="00D23D9E" w:rsidRDefault="00D23D9E" w:rsidP="00D23D9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2.1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385" w14:textId="77777777" w:rsidR="00D23D9E" w:rsidRPr="00FA4A50" w:rsidRDefault="00D23D9E" w:rsidP="00D23D9E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FA4A50">
              <w:rPr>
                <w:rFonts w:eastAsia="Arial" w:cs="Arial"/>
                <w:b/>
              </w:rPr>
              <w:t xml:space="preserve">Kurzbeschreibung der Qualifikationsziele des Studiengangs hier </w:t>
            </w:r>
            <w:r w:rsidRPr="00FA4A50">
              <w:rPr>
                <w:rFonts w:eastAsia="Arial" w:cs="Arial"/>
                <w:b/>
                <w:u w:val="single"/>
              </w:rPr>
              <w:t>oder</w:t>
            </w:r>
            <w:r w:rsidRPr="00FA4A50">
              <w:rPr>
                <w:rFonts w:eastAsia="Arial" w:cs="Arial"/>
                <w:b/>
              </w:rPr>
              <w:t xml:space="preserve"> Qualifikationsprofil als Anhang, sofern bereits vorhanden (vgl. </w:t>
            </w:r>
            <w:hyperlink r:id="rId9" w:tooltip="https://www.uni-passau.de/isadig-internes-studiengangs-audit-digitalisierung/dokumente/" w:history="1">
              <w:r w:rsidRPr="00FA4A50">
                <w:rPr>
                  <w:rStyle w:val="Hyperlink"/>
                  <w:rFonts w:eastAsia="Arial" w:cs="Arial"/>
                  <w:b/>
                </w:rPr>
                <w:t>Leitfaden zur Erstellung eines Qualifikationsprofils</w:t>
              </w:r>
            </w:hyperlink>
            <w:r w:rsidRPr="00FA4A50">
              <w:rPr>
                <w:rFonts w:eastAsia="Arial" w:cs="Arial"/>
                <w:b/>
              </w:rPr>
              <w:t xml:space="preserve">) </w:t>
            </w:r>
          </w:p>
          <w:p w14:paraId="42392B8D" w14:textId="3D148D68" w:rsidR="00D23D9E" w:rsidRPr="00CC395A" w:rsidRDefault="00D23D9E" w:rsidP="00CC395A">
            <w:pPr>
              <w:pStyle w:val="Listenabsatz"/>
              <w:numPr>
                <w:ilvl w:val="0"/>
                <w:numId w:val="19"/>
              </w:numPr>
              <w:tabs>
                <w:tab w:val="left" w:pos="2814"/>
              </w:tabs>
              <w:ind w:left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  <w:r w:rsidRPr="00CC395A">
              <w:rPr>
                <w:rFonts w:eastAsia="Arial" w:cs="Arial"/>
                <w:i/>
                <w:sz w:val="20"/>
                <w:szCs w:val="20"/>
              </w:rPr>
              <w:t xml:space="preserve">Welche Fähigkeiten und Kompetenzen haben die Absolventinnen und Absolventen nach Abschluss des Studiums? </w:t>
            </w:r>
          </w:p>
          <w:p w14:paraId="1EDD0F2C" w14:textId="34B94281" w:rsidR="00D23D9E" w:rsidRPr="00CC395A" w:rsidRDefault="00D23D9E" w:rsidP="00CC395A">
            <w:pPr>
              <w:pStyle w:val="Listenabsatz"/>
              <w:numPr>
                <w:ilvl w:val="0"/>
                <w:numId w:val="19"/>
              </w:numPr>
              <w:tabs>
                <w:tab w:val="left" w:pos="2814"/>
              </w:tabs>
              <w:spacing w:after="120"/>
              <w:ind w:left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  <w:r w:rsidRPr="00CC395A">
              <w:rPr>
                <w:rFonts w:eastAsia="Arial" w:cs="Arial"/>
                <w:i/>
                <w:sz w:val="20"/>
                <w:szCs w:val="20"/>
              </w:rPr>
              <w:t>Erfolgt eine Abstimmung (im Hinblick auf Inhalte, Kompetenz und Lernziele des Curriculums beider Hochschulen und wenn ja, wie?</w:t>
            </w:r>
          </w:p>
          <w:p w14:paraId="5683EB50" w14:textId="26488E26" w:rsidR="00D23D9E" w:rsidRPr="00CC395A" w:rsidRDefault="00D23D9E" w:rsidP="00CC395A">
            <w:pPr>
              <w:pStyle w:val="Listenabsatz"/>
              <w:numPr>
                <w:ilvl w:val="0"/>
                <w:numId w:val="19"/>
              </w:numPr>
              <w:tabs>
                <w:tab w:val="left" w:pos="2814"/>
              </w:tabs>
              <w:spacing w:after="120"/>
              <w:ind w:left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 w:rsidRPr="00CC395A">
              <w:rPr>
                <w:rFonts w:cs="Arial"/>
                <w:i/>
                <w:sz w:val="20"/>
                <w:szCs w:val="20"/>
              </w:rPr>
              <w:t xml:space="preserve">Stimmen die Angebote der Partnerhochschule mit diesen genannten Qualifikationszielen und Inhalten des Passauer Studiengangs überein? </w:t>
            </w:r>
          </w:p>
          <w:p w14:paraId="48821E0C" w14:textId="77777777" w:rsidR="00D23D9E" w:rsidRPr="00015C01" w:rsidRDefault="00D23D9E" w:rsidP="00D23D9E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</w:p>
          <w:sdt>
            <w:sdtPr>
              <w:id w:val="-446857765"/>
              <w:placeholder>
                <w:docPart w:val="131BA956128546DAA8B209965EF2E404"/>
              </w:placeholder>
              <w:showingPlcHdr/>
            </w:sdtPr>
            <w:sdtContent>
              <w:p w14:paraId="1DE74D95" w14:textId="77777777" w:rsidR="00D23D9E" w:rsidRDefault="00D23D9E" w:rsidP="00D23D9E">
                <w:pPr>
                  <w:tabs>
                    <w:tab w:val="left" w:pos="2814"/>
                  </w:tabs>
                  <w:spacing w:after="120"/>
                  <w:ind w:left="29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rmatvorlage1"/>
                    <w:rFonts w:eastAsia="Arial" w:cs="Arial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  <w:p w14:paraId="1B1545BF" w14:textId="77777777" w:rsidR="00D23D9E" w:rsidRDefault="00D23D9E" w:rsidP="00D23D9E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</w:p>
        </w:tc>
      </w:tr>
      <w:tr w:rsidR="00D23D9E" w14:paraId="320D2830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DDF" w14:textId="77777777" w:rsidR="00D23D9E" w:rsidRDefault="00D23D9E" w:rsidP="00D23D9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2</w:t>
            </w:r>
            <w:r w:rsidRPr="00FA4A50">
              <w:rPr>
                <w:rFonts w:eastAsia="Arial" w:cs="Arial"/>
                <w:b w:val="0"/>
              </w:rPr>
              <w:t>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0411" w14:textId="2DB802F4" w:rsidR="00D23D9E" w:rsidRPr="00AC4DC9" w:rsidRDefault="00D23D9E" w:rsidP="00D23D9E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AC4DC9">
              <w:rPr>
                <w:rFonts w:eastAsia="Arial" w:cs="Arial"/>
                <w:b/>
              </w:rPr>
              <w:t xml:space="preserve">Beschreibung des Studienverlaufs im Detail </w:t>
            </w:r>
            <w:r w:rsidRPr="00AC4DC9">
              <w:rPr>
                <w:rFonts w:eastAsia="Arial" w:cs="Arial"/>
                <w:i/>
                <w:szCs w:val="20"/>
              </w:rPr>
              <w:t>(Vertragliche Festlegung)</w:t>
            </w:r>
          </w:p>
          <w:p w14:paraId="579FEE00" w14:textId="77777777" w:rsidR="00D23D9E" w:rsidRPr="00AC4DC9" w:rsidRDefault="00D23D9E" w:rsidP="00CC395A">
            <w:pPr>
              <w:pStyle w:val="Listenabsatz"/>
              <w:numPr>
                <w:ilvl w:val="0"/>
                <w:numId w:val="9"/>
              </w:numPr>
              <w:tabs>
                <w:tab w:val="clear" w:pos="720"/>
              </w:tabs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 w:rsidRPr="00AC4DC9">
              <w:rPr>
                <w:rFonts w:cs="Arial"/>
                <w:i/>
                <w:sz w:val="20"/>
                <w:szCs w:val="20"/>
              </w:rPr>
              <w:t>Definition der geplanten Leistungen an der Partnerhochschule, einschließlich der spezifischen Prüfungs- oder Studienleistungen und des erforderlichen Arbeitsaufwands.</w:t>
            </w:r>
          </w:p>
          <w:p w14:paraId="2D7A60ED" w14:textId="77777777" w:rsidR="00D23D9E" w:rsidRPr="00AC4DC9" w:rsidRDefault="00D23D9E" w:rsidP="00CC395A">
            <w:pPr>
              <w:pStyle w:val="Listenabsatz"/>
              <w:numPr>
                <w:ilvl w:val="0"/>
                <w:numId w:val="9"/>
              </w:numPr>
              <w:tabs>
                <w:tab w:val="clear" w:pos="720"/>
              </w:tabs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 w:rsidRPr="00AC4DC9">
              <w:rPr>
                <w:rFonts w:cs="Arial"/>
                <w:i/>
                <w:sz w:val="20"/>
                <w:szCs w:val="20"/>
              </w:rPr>
              <w:t>Sicherstellung, dass die notwendige Anzahl von Leistungspunkten erreicht wird.</w:t>
            </w:r>
          </w:p>
          <w:p w14:paraId="4AE51F4A" w14:textId="77777777" w:rsidR="00D23D9E" w:rsidRPr="00AC4DC9" w:rsidRDefault="00D23D9E" w:rsidP="00CC395A">
            <w:pPr>
              <w:pStyle w:val="Listenabsatz"/>
              <w:numPr>
                <w:ilvl w:val="0"/>
                <w:numId w:val="9"/>
              </w:numPr>
              <w:tabs>
                <w:tab w:val="clear" w:pos="720"/>
              </w:tabs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 w:rsidRPr="00AC4DC9">
              <w:rPr>
                <w:rFonts w:cs="Arial"/>
                <w:i/>
                <w:sz w:val="20"/>
                <w:szCs w:val="20"/>
              </w:rPr>
              <w:t>Integration des Studienverlaufs in den Studienplan des Studiengangs an der Universität Passau.</w:t>
            </w:r>
          </w:p>
          <w:p w14:paraId="3B0FAA62" w14:textId="733858A1" w:rsidR="00D23D9E" w:rsidRPr="008A20C5" w:rsidRDefault="00D23D9E" w:rsidP="00CC395A">
            <w:pPr>
              <w:pStyle w:val="Listenabsatz"/>
              <w:numPr>
                <w:ilvl w:val="0"/>
                <w:numId w:val="9"/>
              </w:numPr>
              <w:spacing w:after="160"/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 w:rsidRPr="008A20C5">
              <w:rPr>
                <w:rFonts w:cs="Arial"/>
                <w:i/>
                <w:sz w:val="20"/>
                <w:szCs w:val="20"/>
              </w:rPr>
              <w:t>Die Notwendigkeit eines Praktikums oder anderer außeruniversitärer Leistungen</w:t>
            </w:r>
          </w:p>
          <w:sdt>
            <w:sdtPr>
              <w:id w:val="-991405952"/>
              <w:placeholder>
                <w:docPart w:val="A0FD5EE3B82A4E6E97BB7AA140AED580"/>
              </w:placeholder>
              <w:showingPlcHdr/>
            </w:sdtPr>
            <w:sdtContent>
              <w:p w14:paraId="420DC22A" w14:textId="77777777" w:rsidR="00D23D9E" w:rsidRPr="00AC4DC9" w:rsidRDefault="00D23D9E" w:rsidP="00D23D9E">
                <w:pPr>
                  <w:tabs>
                    <w:tab w:val="left" w:pos="2814"/>
                  </w:tabs>
                  <w:spacing w:after="120"/>
                  <w:ind w:left="29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4DC9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  <w:p w14:paraId="36493899" w14:textId="549B2C18" w:rsidR="00D23D9E" w:rsidRPr="00AC4DC9" w:rsidRDefault="00D23D9E" w:rsidP="00D23D9E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</w:tr>
      <w:tr w:rsidR="00D23D9E" w14:paraId="187B4588" w14:textId="77777777" w:rsidTr="008A20C5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5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4C7" w14:textId="77777777" w:rsidR="00D23D9E" w:rsidRDefault="00D23D9E" w:rsidP="00D23D9E">
            <w:pPr>
              <w:tabs>
                <w:tab w:val="left" w:pos="2814"/>
              </w:tabs>
              <w:spacing w:after="120"/>
              <w:rPr>
                <w:rFonts w:eastAsia="Arial" w:cs="Arial"/>
                <w:b w:val="0"/>
              </w:rPr>
            </w:pPr>
            <w:r>
              <w:rPr>
                <w:rFonts w:eastAsia="Arial" w:cs="Arial"/>
                <w:b w:val="0"/>
              </w:rPr>
              <w:lastRenderedPageBreak/>
              <w:t>2.3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E070" w14:textId="79474767" w:rsidR="00D23D9E" w:rsidRPr="0085585C" w:rsidRDefault="00D23D9E" w:rsidP="00D2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2492B">
              <w:rPr>
                <w:rFonts w:eastAsia="Arial" w:cs="Arial"/>
                <w:b/>
              </w:rPr>
              <w:t>Info</w:t>
            </w:r>
            <w:r>
              <w:rPr>
                <w:rFonts w:eastAsia="Arial" w:cs="Arial"/>
                <w:b/>
              </w:rPr>
              <w:t>rmationen</w:t>
            </w:r>
            <w:r w:rsidRPr="0032492B">
              <w:rPr>
                <w:rFonts w:eastAsia="Arial" w:cs="Arial"/>
                <w:b/>
              </w:rPr>
              <w:t xml:space="preserve"> zur</w:t>
            </w:r>
            <w:r w:rsidR="00970971">
              <w:rPr>
                <w:rFonts w:eastAsia="Arial" w:cs="Arial"/>
                <w:b/>
              </w:rPr>
              <w:t xml:space="preserve"> Vereinbarkeit der beiden Studiengänge</w:t>
            </w:r>
            <w:r w:rsidRPr="0032492B">
              <w:rPr>
                <w:rFonts w:eastAsia="Arial" w:cs="Arial"/>
                <w:b/>
              </w:rPr>
              <w:t xml:space="preserve"> (</w:t>
            </w:r>
            <w:r w:rsidR="00970971">
              <w:rPr>
                <w:rFonts w:eastAsia="Arial" w:cs="Arial"/>
                <w:b/>
              </w:rPr>
              <w:t xml:space="preserve">insb. unter Beachtung der Studierbarkeit </w:t>
            </w:r>
            <w:r w:rsidRPr="0032492B">
              <w:rPr>
                <w:rFonts w:eastAsia="Arial" w:cs="Arial"/>
                <w:b/>
              </w:rPr>
              <w:t>gem.</w:t>
            </w:r>
            <w:r w:rsidRPr="0032492B">
              <w:rPr>
                <w:rFonts w:cs="Arial"/>
                <w:b/>
              </w:rPr>
              <w:t xml:space="preserve">§ 7 </w:t>
            </w:r>
            <w:proofErr w:type="spellStart"/>
            <w:r w:rsidRPr="0032492B">
              <w:rPr>
                <w:rFonts w:cs="Arial"/>
                <w:b/>
              </w:rPr>
              <w:t>BayStudAkkV</w:t>
            </w:r>
            <w:proofErr w:type="spellEnd"/>
            <w:r w:rsidRPr="0032492B">
              <w:rPr>
                <w:rFonts w:cs="Arial"/>
                <w:b/>
              </w:rPr>
              <w:t xml:space="preserve">, § 8 </w:t>
            </w:r>
            <w:proofErr w:type="spellStart"/>
            <w:r w:rsidRPr="0032492B">
              <w:rPr>
                <w:rFonts w:cs="Arial"/>
                <w:b/>
              </w:rPr>
              <w:t>BayStudAkkV</w:t>
            </w:r>
            <w:proofErr w:type="spellEnd"/>
            <w:r w:rsidRPr="0032492B">
              <w:rPr>
                <w:rFonts w:cs="Arial"/>
                <w:b/>
              </w:rPr>
              <w:t xml:space="preserve">, § 12 </w:t>
            </w:r>
            <w:proofErr w:type="spellStart"/>
            <w:r w:rsidRPr="0032492B">
              <w:rPr>
                <w:rFonts w:cs="Arial"/>
                <w:b/>
              </w:rPr>
              <w:t>BayStudAkkV</w:t>
            </w:r>
            <w:proofErr w:type="spellEnd"/>
            <w:r>
              <w:rPr>
                <w:rFonts w:cs="Arial"/>
                <w:b/>
              </w:rPr>
              <w:t xml:space="preserve">) </w:t>
            </w:r>
            <w:r w:rsidRPr="000B6510">
              <w:rPr>
                <w:rFonts w:eastAsia="Arial" w:cs="Arial"/>
                <w:i/>
                <w:szCs w:val="20"/>
              </w:rPr>
              <w:t>(Vertragliche Festlegung)</w:t>
            </w:r>
          </w:p>
          <w:p w14:paraId="0FB1D80C" w14:textId="77777777" w:rsidR="00D23D9E" w:rsidRPr="00833011" w:rsidRDefault="00D23D9E" w:rsidP="00D23D9E">
            <w:pPr>
              <w:pStyle w:val="Listenabsatz"/>
              <w:spacing w:before="240"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33011">
              <w:rPr>
                <w:rFonts w:cs="Arial"/>
              </w:rPr>
              <w:t>Korrelieren die Semesterzeiten der Uni Passau mit denen der Partnerhochschule?</w:t>
            </w:r>
          </w:p>
          <w:p w14:paraId="5C3AABDD" w14:textId="6E5903B2" w:rsidR="00D23D9E" w:rsidRPr="002932F0" w:rsidRDefault="00000000" w:rsidP="00D23D9E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  <w:sz w:val="20"/>
                </w:rPr>
                <w:id w:val="156375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D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3D9E" w:rsidRPr="002932F0">
              <w:rPr>
                <w:rFonts w:eastAsia="Arial" w:cs="Arial"/>
              </w:rPr>
              <w:t xml:space="preserve"> </w:t>
            </w:r>
            <w:r w:rsidR="00D23D9E">
              <w:rPr>
                <w:rFonts w:eastAsia="Arial" w:cs="Arial"/>
              </w:rPr>
              <w:t>j</w:t>
            </w:r>
            <w:r w:rsidR="00D23D9E" w:rsidRPr="002932F0">
              <w:rPr>
                <w:rFonts w:eastAsia="Arial" w:cs="Arial"/>
              </w:rPr>
              <w:t>a</w:t>
            </w:r>
          </w:p>
          <w:p w14:paraId="51E01D44" w14:textId="77777777" w:rsidR="00D23D9E" w:rsidRDefault="00000000" w:rsidP="00D23D9E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8824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D9E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3D9E" w:rsidRPr="002932F0">
              <w:rPr>
                <w:rFonts w:eastAsia="Arial" w:cs="Arial"/>
              </w:rPr>
              <w:t xml:space="preserve"> nein</w:t>
            </w:r>
          </w:p>
          <w:p w14:paraId="0C14F005" w14:textId="6DB1978F" w:rsidR="00D23D9E" w:rsidRDefault="00D23D9E" w:rsidP="00D23D9E">
            <w:pPr>
              <w:tabs>
                <w:tab w:val="left" w:pos="2814"/>
              </w:tabs>
              <w:spacing w:after="120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 xml:space="preserve">Ggf. ergänzende Erklärungen: </w:t>
            </w:r>
            <w:sdt>
              <w:sdtPr>
                <w:id w:val="-1557158477"/>
                <w:placeholder>
                  <w:docPart w:val="7EC402E729684A2A805B8330CBD3B2B7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4EF3F572" w14:textId="77777777" w:rsidR="00CC395A" w:rsidRPr="008A20C5" w:rsidRDefault="00D23D9E" w:rsidP="00D23D9E">
            <w:pPr>
              <w:pStyle w:val="Listenabsatz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A20C5">
              <w:rPr>
                <w:rFonts w:cs="Arial"/>
              </w:rPr>
              <w:t xml:space="preserve">Gibt es ein Rotationsschema mit den Partnerhochschulen für die Studierenden? </w:t>
            </w:r>
          </w:p>
          <w:p w14:paraId="4B4ADB4E" w14:textId="77777777" w:rsidR="00CC395A" w:rsidRPr="008A20C5" w:rsidRDefault="00000000" w:rsidP="00CC395A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  <w:sz w:val="20"/>
                </w:rPr>
                <w:id w:val="-16176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95A" w:rsidRPr="008A20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95A" w:rsidRPr="008A20C5">
              <w:rPr>
                <w:rFonts w:eastAsia="Arial" w:cs="Arial"/>
              </w:rPr>
              <w:t xml:space="preserve"> ja</w:t>
            </w:r>
          </w:p>
          <w:p w14:paraId="4A2A874E" w14:textId="5D228E33" w:rsidR="00CC395A" w:rsidRPr="008A20C5" w:rsidRDefault="00000000" w:rsidP="00CC395A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67465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95A" w:rsidRPr="008A20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95A" w:rsidRPr="008A20C5">
              <w:rPr>
                <w:rFonts w:eastAsia="Arial" w:cs="Arial"/>
              </w:rPr>
              <w:t xml:space="preserve"> nein</w:t>
            </w:r>
          </w:p>
          <w:p w14:paraId="3662A4FB" w14:textId="1B0E890F" w:rsidR="00D23D9E" w:rsidRPr="00CC395A" w:rsidRDefault="00CC395A" w:rsidP="00CC395A">
            <w:pPr>
              <w:tabs>
                <w:tab w:val="left" w:pos="2814"/>
              </w:tabs>
              <w:spacing w:after="120"/>
              <w:ind w:left="46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Ggf. ergänzende Erklärungen: </w:t>
            </w:r>
            <w:sdt>
              <w:sdtPr>
                <w:id w:val="-331061228"/>
                <w:placeholder>
                  <w:docPart w:val="B0B58E7AD58648078DA77EB87167326A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204DBABC" w14:textId="2B6FDBED" w:rsidR="00D23D9E" w:rsidRPr="00833011" w:rsidRDefault="00D23D9E" w:rsidP="00D23D9E">
            <w:pPr>
              <w:pStyle w:val="Listenabsatz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Wie wird </w:t>
            </w:r>
            <w:r w:rsidRPr="00833011">
              <w:rPr>
                <w:rFonts w:cs="Arial"/>
              </w:rPr>
              <w:t xml:space="preserve">sichergestellt, dass die notwendige Anzahl von Leistungspunkten erreicht wird und welche Mechanismen treten im Fall von Modulangebotsänderungen in Kraft? </w:t>
            </w:r>
          </w:p>
          <w:sdt>
            <w:sdtPr>
              <w:rPr>
                <w:rFonts w:cs="Arial"/>
              </w:rPr>
              <w:id w:val="1126589820"/>
              <w:placeholder>
                <w:docPart w:val="57BA0586566043F881CA43D6B69C3933"/>
              </w:placeholder>
              <w:showingPlcHdr/>
            </w:sdtPr>
            <w:sdtContent>
              <w:p w14:paraId="5C06FA0C" w14:textId="12B39054" w:rsidR="00D23D9E" w:rsidRPr="008A20C5" w:rsidRDefault="00D23D9E" w:rsidP="008A20C5">
                <w:pPr>
                  <w:tabs>
                    <w:tab w:val="left" w:pos="2814"/>
                  </w:tabs>
                  <w:spacing w:after="120"/>
                  <w:ind w:left="36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Arial"/>
                    <w:i/>
                    <w:sz w:val="20"/>
                  </w:rPr>
                </w:pPr>
                <w:r w:rsidRPr="002E1DED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DC18B9" w14:paraId="103BB85C" w14:textId="77777777" w:rsidTr="00E472BB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D59" w14:textId="072DC762" w:rsidR="00DC18B9" w:rsidRPr="00DC18B9" w:rsidRDefault="00DC18B9" w:rsidP="00DC18B9">
            <w:pPr>
              <w:tabs>
                <w:tab w:val="left" w:pos="2814"/>
              </w:tabs>
              <w:spacing w:after="120"/>
              <w:rPr>
                <w:rFonts w:eastAsia="Arial" w:cs="Arial"/>
                <w:b w:val="0"/>
              </w:rPr>
            </w:pPr>
            <w:r w:rsidRPr="00DC18B9">
              <w:rPr>
                <w:rFonts w:eastAsia="Arial" w:cs="Arial"/>
                <w:b w:val="0"/>
              </w:rPr>
              <w:t>2.4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015" w14:textId="77777777" w:rsidR="00DC18B9" w:rsidRDefault="00DC18B9" w:rsidP="00DC18B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Qualitätssicherung der Partnerhochschule </w:t>
            </w:r>
            <w:r w:rsidRPr="000B6510">
              <w:rPr>
                <w:i/>
              </w:rPr>
              <w:t>(Vertragliche Festlegung)</w:t>
            </w:r>
          </w:p>
          <w:p w14:paraId="2EA2B162" w14:textId="77777777" w:rsidR="00DC18B9" w:rsidRDefault="00DC18B9" w:rsidP="00DC18B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27BC894" w14:textId="77777777" w:rsidR="00DC18B9" w:rsidRPr="00166270" w:rsidRDefault="00DC18B9" w:rsidP="00DC18B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270">
              <w:t>Die Partnerhochschule ist systemakkreditiert</w:t>
            </w:r>
          </w:p>
          <w:p w14:paraId="51CAB6A6" w14:textId="77777777" w:rsidR="00DC18B9" w:rsidRDefault="00DC18B9" w:rsidP="00DC18B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8CDD2D2" w14:textId="023A0895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52231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j</w:t>
            </w:r>
            <w:r w:rsidR="00DC18B9">
              <w:rPr>
                <w:rFonts w:eastAsia="Arial" w:cs="Arial"/>
              </w:rPr>
              <w:t xml:space="preserve">a, Link zum Siegel: </w:t>
            </w:r>
            <w:sdt>
              <w:sdtPr>
                <w:rPr>
                  <w:rFonts w:eastAsia="Arial" w:cs="Arial"/>
                  <w:highlight w:val="yellow"/>
                </w:rPr>
                <w:id w:val="-1796593226"/>
                <w:placeholder>
                  <w:docPart w:val="AB96E20C14754194A07785656464C4C8"/>
                </w:placeholder>
                <w:showingPlcHdr/>
              </w:sdtPr>
              <w:sdtContent>
                <w:r w:rsidR="00DC18B9" w:rsidRPr="0016627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3B1DBE4C" w14:textId="3BEC61A0" w:rsidR="00DC18B9" w:rsidRPr="00BC25B9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212566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n</w:t>
            </w:r>
            <w:r w:rsidR="00DC18B9">
              <w:rPr>
                <w:rFonts w:eastAsia="Arial" w:cs="Arial"/>
              </w:rPr>
              <w:t xml:space="preserve">ein </w:t>
            </w:r>
          </w:p>
          <w:p w14:paraId="7F1A34AF" w14:textId="77777777" w:rsidR="00DC18B9" w:rsidRDefault="00000000" w:rsidP="00DC1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48091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DC18B9">
              <w:rPr>
                <w:rFonts w:eastAsia="Arial" w:cs="Arial"/>
              </w:rPr>
              <w:t xml:space="preserve">andere Hinweise </w:t>
            </w:r>
            <w:sdt>
              <w:sdtPr>
                <w:rPr>
                  <w:rFonts w:eastAsia="Arial" w:cs="Arial"/>
                  <w:highlight w:val="yellow"/>
                </w:rPr>
                <w:id w:val="-1593768168"/>
                <w:placeholder>
                  <w:docPart w:val="6A1A46D1329D4D819F39A1CD06D9047E"/>
                </w:placeholder>
                <w:showingPlcHdr/>
              </w:sdtPr>
              <w:sdtContent>
                <w:r w:rsidR="00DC18B9" w:rsidRPr="0016627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  <w:r w:rsidR="00DC18B9">
              <w:rPr>
                <w:rFonts w:eastAsia="Arial" w:cs="Arial"/>
              </w:rPr>
              <w:t xml:space="preserve"> </w:t>
            </w:r>
          </w:p>
          <w:p w14:paraId="2B641DEE" w14:textId="77777777" w:rsidR="00DC18B9" w:rsidRDefault="00DC18B9" w:rsidP="00DC1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</w:p>
          <w:p w14:paraId="3ADCECC8" w14:textId="77777777" w:rsidR="00DC18B9" w:rsidRDefault="00DC18B9" w:rsidP="00DC18B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Sofern die Partnerhochschule nicht systemakkreditiert ist, kurze Beschreibung/Link zum Qualitätssicherungssystem der Partnerhochschule: </w:t>
            </w:r>
          </w:p>
          <w:p w14:paraId="48748CC6" w14:textId="77777777" w:rsidR="00DC18B9" w:rsidRDefault="00000000" w:rsidP="00DC18B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highlight w:val="yellow"/>
              </w:rPr>
            </w:pPr>
            <w:sdt>
              <w:sdtPr>
                <w:rPr>
                  <w:rFonts w:eastAsia="Arial" w:cs="Arial"/>
                  <w:highlight w:val="yellow"/>
                </w:rPr>
                <w:id w:val="493999236"/>
                <w:placeholder>
                  <w:docPart w:val="F11B10CD66444917B2322C86449CAB86"/>
                </w:placeholder>
                <w:showingPlcHdr/>
              </w:sdtPr>
              <w:sdtContent>
                <w:r w:rsidR="00DC18B9" w:rsidRPr="00952A76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3A4952C9" w14:textId="77777777" w:rsidR="00DC18B9" w:rsidRDefault="00DC18B9" w:rsidP="00DC1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F9AE1B" w14:textId="5B7FC995" w:rsidR="00DC18B9" w:rsidRPr="00913EAF" w:rsidRDefault="00DC18B9" w:rsidP="00A96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3EAF">
              <w:rPr>
                <w:b/>
              </w:rPr>
              <w:t>Der Studiengang ist akkreditiert:</w:t>
            </w:r>
            <w:r w:rsidR="00A961B5">
              <w:rPr>
                <w:b/>
              </w:rPr>
              <w:t xml:space="preserve"> </w:t>
            </w:r>
          </w:p>
          <w:p w14:paraId="6A99076A" w14:textId="77777777" w:rsidR="00DC18B9" w:rsidRDefault="00DC18B9" w:rsidP="00DC1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BE63E6" w14:textId="5F443BF0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7528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j</w:t>
            </w:r>
            <w:r w:rsidR="00DC18B9">
              <w:rPr>
                <w:rFonts w:eastAsia="Arial" w:cs="Arial"/>
              </w:rPr>
              <w:t xml:space="preserve">a, Link zum Siegel: </w:t>
            </w:r>
            <w:sdt>
              <w:sdtPr>
                <w:rPr>
                  <w:rFonts w:eastAsia="Arial" w:cs="Arial"/>
                  <w:highlight w:val="yellow"/>
                </w:rPr>
                <w:id w:val="-1345013066"/>
                <w:placeholder>
                  <w:docPart w:val="1946CCB3D7664C079BA727722CF1ABAA"/>
                </w:placeholder>
                <w:showingPlcHdr/>
              </w:sdtPr>
              <w:sdtContent>
                <w:r w:rsidR="00DC18B9" w:rsidRPr="0016627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220B21BC" w14:textId="7057EB84" w:rsidR="00DC18B9" w:rsidRPr="00BC25B9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9416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n</w:t>
            </w:r>
            <w:r w:rsidR="00DC18B9">
              <w:rPr>
                <w:rFonts w:eastAsia="Arial" w:cs="Arial"/>
              </w:rPr>
              <w:t xml:space="preserve">ein </w:t>
            </w:r>
          </w:p>
          <w:p w14:paraId="1B97238E" w14:textId="0246ADB5" w:rsidR="00DC18B9" w:rsidRPr="00DC18B9" w:rsidRDefault="00000000" w:rsidP="00DC1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517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DC18B9">
              <w:rPr>
                <w:rFonts w:eastAsia="Arial" w:cs="Arial"/>
              </w:rPr>
              <w:t xml:space="preserve">andere Hinweise </w:t>
            </w:r>
            <w:sdt>
              <w:sdtPr>
                <w:rPr>
                  <w:rFonts w:eastAsia="Arial" w:cs="Arial"/>
                  <w:highlight w:val="yellow"/>
                </w:rPr>
                <w:id w:val="-784652285"/>
                <w:placeholder>
                  <w:docPart w:val="BA5DA0F2443F437C9B8E42274F2A6B02"/>
                </w:placeholder>
                <w:showingPlcHdr/>
              </w:sdtPr>
              <w:sdtContent>
                <w:r w:rsidR="00DC18B9" w:rsidRPr="0016627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DC18B9" w14:paraId="3A7E7A31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273C96" w14:textId="77777777" w:rsidR="00DC18B9" w:rsidRPr="00B80FB5" w:rsidRDefault="00DC18B9" w:rsidP="00DC18B9">
            <w:pPr>
              <w:tabs>
                <w:tab w:val="left" w:pos="2814"/>
              </w:tabs>
              <w:spacing w:after="120"/>
              <w:rPr>
                <w:rFonts w:eastAsia="Arial" w:cs="Arial"/>
                <w:color w:val="FFFFFF" w:themeColor="background1"/>
              </w:rPr>
            </w:pPr>
            <w:r w:rsidRPr="00B80FB5">
              <w:rPr>
                <w:rFonts w:eastAsia="Arial" w:cs="Arial"/>
                <w:color w:val="FFFFFF" w:themeColor="background1"/>
              </w:rPr>
              <w:t>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4C1997" w14:textId="7C9C20C9" w:rsidR="00DC18B9" w:rsidRPr="00B80FB5" w:rsidRDefault="00DC18B9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FFFFFF" w:themeColor="background1"/>
              </w:rPr>
            </w:pPr>
            <w:r>
              <w:rPr>
                <w:rFonts w:eastAsia="Arial" w:cs="Arial"/>
                <w:b/>
                <w:bCs/>
                <w:color w:val="FFFFFF" w:themeColor="background1"/>
              </w:rPr>
              <w:t xml:space="preserve">Administration </w:t>
            </w:r>
            <w:r w:rsidR="00F137A6">
              <w:rPr>
                <w:rFonts w:eastAsia="Arial" w:cs="Arial"/>
                <w:b/>
                <w:bCs/>
                <w:color w:val="FFFFFF" w:themeColor="background1"/>
              </w:rPr>
              <w:t>der internationalen Kooperation mit Doppelabschlussoption</w:t>
            </w:r>
          </w:p>
        </w:tc>
      </w:tr>
      <w:tr w:rsidR="00DC18B9" w14:paraId="7CE1BE3A" w14:textId="77777777" w:rsidTr="00D302F1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7D58" w14:textId="3A3B5CC8" w:rsidR="00DC18B9" w:rsidRPr="00D302F1" w:rsidRDefault="00DC18B9" w:rsidP="00DC18B9">
            <w:pPr>
              <w:tabs>
                <w:tab w:val="left" w:pos="2814"/>
              </w:tabs>
              <w:spacing w:after="120"/>
              <w:rPr>
                <w:rFonts w:eastAsia="Arial" w:cs="Arial"/>
                <w:b w:val="0"/>
                <w:color w:val="FFFFFF" w:themeColor="background1"/>
              </w:rPr>
            </w:pPr>
            <w:r w:rsidRPr="00D302F1">
              <w:rPr>
                <w:rFonts w:eastAsia="Arial" w:cs="Arial"/>
                <w:b w:val="0"/>
              </w:rPr>
              <w:t>3.1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16DD" w14:textId="77777777" w:rsidR="00DC18B9" w:rsidRPr="000B6510" w:rsidRDefault="00DC18B9" w:rsidP="00DC18B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i/>
              </w:rPr>
            </w:pPr>
            <w:r w:rsidRPr="003E7BD6">
              <w:rPr>
                <w:b/>
              </w:rPr>
              <w:t>Welche Hochschule übernimmt die Bewerbung und Zulassung?</w:t>
            </w:r>
            <w:r>
              <w:rPr>
                <w:b/>
              </w:rPr>
              <w:t xml:space="preserve"> </w:t>
            </w:r>
            <w:r w:rsidRPr="000B6510">
              <w:rPr>
                <w:i/>
              </w:rPr>
              <w:t>(Vertragliche Festlegung)</w:t>
            </w:r>
          </w:p>
          <w:p w14:paraId="1CF9C978" w14:textId="77777777" w:rsidR="00DC18B9" w:rsidRPr="002932F0" w:rsidRDefault="00000000" w:rsidP="00DC18B9">
            <w:pPr>
              <w:tabs>
                <w:tab w:val="left" w:pos="2814"/>
              </w:tabs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9419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DC18B9">
              <w:rPr>
                <w:rFonts w:eastAsia="Arial" w:cs="Arial"/>
              </w:rPr>
              <w:t>Universität Passau</w:t>
            </w:r>
          </w:p>
          <w:p w14:paraId="3D18792C" w14:textId="157A4A84" w:rsidR="006354FD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6807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F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DC18B9">
              <w:rPr>
                <w:rFonts w:eastAsia="Arial" w:cs="Arial"/>
              </w:rPr>
              <w:t>Partnerhochschule</w:t>
            </w:r>
          </w:p>
          <w:p w14:paraId="588F6CD0" w14:textId="4F8E90DC" w:rsidR="006354FD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07843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F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5FFB" w:rsidRPr="002932F0">
              <w:rPr>
                <w:rFonts w:eastAsia="Arial" w:cs="Arial"/>
              </w:rPr>
              <w:t xml:space="preserve"> </w:t>
            </w:r>
            <w:r w:rsidR="009A5FFB">
              <w:rPr>
                <w:rFonts w:eastAsia="Arial" w:cs="Arial"/>
              </w:rPr>
              <w:t>beide Hochschulen</w:t>
            </w:r>
          </w:p>
          <w:p w14:paraId="731161CC" w14:textId="26BDE52A" w:rsidR="00DC18B9" w:rsidRDefault="00DC18B9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FFFFFF" w:themeColor="background1"/>
              </w:rPr>
            </w:pPr>
            <w:r w:rsidRPr="009C4FD8">
              <w:rPr>
                <w:rFonts w:eastAsia="Arial" w:cs="Arial"/>
              </w:rPr>
              <w:t xml:space="preserve">Ggf. ergänzende Erklärungen: </w:t>
            </w:r>
            <w:sdt>
              <w:sdtPr>
                <w:id w:val="404577074"/>
                <w:placeholder>
                  <w:docPart w:val="DDAB6E70506249C7B5BB8DD8BF1775C4"/>
                </w:placeholder>
                <w:showingPlcHdr/>
              </w:sdtPr>
              <w:sdtContent>
                <w:r w:rsidRPr="009C4FD8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DC18B9" w14:paraId="49C57E0E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4AB" w14:textId="104EAD93" w:rsidR="00DC18B9" w:rsidRPr="00FA4A50" w:rsidRDefault="00DC18B9" w:rsidP="00DC18B9">
            <w:pPr>
              <w:tabs>
                <w:tab w:val="left" w:pos="2814"/>
              </w:tabs>
              <w:spacing w:after="120"/>
              <w:rPr>
                <w:rFonts w:eastAsia="Arial" w:cs="Arial"/>
                <w:b w:val="0"/>
              </w:rPr>
            </w:pPr>
            <w:r>
              <w:rPr>
                <w:rFonts w:eastAsia="Arial" w:cs="Arial"/>
                <w:b w:val="0"/>
              </w:rPr>
              <w:t>3.</w:t>
            </w:r>
            <w:r w:rsidR="00970971">
              <w:rPr>
                <w:rFonts w:eastAsia="Arial" w:cs="Arial"/>
                <w:b w:val="0"/>
              </w:rPr>
              <w:t>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2AE" w14:textId="0D69D193" w:rsidR="00DC18B9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Ausgestaltung der Anerkennungsverfahren</w:t>
            </w:r>
            <w:r w:rsidRPr="003E7BD6">
              <w:rPr>
                <w:b/>
              </w:rPr>
              <w:t xml:space="preserve"> </w:t>
            </w:r>
            <w:r w:rsidRPr="000B6510">
              <w:rPr>
                <w:i/>
              </w:rPr>
              <w:t>(Vertragliche Festlegung)</w:t>
            </w:r>
          </w:p>
          <w:p w14:paraId="2F99A389" w14:textId="77777777" w:rsidR="00DC18B9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98D37A3" w14:textId="741DBFA1" w:rsidR="00DC18B9" w:rsidRPr="009C4FD8" w:rsidRDefault="00DC18B9" w:rsidP="00DC18B9">
            <w:pPr>
              <w:pStyle w:val="Listenabsatz"/>
              <w:spacing w:before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D8">
              <w:t>Das Beantragen von Einzel Learning Agreements ist notwendig</w:t>
            </w:r>
          </w:p>
          <w:p w14:paraId="799C3084" w14:textId="77777777" w:rsidR="00DC18B9" w:rsidRPr="009C4FD8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7FE4304" w14:textId="457FC34C" w:rsidR="00DC18B9" w:rsidRPr="009C4FD8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72096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9C4F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9C4FD8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j</w:t>
            </w:r>
            <w:r w:rsidR="00DC18B9" w:rsidRPr="009C4FD8">
              <w:rPr>
                <w:rFonts w:eastAsia="Arial" w:cs="Arial"/>
              </w:rPr>
              <w:t>a</w:t>
            </w:r>
          </w:p>
          <w:p w14:paraId="705DF573" w14:textId="6C4A1C92" w:rsidR="00DC18B9" w:rsidRPr="009C4FD8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66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9C4F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9C4FD8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n</w:t>
            </w:r>
            <w:r w:rsidR="00DC18B9" w:rsidRPr="009C4FD8">
              <w:rPr>
                <w:rFonts w:eastAsia="Arial" w:cs="Arial"/>
              </w:rPr>
              <w:t>ein</w:t>
            </w:r>
          </w:p>
          <w:p w14:paraId="63115070" w14:textId="77777777" w:rsidR="00DC18B9" w:rsidRPr="009C4FD8" w:rsidRDefault="00DC18B9" w:rsidP="00DC18B9">
            <w:pPr>
              <w:tabs>
                <w:tab w:val="left" w:pos="2814"/>
              </w:tabs>
              <w:spacing w:after="120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D8">
              <w:rPr>
                <w:rFonts w:eastAsia="Arial" w:cs="Arial"/>
              </w:rPr>
              <w:t xml:space="preserve">Ggf. ergänzende Erklärungen: </w:t>
            </w:r>
            <w:sdt>
              <w:sdtPr>
                <w:id w:val="1346362338"/>
                <w:placeholder>
                  <w:docPart w:val="BC3BE5161E914322BD6911228B8D2AE1"/>
                </w:placeholder>
                <w:showingPlcHdr/>
              </w:sdtPr>
              <w:sdtContent>
                <w:r w:rsidRPr="009C4FD8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0A714E5B" w14:textId="77777777" w:rsidR="00DC18B9" w:rsidRPr="009C4FD8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F9E2680" w14:textId="0C433C69" w:rsidR="00DC18B9" w:rsidRPr="009C4FD8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D8">
              <w:t xml:space="preserve">Das Ausfüllen des Rahmen Learning Agreements ist notwendig </w:t>
            </w:r>
          </w:p>
          <w:p w14:paraId="5137E1BA" w14:textId="77777777" w:rsidR="00DC18B9" w:rsidRPr="009C4FD8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7DB859E" w14:textId="4091887C" w:rsidR="00DC18B9" w:rsidRPr="009C4FD8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76869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9C4F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9C4FD8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j</w:t>
            </w:r>
            <w:r w:rsidR="00DC18B9" w:rsidRPr="009C4FD8">
              <w:rPr>
                <w:rFonts w:eastAsia="Arial" w:cs="Arial"/>
              </w:rPr>
              <w:t xml:space="preserve">a </w:t>
            </w:r>
          </w:p>
          <w:p w14:paraId="6BA1F190" w14:textId="39F02747" w:rsidR="00DC18B9" w:rsidRPr="009C4FD8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0058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9C4F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9C4FD8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n</w:t>
            </w:r>
            <w:r w:rsidR="00DC18B9" w:rsidRPr="009C4FD8">
              <w:rPr>
                <w:rFonts w:eastAsia="Arial" w:cs="Arial"/>
              </w:rPr>
              <w:t xml:space="preserve">ein </w:t>
            </w:r>
          </w:p>
          <w:p w14:paraId="48E841D0" w14:textId="77777777" w:rsidR="00DC18B9" w:rsidRDefault="00DC18B9" w:rsidP="00DC18B9">
            <w:pPr>
              <w:tabs>
                <w:tab w:val="left" w:pos="2814"/>
              </w:tabs>
              <w:spacing w:after="120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D8">
              <w:rPr>
                <w:rFonts w:eastAsia="Arial" w:cs="Arial"/>
              </w:rPr>
              <w:t xml:space="preserve">Ggf. ergänzende Erklärungen: </w:t>
            </w:r>
            <w:sdt>
              <w:sdtPr>
                <w:id w:val="-1558858647"/>
                <w:placeholder>
                  <w:docPart w:val="170CC8E7AF7B49E7978490496D275DCB"/>
                </w:placeholder>
                <w:showingPlcHdr/>
              </w:sdtPr>
              <w:sdtContent>
                <w:r w:rsidRPr="009C4FD8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69252861" w14:textId="77777777" w:rsidR="00DC18B9" w:rsidRPr="00BC25B9" w:rsidRDefault="00DC18B9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  <w:p w14:paraId="3EBD021F" w14:textId="451AE9C1" w:rsidR="00DC18B9" w:rsidRPr="00DD1247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Noteneintragung mit Antrag auf Anerkennung erfolgt am Prüfungssekretariat</w:t>
            </w:r>
          </w:p>
          <w:p w14:paraId="74072CCF" w14:textId="77777777" w:rsidR="00DC18B9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24F0153" w14:textId="51EE6806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45248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j</w:t>
            </w:r>
            <w:r w:rsidR="00DC18B9">
              <w:rPr>
                <w:rFonts w:eastAsia="Arial" w:cs="Arial"/>
              </w:rPr>
              <w:t xml:space="preserve">a </w:t>
            </w:r>
          </w:p>
          <w:p w14:paraId="3BF2BE5F" w14:textId="69C5EB00" w:rsidR="00DC18B9" w:rsidRPr="00BC25B9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2090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n</w:t>
            </w:r>
            <w:r w:rsidR="00DC18B9">
              <w:rPr>
                <w:rFonts w:eastAsia="Arial" w:cs="Arial"/>
              </w:rPr>
              <w:t xml:space="preserve">ein </w:t>
            </w:r>
          </w:p>
          <w:p w14:paraId="4227F2F2" w14:textId="77777777" w:rsidR="00DC18B9" w:rsidRDefault="00DC18B9" w:rsidP="00DC18B9">
            <w:pPr>
              <w:tabs>
                <w:tab w:val="left" w:pos="2814"/>
              </w:tabs>
              <w:spacing w:after="120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 xml:space="preserve">Ggf. ergänzende Erklärungen: </w:t>
            </w:r>
            <w:sdt>
              <w:sdtPr>
                <w:id w:val="788781941"/>
                <w:placeholder>
                  <w:docPart w:val="F0A8295C6DE54253BF3F5549CD11059C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6A7E0798" w14:textId="77777777" w:rsidR="00DC18B9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FF63E30" w14:textId="04D0D686" w:rsidR="00DC18B9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1247">
              <w:t xml:space="preserve">Es existiert eine Tabelle mit </w:t>
            </w:r>
            <w:proofErr w:type="spellStart"/>
            <w:r w:rsidRPr="00DD1247">
              <w:t>anerkennbaren</w:t>
            </w:r>
            <w:proofErr w:type="spellEnd"/>
            <w:r w:rsidRPr="00DD1247">
              <w:t xml:space="preserve"> Modulen, die den Anerkennungsprozess vereinfacht </w:t>
            </w:r>
          </w:p>
          <w:p w14:paraId="5AC28CBF" w14:textId="77777777" w:rsidR="00DC18B9" w:rsidRPr="00DD1247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BCADD4" w14:textId="5C72E268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84640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j</w:t>
            </w:r>
            <w:r w:rsidR="00DC18B9">
              <w:rPr>
                <w:rFonts w:eastAsia="Arial" w:cs="Arial"/>
              </w:rPr>
              <w:t xml:space="preserve">a </w:t>
            </w:r>
          </w:p>
          <w:p w14:paraId="75655130" w14:textId="3405D328" w:rsidR="00DC18B9" w:rsidRPr="00BC25B9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3624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n</w:t>
            </w:r>
            <w:r w:rsidR="00DC18B9">
              <w:rPr>
                <w:rFonts w:eastAsia="Arial" w:cs="Arial"/>
              </w:rPr>
              <w:t xml:space="preserve">ein </w:t>
            </w:r>
          </w:p>
          <w:p w14:paraId="0AE5CB8D" w14:textId="147F45B8" w:rsidR="00DC18B9" w:rsidRPr="0085585C" w:rsidRDefault="00DC18B9" w:rsidP="00DC18B9">
            <w:pPr>
              <w:tabs>
                <w:tab w:val="left" w:pos="2814"/>
              </w:tabs>
              <w:spacing w:after="120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 xml:space="preserve">Ggf. ergänzende Erklärungen: </w:t>
            </w:r>
            <w:sdt>
              <w:sdtPr>
                <w:id w:val="1762412063"/>
                <w:placeholder>
                  <w:docPart w:val="31D6EB6208494884ADA3C8CFD879D0A4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3C9EFEDF" w14:textId="77777777" w:rsidR="00DC18B9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AA4836F" w14:textId="51049584" w:rsidR="00DC18B9" w:rsidRPr="00DD1247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Umrechnungsverfahren für Noten sind vertraglich abgestimmt</w:t>
            </w:r>
            <w:r w:rsidRPr="00DD1247">
              <w:t xml:space="preserve"> (zum Beispiel durch die Festlegung von Umrechnungstabellen im Vertrag)?</w:t>
            </w:r>
          </w:p>
          <w:p w14:paraId="54530BAB" w14:textId="77777777" w:rsidR="00DC18B9" w:rsidRDefault="00DC18B9" w:rsidP="00DC18B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0F390DE" w14:textId="4D5D8834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95686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j</w:t>
            </w:r>
            <w:r w:rsidR="00DC18B9">
              <w:rPr>
                <w:rFonts w:eastAsia="Arial" w:cs="Arial"/>
              </w:rPr>
              <w:t xml:space="preserve">a </w:t>
            </w:r>
          </w:p>
          <w:p w14:paraId="58F1683E" w14:textId="46792C5D" w:rsidR="00DC18B9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</w:rPr>
            </w:pPr>
            <w:sdt>
              <w:sdtPr>
                <w:rPr>
                  <w:rFonts w:eastAsia="Arial" w:cs="Arial"/>
                </w:rPr>
                <w:id w:val="6446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n</w:t>
            </w:r>
            <w:r w:rsidR="00DC18B9">
              <w:rPr>
                <w:rFonts w:eastAsia="Arial" w:cs="Arial"/>
              </w:rPr>
              <w:t xml:space="preserve">ein </w:t>
            </w:r>
          </w:p>
          <w:p w14:paraId="3F15BE50" w14:textId="77777777" w:rsidR="00B06AD5" w:rsidRDefault="00B06AD5" w:rsidP="00B06AD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eastAsia="Arial" w:cs="Arial"/>
              </w:rPr>
              <w:t xml:space="preserve">Ggf. ergänzende Erklärungen: </w:t>
            </w:r>
            <w:sdt>
              <w:sdtPr>
                <w:id w:val="126203692"/>
                <w:placeholder>
                  <w:docPart w:val="33211F8C57C44E6EA3120B472B0853ED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  <w:r w:rsidRPr="00BC25B9">
              <w:rPr>
                <w:rFonts w:cs="Arial"/>
              </w:rPr>
              <w:t xml:space="preserve"> </w:t>
            </w:r>
          </w:p>
          <w:p w14:paraId="648B298A" w14:textId="164C2F63" w:rsidR="00DC18B9" w:rsidRPr="005F0691" w:rsidRDefault="00DC18B9" w:rsidP="00B06AD5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8B9" w14:paraId="199B21EF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D49B" w14:textId="16C6FAD1" w:rsidR="00DC18B9" w:rsidRPr="00853937" w:rsidRDefault="00DC18B9" w:rsidP="00DC18B9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  <w:color w:val="auto"/>
              </w:rPr>
              <w:lastRenderedPageBreak/>
              <w:t>3</w:t>
            </w:r>
            <w:r w:rsidRPr="00853937">
              <w:rPr>
                <w:rFonts w:eastAsia="Arial"/>
                <w:color w:val="auto"/>
              </w:rPr>
              <w:t>.</w:t>
            </w:r>
            <w:r w:rsidR="00970971">
              <w:rPr>
                <w:rFonts w:eastAsia="Arial"/>
                <w:color w:val="auto"/>
              </w:rPr>
              <w:t>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A71" w14:textId="3EC64A7B" w:rsidR="00DC18B9" w:rsidRPr="00260EC3" w:rsidRDefault="00DC18B9" w:rsidP="00DC1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6E2CFD">
              <w:rPr>
                <w:rFonts w:eastAsia="Times New Roman" w:cs="Arial"/>
                <w:b/>
                <w:bCs/>
                <w:lang w:eastAsia="de-DE"/>
              </w:rPr>
              <w:t>Zeugniserstellung</w:t>
            </w:r>
            <w:r w:rsidRPr="006E2CFD">
              <w:rPr>
                <w:rFonts w:cs="Arial"/>
                <w:b/>
              </w:rPr>
              <w:t xml:space="preserve"> </w:t>
            </w:r>
            <w:r w:rsidRPr="000B6510">
              <w:rPr>
                <w:rFonts w:cs="Arial"/>
                <w:i/>
              </w:rPr>
              <w:t>(Vertragliche Festlegung</w:t>
            </w:r>
            <w:r w:rsidRPr="000B6510">
              <w:rPr>
                <w:rFonts w:cs="Arial"/>
                <w:i/>
                <w:sz w:val="24"/>
              </w:rPr>
              <w:t>)</w:t>
            </w:r>
          </w:p>
          <w:p w14:paraId="3D59CA5E" w14:textId="77777777" w:rsidR="00DC18B9" w:rsidRPr="00BC25B9" w:rsidRDefault="00DC18B9" w:rsidP="00DC1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024620A3" w14:textId="175E6AE4" w:rsidR="00DC18B9" w:rsidRPr="00B06AD5" w:rsidRDefault="00DC18B9" w:rsidP="00B06AD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Wie wird di</w:t>
            </w:r>
            <w:r w:rsidRPr="00BC25B9">
              <w:rPr>
                <w:rFonts w:cs="Arial"/>
              </w:rPr>
              <w:t xml:space="preserve">e Teilnahme am </w:t>
            </w:r>
            <w:r>
              <w:rPr>
                <w:rFonts w:cs="Arial"/>
              </w:rPr>
              <w:t>Doppelabschluss nachgewiesen</w:t>
            </w:r>
            <w:r w:rsidRPr="00BC25B9">
              <w:rPr>
                <w:rFonts w:cs="Arial"/>
              </w:rPr>
              <w:t>?</w:t>
            </w:r>
          </w:p>
          <w:p w14:paraId="575ECB41" w14:textId="77777777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21014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DC18B9">
              <w:rPr>
                <w:rFonts w:eastAsia="Arial" w:cs="Arial"/>
              </w:rPr>
              <w:t xml:space="preserve">Anlage zum Zeugnis </w:t>
            </w:r>
          </w:p>
          <w:p w14:paraId="6AA865BD" w14:textId="2978A124" w:rsidR="00DC18B9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7534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DC18B9">
              <w:rPr>
                <w:rFonts w:eastAsia="Arial" w:cs="Arial"/>
              </w:rPr>
              <w:t>Zertifikat zur Teilnahme am DAP</w:t>
            </w:r>
          </w:p>
          <w:p w14:paraId="5953EE6F" w14:textId="10381AE3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5466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DC18B9">
              <w:rPr>
                <w:rFonts w:eastAsia="Arial" w:cs="Arial"/>
              </w:rPr>
              <w:t xml:space="preserve">andere </w:t>
            </w:r>
            <w:sdt>
              <w:sdtPr>
                <w:rPr>
                  <w:rFonts w:eastAsia="Arial" w:cs="Arial"/>
                  <w:highlight w:val="yellow"/>
                </w:rPr>
                <w:id w:val="1027219718"/>
                <w:placeholder>
                  <w:docPart w:val="F2387B8469EF431FB49EF47DC57393ED"/>
                </w:placeholder>
                <w:showingPlcHdr/>
              </w:sdtPr>
              <w:sdtContent>
                <w:r w:rsidR="00DC18B9" w:rsidRPr="0016627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52043F28" w14:textId="07F7C171" w:rsidR="00B06AD5" w:rsidRDefault="00DC18B9" w:rsidP="00DC18B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eastAsia="Arial" w:cs="Arial"/>
              </w:rPr>
              <w:t xml:space="preserve">Ggf. ergänzende Erklärungen: </w:t>
            </w:r>
            <w:sdt>
              <w:sdtPr>
                <w:id w:val="-1085912888"/>
                <w:placeholder>
                  <w:docPart w:val="34C166B4366C4BEBA8457244E89B252A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  <w:r w:rsidRPr="00BC25B9">
              <w:rPr>
                <w:rFonts w:cs="Arial"/>
              </w:rPr>
              <w:t xml:space="preserve"> </w:t>
            </w:r>
          </w:p>
          <w:p w14:paraId="215A2070" w14:textId="2BC1D374" w:rsidR="00DC18B9" w:rsidRPr="00853937" w:rsidRDefault="00DC18B9" w:rsidP="00DC1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8B9" w14:paraId="30C7B82F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F719EF8" w14:textId="77777777" w:rsidR="00DC18B9" w:rsidRDefault="00DC18B9" w:rsidP="00DC18B9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  <w:b/>
              </w:rPr>
              <w:t>4.</w:t>
            </w: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4EC856E" w14:textId="250F9978" w:rsidR="00DC18B9" w:rsidRDefault="00DC18B9" w:rsidP="00DC18B9">
            <w:pPr>
              <w:pStyle w:val="berschrif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8A20C5">
              <w:rPr>
                <w:rFonts w:eastAsia="Arial"/>
                <w:bCs/>
              </w:rPr>
              <w:t>Fi</w:t>
            </w:r>
            <w:r w:rsidRPr="00B80FB5">
              <w:rPr>
                <w:rFonts w:eastAsia="Arial"/>
                <w:bCs/>
              </w:rPr>
              <w:t>nanzierung</w:t>
            </w:r>
          </w:p>
        </w:tc>
      </w:tr>
      <w:tr w:rsidR="00DC18B9" w14:paraId="4D625D3B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A36" w14:textId="77777777" w:rsidR="00DC18B9" w:rsidRDefault="00DC18B9" w:rsidP="00DC18B9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4.1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355" w14:textId="77777777" w:rsidR="00DC18B9" w:rsidRPr="006523CB" w:rsidRDefault="00DC18B9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6523CB">
              <w:rPr>
                <w:rFonts w:eastAsia="Arial" w:cs="Arial"/>
                <w:b/>
              </w:rPr>
              <w:t>Benötigte Ressourcen</w:t>
            </w:r>
          </w:p>
          <w:p w14:paraId="46C9BEB0" w14:textId="52AD8AFE" w:rsidR="00DC18B9" w:rsidRPr="006523CB" w:rsidRDefault="00DC18B9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6523CB">
              <w:rPr>
                <w:rFonts w:eastAsia="Arial" w:cs="Arial"/>
              </w:rPr>
              <w:lastRenderedPageBreak/>
              <w:t>Werden zusätzliche</w:t>
            </w:r>
            <w:r>
              <w:rPr>
                <w:rFonts w:eastAsia="Arial" w:cs="Arial"/>
              </w:rPr>
              <w:t xml:space="preserve">, interne </w:t>
            </w:r>
            <w:r w:rsidRPr="006523CB">
              <w:rPr>
                <w:rFonts w:eastAsia="Arial" w:cs="Arial"/>
              </w:rPr>
              <w:t xml:space="preserve">Ressourcen benötigt? </w:t>
            </w:r>
            <w:r>
              <w:rPr>
                <w:rFonts w:eastAsia="Arial" w:cs="Arial"/>
              </w:rPr>
              <w:t xml:space="preserve">(Bei </w:t>
            </w:r>
            <w:r w:rsidRPr="002932F0">
              <w:rPr>
                <w:rFonts w:eastAsia="Arial" w:cs="Arial"/>
              </w:rPr>
              <w:t xml:space="preserve">Fragen/Anliegen zur Kapazitätsberechnung: </w:t>
            </w:r>
            <w:hyperlink r:id="rId10" w:history="1">
              <w:r w:rsidRPr="002932F0">
                <w:rPr>
                  <w:rStyle w:val="Hyperlink"/>
                  <w:rFonts w:eastAsia="Arial" w:cs="Arial"/>
                </w:rPr>
                <w:t>reporting@uni-passau.de</w:t>
              </w:r>
            </w:hyperlink>
            <w:r>
              <w:rPr>
                <w:rStyle w:val="Hyperlink"/>
                <w:rFonts w:eastAsia="Arial" w:cs="Arial"/>
              </w:rPr>
              <w:t>)</w:t>
            </w:r>
          </w:p>
          <w:p w14:paraId="44A534B0" w14:textId="77777777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45020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Ja, für die Betreuung der Studierenden </w:t>
            </w:r>
          </w:p>
          <w:p w14:paraId="10E31A1C" w14:textId="77777777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00659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Ja, für die Finanzabwicklung </w:t>
            </w:r>
          </w:p>
          <w:p w14:paraId="736D534D" w14:textId="77777777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22675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nein</w:t>
            </w:r>
          </w:p>
          <w:p w14:paraId="77676A7B" w14:textId="7061FFD7" w:rsidR="00DC18B9" w:rsidRDefault="00DC18B9" w:rsidP="00DC18B9">
            <w:pPr>
              <w:tabs>
                <w:tab w:val="left" w:pos="2814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</w:rPr>
              <w:t xml:space="preserve">Ggf. ergänzende Erklärungen: </w:t>
            </w:r>
            <w:sdt>
              <w:sdtPr>
                <w:id w:val="-283957652"/>
                <w:placeholder>
                  <w:docPart w:val="E84F517DC4AD489E930455744F5B5047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556CE38C" w14:textId="77777777" w:rsidR="00DC18B9" w:rsidRPr="00AA3AF2" w:rsidRDefault="00DC18B9" w:rsidP="00DC1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DC18B9" w14:paraId="5E6D3317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8570" w14:textId="77777777" w:rsidR="00DC18B9" w:rsidRPr="008717B2" w:rsidRDefault="00DC18B9" w:rsidP="00DC18B9">
            <w:pPr>
              <w:tabs>
                <w:tab w:val="left" w:pos="2814"/>
              </w:tabs>
              <w:spacing w:after="120"/>
              <w:rPr>
                <w:rFonts w:eastAsia="Arial" w:cs="Arial"/>
                <w:b w:val="0"/>
              </w:rPr>
            </w:pPr>
            <w:r>
              <w:rPr>
                <w:rFonts w:eastAsia="Arial" w:cs="Arial"/>
                <w:b w:val="0"/>
              </w:rPr>
              <w:lastRenderedPageBreak/>
              <w:t>4.2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D8A" w14:textId="3212639A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</w:rPr>
            </w:pPr>
            <w:r w:rsidRPr="00530C4E">
              <w:rPr>
                <w:rFonts w:eastAsia="Arial" w:cs="Arial"/>
                <w:b/>
              </w:rPr>
              <w:t>Gebühren</w:t>
            </w:r>
            <w:r>
              <w:rPr>
                <w:rFonts w:eastAsia="Arial" w:cs="Arial"/>
                <w:b/>
              </w:rPr>
              <w:t xml:space="preserve"> </w:t>
            </w:r>
            <w:r w:rsidRPr="000B6510">
              <w:rPr>
                <w:rFonts w:eastAsia="Arial" w:cs="Arial"/>
                <w:i/>
              </w:rPr>
              <w:t>(Vertragliche Festlegung)</w:t>
            </w:r>
          </w:p>
          <w:p w14:paraId="0683CD09" w14:textId="77777777" w:rsidR="00DC18B9" w:rsidRPr="000B6510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</w:rPr>
            </w:pPr>
          </w:p>
          <w:p w14:paraId="00EDFD55" w14:textId="77777777" w:rsidR="00DC18B9" w:rsidRDefault="00DC18B9" w:rsidP="00DC18B9">
            <w:pPr>
              <w:tabs>
                <w:tab w:val="left" w:pos="2814"/>
              </w:tabs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Fallen Gebühren an den Partnerhochschulen an? Wenn ja, welche? </w:t>
            </w:r>
          </w:p>
          <w:p w14:paraId="451C65A5" w14:textId="77777777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0817">
              <w:rPr>
                <w:rFonts w:eastAsia="Arial" w:cs="Arial"/>
              </w:rPr>
              <w:t>Welche Gebühren fallen an den Partnerhochschulen an?</w:t>
            </w:r>
            <w:r>
              <w:t xml:space="preserve"> </w:t>
            </w:r>
          </w:p>
          <w:p w14:paraId="6D743485" w14:textId="77777777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21531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Ja</w:t>
            </w:r>
          </w:p>
          <w:p w14:paraId="1E0FC5DC" w14:textId="77777777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8835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DC18B9">
              <w:rPr>
                <w:rFonts w:eastAsia="Arial" w:cs="Arial"/>
              </w:rPr>
              <w:t>N</w:t>
            </w:r>
            <w:r w:rsidR="00DC18B9" w:rsidRPr="002932F0">
              <w:rPr>
                <w:rFonts w:eastAsia="Arial" w:cs="Arial"/>
              </w:rPr>
              <w:t>ein</w:t>
            </w:r>
          </w:p>
          <w:p w14:paraId="3A7D2367" w14:textId="41119AFA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 xml:space="preserve">Ggf. ergänzende Erklärungen: </w:t>
            </w:r>
            <w:sdt>
              <w:sdtPr>
                <w:id w:val="-180350824"/>
                <w:placeholder>
                  <w:docPart w:val="6B54F1C8BF7F46A8A8458E713D1BB8FD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  <w:r>
              <w:t xml:space="preserve"> </w:t>
            </w:r>
          </w:p>
          <w:p w14:paraId="6DC3E98D" w14:textId="77777777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3BCD6" w14:textId="77777777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Informationen über die anfallenden Gebühren sind im Kooperationsvertrag festgehalten: </w:t>
            </w:r>
          </w:p>
          <w:p w14:paraId="2ED025E6" w14:textId="77777777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3585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Ja</w:t>
            </w:r>
          </w:p>
          <w:p w14:paraId="089A93AB" w14:textId="0CA2C84B" w:rsidR="00DC18B9" w:rsidRPr="00F137A6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23011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 w:rsidRPr="002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DC18B9">
              <w:rPr>
                <w:rFonts w:eastAsia="Arial" w:cs="Arial"/>
              </w:rPr>
              <w:t>N</w:t>
            </w:r>
            <w:r w:rsidR="00DC18B9" w:rsidRPr="002932F0">
              <w:rPr>
                <w:rFonts w:eastAsia="Arial" w:cs="Arial"/>
              </w:rPr>
              <w:t>ein</w:t>
            </w:r>
          </w:p>
          <w:p w14:paraId="7E634458" w14:textId="5821868C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Maßgebliche Zuständigkeit in Bezug auf Management und finanzielle Organisation de</w:t>
            </w:r>
            <w:r w:rsidR="003855AD">
              <w:t>r internationalen Kooperation mit</w:t>
            </w:r>
            <w:r>
              <w:t xml:space="preserve"> Doppel</w:t>
            </w:r>
            <w:r w:rsidR="003855AD">
              <w:t>abschlussoption</w:t>
            </w:r>
            <w:r>
              <w:t xml:space="preserve"> an der Uni Passau, z. B. </w:t>
            </w:r>
          </w:p>
          <w:p w14:paraId="4141EC7D" w14:textId="77777777" w:rsidR="00DC18B9" w:rsidRDefault="00DC18B9" w:rsidP="00DC18B9">
            <w:pPr>
              <w:pStyle w:val="Listenabsatz"/>
              <w:numPr>
                <w:ilvl w:val="0"/>
                <w:numId w:val="17"/>
              </w:num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Entrichtung von Studiengebühren an Partnereinrichtungen</w:t>
            </w:r>
          </w:p>
          <w:p w14:paraId="191A4F74" w14:textId="77777777" w:rsidR="00DC18B9" w:rsidRDefault="00DC18B9" w:rsidP="00DC18B9">
            <w:pPr>
              <w:pStyle w:val="Listenabsatz"/>
              <w:numPr>
                <w:ilvl w:val="0"/>
                <w:numId w:val="17"/>
              </w:num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Stipendien</w:t>
            </w:r>
          </w:p>
          <w:p w14:paraId="2166D907" w14:textId="77777777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A0AAC1" w14:textId="77777777" w:rsidR="00DC18B9" w:rsidRPr="00EE7D9E" w:rsidRDefault="00000000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highlight w:val="red"/>
              </w:rPr>
            </w:pPr>
            <w:sdt>
              <w:sdtPr>
                <w:rPr>
                  <w:highlight w:val="red"/>
                </w:rPr>
                <w:id w:val="455300320"/>
                <w:placeholder>
                  <w:docPart w:val="D7BA54938C4C4EC8B6E1574447189251"/>
                </w:placeholder>
                <w:showingPlcHdr/>
              </w:sdtPr>
              <w:sdtContent>
                <w:r w:rsidR="00DC18B9" w:rsidRPr="00A50011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0BC34CFD" w14:textId="77777777" w:rsidR="00DC18B9" w:rsidRPr="00B06AD5" w:rsidRDefault="00DC18B9" w:rsidP="00B06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</w:tr>
      <w:tr w:rsidR="00DC18B9" w14:paraId="04C0C6E5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301" w14:textId="77777777" w:rsidR="00DC18B9" w:rsidRPr="008717B2" w:rsidRDefault="00DC18B9" w:rsidP="00DC18B9">
            <w:pPr>
              <w:tabs>
                <w:tab w:val="left" w:pos="2814"/>
              </w:tabs>
              <w:spacing w:after="120"/>
              <w:rPr>
                <w:rFonts w:eastAsia="Arial" w:cs="Arial"/>
                <w:b w:val="0"/>
              </w:rPr>
            </w:pPr>
            <w:r>
              <w:rPr>
                <w:rFonts w:eastAsia="Arial" w:cs="Arial"/>
                <w:b w:val="0"/>
              </w:rPr>
              <w:t>4.3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E7" w14:textId="79EA64A4" w:rsidR="00DC18B9" w:rsidRPr="00530C4E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Ggf. </w:t>
            </w:r>
            <w:r w:rsidRPr="00530C4E">
              <w:rPr>
                <w:b/>
              </w:rPr>
              <w:t>Ansprechpartner rund um die Finanzierung</w:t>
            </w:r>
          </w:p>
          <w:p w14:paraId="7DEA6FC8" w14:textId="77777777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CF34B5" w14:textId="401A61BA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873">
              <w:t>v.a. zur Entrichtung von Studiengebühren an Partnereinrichtungen; ggf. Stipendien (Reisemittel, Mitarbeiter zur Betreuung der Studierenden</w:t>
            </w:r>
            <w:r>
              <w:t>)</w:t>
            </w:r>
          </w:p>
          <w:p w14:paraId="1925D0B5" w14:textId="52E2DACB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F07E1A" w14:textId="1F58B808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Universität Passau:</w:t>
            </w:r>
            <w:r>
              <w:rPr>
                <w:rFonts w:eastAsia="Arial" w:cs="Arial"/>
              </w:rPr>
              <w:t xml:space="preserve"> </w:t>
            </w:r>
            <w:sdt>
              <w:sdtPr>
                <w:id w:val="36013194"/>
                <w:placeholder>
                  <w:docPart w:val="4FC40F433C2A44FF9BB27F430C379119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2F55AC53" w14:textId="54732FD7" w:rsidR="00DC18B9" w:rsidRPr="003E7BD6" w:rsidRDefault="00DC18B9" w:rsidP="00DC18B9">
            <w:pPr>
              <w:tabs>
                <w:tab w:val="left" w:pos="2814"/>
              </w:tabs>
              <w:spacing w:before="24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Partnerhochschule:</w:t>
            </w:r>
            <w:r>
              <w:rPr>
                <w:rFonts w:eastAsia="Arial" w:cs="Arial"/>
              </w:rPr>
              <w:t xml:space="preserve"> </w:t>
            </w:r>
            <w:sdt>
              <w:sdtPr>
                <w:id w:val="49512337"/>
                <w:placeholder>
                  <w:docPart w:val="3259B5CEF57F4A9584D09E9748947A5C"/>
                </w:placeholder>
              </w:sdtPr>
              <w:sdtContent>
                <w:sdt>
                  <w:sdtPr>
                    <w:rPr>
                      <w:highlight w:val="red"/>
                    </w:rPr>
                    <w:id w:val="-663004628"/>
                    <w:placeholder>
                      <w:docPart w:val="14F1E8EA7FA64D8DB23A6070645E1853"/>
                    </w:placeholder>
                    <w:showingPlcHdr/>
                  </w:sdtPr>
                  <w:sdtContent>
                    <w:r w:rsidR="00B06AD5" w:rsidRPr="00A50011">
                      <w:rPr>
                        <w:rStyle w:val="Platzhaltertext"/>
                        <w:rFonts w:eastAsia="Arial" w:cs="Arial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DC18B9" w14:paraId="14902A41" w14:textId="77777777" w:rsidTr="00CF08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164" w14:textId="77777777" w:rsidR="00DC18B9" w:rsidRDefault="00DC18B9" w:rsidP="00DC18B9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 w:val="0"/>
              </w:rPr>
              <w:t>4.4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DFE" w14:textId="2EE8C38D" w:rsidR="00DC18B9" w:rsidRPr="00530C4E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530C4E">
              <w:rPr>
                <w:rFonts w:eastAsia="Arial" w:cs="Arial"/>
                <w:b/>
              </w:rPr>
              <w:t xml:space="preserve">Finanzierungsplan </w:t>
            </w:r>
          </w:p>
          <w:p w14:paraId="488D4C12" w14:textId="60092386" w:rsidR="00DC18B9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Existiert ein Finanzierungsplan? </w:t>
            </w:r>
            <w:r w:rsidRPr="00A50011">
              <w:rPr>
                <w:rFonts w:eastAsia="Arial" w:cs="Arial"/>
              </w:rPr>
              <w:t>Dies würde z. B. zutreffen, wenn das Programm finanziell gefördert wird und die Gelder verteilt und verwaltet werden müssen.</w:t>
            </w:r>
          </w:p>
          <w:p w14:paraId="38EF55EC" w14:textId="77777777" w:rsidR="00DC18B9" w:rsidRPr="00EE7D9E" w:rsidRDefault="00DC18B9" w:rsidP="00DC18B9">
            <w:pPr>
              <w:tabs>
                <w:tab w:val="left" w:pos="2814"/>
              </w:tabs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atvorlage2"/>
                <w:rFonts w:eastAsia="Arial" w:cs="Arial"/>
                <w:highlight w:val="red"/>
              </w:rPr>
            </w:pPr>
          </w:p>
          <w:p w14:paraId="50C0102E" w14:textId="75A8E632" w:rsidR="00DC18B9" w:rsidRPr="002932F0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  <w:sz w:val="20"/>
                </w:rPr>
                <w:id w:val="8418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8B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</w:t>
            </w:r>
            <w:r w:rsidR="00B06AD5">
              <w:rPr>
                <w:rFonts w:eastAsia="Arial" w:cs="Arial"/>
              </w:rPr>
              <w:t>j</w:t>
            </w:r>
            <w:r w:rsidR="00DC18B9" w:rsidRPr="002932F0">
              <w:rPr>
                <w:rFonts w:eastAsia="Arial" w:cs="Arial"/>
              </w:rPr>
              <w:t>a</w:t>
            </w:r>
          </w:p>
          <w:p w14:paraId="73399F8E" w14:textId="50C1E392" w:rsidR="00DC18B9" w:rsidRDefault="00000000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83961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D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18B9" w:rsidRPr="002932F0">
              <w:rPr>
                <w:rFonts w:eastAsia="Arial" w:cs="Arial"/>
              </w:rPr>
              <w:t xml:space="preserve"> nein</w:t>
            </w:r>
          </w:p>
          <w:p w14:paraId="30E677D6" w14:textId="540DD35F" w:rsidR="00DC18B9" w:rsidRPr="000B6510" w:rsidRDefault="00DC18B9" w:rsidP="00DC18B9">
            <w:pPr>
              <w:tabs>
                <w:tab w:val="left" w:pos="281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</w:rPr>
              <w:t xml:space="preserve">Ggf. ergänzende Erklärungen: </w:t>
            </w:r>
            <w:sdt>
              <w:sdtPr>
                <w:id w:val="197124901"/>
                <w:placeholder>
                  <w:docPart w:val="274BC2E5878B44D68E8291AAC0A25FA6"/>
                </w:placeholder>
                <w:showingPlcHdr/>
              </w:sdtPr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</w:tbl>
    <w:tbl>
      <w:tblPr>
        <w:tblStyle w:val="HelleListe-Akzent111"/>
        <w:tblW w:w="9782" w:type="dxa"/>
        <w:tblInd w:w="-43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072"/>
      </w:tblGrid>
      <w:tr w:rsidR="0081101F" w14:paraId="458CBE98" w14:textId="77777777" w:rsidTr="00D35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B1CD76" w14:textId="77777777" w:rsidR="0081101F" w:rsidRPr="00B80FB5" w:rsidRDefault="00B75B15" w:rsidP="00FC1815">
            <w:pPr>
              <w:pStyle w:val="berschrift1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</w:t>
            </w:r>
            <w:r w:rsidR="0081101F">
              <w:rPr>
                <w:rFonts w:eastAsia="Arial"/>
                <w:b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241D81" w14:textId="3947F621" w:rsidR="0081101F" w:rsidRPr="00B80FB5" w:rsidRDefault="0081101F" w:rsidP="00FC1815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B80FB5">
              <w:rPr>
                <w:rFonts w:eastAsia="Arial"/>
                <w:b/>
              </w:rPr>
              <w:t>Anh</w:t>
            </w:r>
            <w:r w:rsidR="008A20C5">
              <w:rPr>
                <w:rFonts w:eastAsia="Arial"/>
                <w:b/>
              </w:rPr>
              <w:t>ä</w:t>
            </w:r>
            <w:r w:rsidRPr="00B80FB5">
              <w:rPr>
                <w:rFonts w:eastAsia="Arial"/>
                <w:b/>
              </w:rPr>
              <w:t>ng</w:t>
            </w:r>
            <w:r w:rsidR="008A20C5">
              <w:rPr>
                <w:rFonts w:eastAsia="Arial"/>
                <w:b/>
              </w:rPr>
              <w:t>e</w:t>
            </w:r>
            <w:r w:rsidRPr="00B80FB5">
              <w:rPr>
                <w:rFonts w:eastAsia="Arial"/>
                <w:b/>
              </w:rPr>
              <w:t xml:space="preserve"> (optional)</w:t>
            </w:r>
          </w:p>
        </w:tc>
      </w:tr>
      <w:tr w:rsidR="0081101F" w:rsidRPr="00EA2975" w14:paraId="22CDF019" w14:textId="77777777" w:rsidTr="00D35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A2A" w14:textId="77777777" w:rsidR="0081101F" w:rsidRDefault="0081101F" w:rsidP="00FC1815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708" w14:textId="73716945" w:rsidR="0081101F" w:rsidRPr="00EA2975" w:rsidRDefault="0081101F" w:rsidP="00FC1815">
            <w:pPr>
              <w:tabs>
                <w:tab w:val="left" w:pos="2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  <w:highlight w:val="yellow"/>
              </w:rPr>
            </w:pPr>
          </w:p>
        </w:tc>
      </w:tr>
      <w:tr w:rsidR="0081101F" w:rsidRPr="00EA2975" w14:paraId="4B0E7C3B" w14:textId="77777777" w:rsidTr="00D35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80C207" w14:textId="77777777" w:rsidR="0081101F" w:rsidRDefault="00B75B15" w:rsidP="00FC1815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  <w:b/>
              </w:rPr>
              <w:t>6</w:t>
            </w:r>
            <w:r w:rsidR="0081101F">
              <w:rPr>
                <w:rFonts w:eastAsia="Arial"/>
                <w:b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A0634E" w14:textId="175A9460" w:rsidR="0081101F" w:rsidRPr="00EA2975" w:rsidRDefault="008A20C5" w:rsidP="00FC1815">
            <w:pPr>
              <w:pStyle w:val="berschrif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highlight w:val="yellow"/>
              </w:rPr>
            </w:pPr>
            <w:r>
              <w:t>Relevante Dokumente</w:t>
            </w:r>
            <w:r>
              <w:rPr>
                <w:rStyle w:val="Kommentarzeichen"/>
                <w:rFonts w:eastAsiaTheme="minorHAnsi" w:cstheme="minorBidi"/>
                <w:b w:val="0"/>
                <w:color w:val="auto"/>
              </w:rPr>
              <w:t xml:space="preserve"> </w:t>
            </w:r>
          </w:p>
        </w:tc>
      </w:tr>
      <w:tr w:rsidR="0081101F" w:rsidRPr="00EA2975" w14:paraId="72D9BB11" w14:textId="77777777" w:rsidTr="00D35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58F" w14:textId="77777777" w:rsidR="0081101F" w:rsidRDefault="0081101F" w:rsidP="00FC1815">
            <w:pPr>
              <w:rPr>
                <w:rFonts w:eastAsia="Arial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C18" w14:textId="3A6D127C" w:rsidR="0081101F" w:rsidRPr="008A20C5" w:rsidRDefault="00CF0804" w:rsidP="003855AD">
            <w:pPr>
              <w:pStyle w:val="Listenabsatz"/>
              <w:numPr>
                <w:ilvl w:val="0"/>
                <w:numId w:val="8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eastAsia="Arial" w:cs="Arial"/>
                <w:color w:val="auto"/>
                <w:u w:val="none"/>
              </w:rPr>
            </w:pPr>
            <w:r w:rsidRPr="008A20C5">
              <w:t>Prüfliste „</w:t>
            </w:r>
            <w:r w:rsidR="00EB2610" w:rsidRPr="003855AD">
              <w:t>internationale Kooperation mit Doppelabschlussoption</w:t>
            </w:r>
            <w:r w:rsidRPr="008A20C5">
              <w:t>“</w:t>
            </w:r>
          </w:p>
          <w:p w14:paraId="6D73142C" w14:textId="6C1D57E4" w:rsidR="0081101F" w:rsidRPr="003855AD" w:rsidRDefault="000B6510" w:rsidP="003855AD">
            <w:pPr>
              <w:pStyle w:val="Listenabsatz"/>
              <w:numPr>
                <w:ilvl w:val="0"/>
                <w:numId w:val="6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3855AD">
              <w:t>Ab</w:t>
            </w:r>
            <w:r w:rsidR="00CF0804" w:rsidRPr="003855AD">
              <w:t>lauf zur Abwicklung eine</w:t>
            </w:r>
            <w:r w:rsidR="003855AD" w:rsidRPr="003855AD">
              <w:t>r internationalen Kooperation mit Doppelabschlussoption</w:t>
            </w:r>
          </w:p>
        </w:tc>
      </w:tr>
    </w:tbl>
    <w:p w14:paraId="25EA6859" w14:textId="77777777" w:rsidR="003171D1" w:rsidRDefault="003171D1">
      <w:pPr>
        <w:rPr>
          <w:rFonts w:eastAsia="Arial" w:cs="Arial"/>
        </w:rPr>
      </w:pPr>
    </w:p>
    <w:sectPr w:rsidR="003171D1" w:rsidSect="00B06A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4321" w14:textId="77777777" w:rsidR="0011407D" w:rsidRDefault="0011407D">
      <w:pPr>
        <w:spacing w:after="0" w:line="240" w:lineRule="auto"/>
      </w:pPr>
      <w:r>
        <w:separator/>
      </w:r>
    </w:p>
  </w:endnote>
  <w:endnote w:type="continuationSeparator" w:id="0">
    <w:p w14:paraId="514847B5" w14:textId="77777777" w:rsidR="0011407D" w:rsidRDefault="0011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36AB" w14:textId="77777777" w:rsidR="00913EAF" w:rsidRDefault="00913E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108968"/>
      <w:docPartObj>
        <w:docPartGallery w:val="Page Numbers (Bottom of Page)"/>
        <w:docPartUnique/>
      </w:docPartObj>
    </w:sdtPr>
    <w:sdtContent>
      <w:p w14:paraId="7EAB6F99" w14:textId="77777777" w:rsidR="00913EAF" w:rsidRDefault="00913EAF">
        <w:pPr>
          <w:pStyle w:val="Fuzeile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48DC" w14:textId="77777777" w:rsidR="00913EAF" w:rsidRDefault="00913E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A102" w14:textId="77777777" w:rsidR="0011407D" w:rsidRDefault="0011407D">
      <w:pPr>
        <w:spacing w:after="0" w:line="240" w:lineRule="auto"/>
      </w:pPr>
      <w:r>
        <w:separator/>
      </w:r>
    </w:p>
  </w:footnote>
  <w:footnote w:type="continuationSeparator" w:id="0">
    <w:p w14:paraId="0A18CDA4" w14:textId="77777777" w:rsidR="0011407D" w:rsidRDefault="0011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D160" w14:textId="77777777" w:rsidR="00913EAF" w:rsidRDefault="00913E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52CD" w14:textId="77777777" w:rsidR="00913EAF" w:rsidRDefault="00913EA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476CFE4" wp14:editId="7D122C6D">
          <wp:simplePos x="0" y="0"/>
          <wp:positionH relativeFrom="page">
            <wp:posOffset>4514850</wp:posOffset>
          </wp:positionH>
          <wp:positionV relativeFrom="page">
            <wp:posOffset>466725</wp:posOffset>
          </wp:positionV>
          <wp:extent cx="2297430" cy="60956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_1200dpi_fb_gross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297430" cy="60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A5BCA" w14:textId="77777777" w:rsidR="00913EAF" w:rsidRDefault="00913EAF">
    <w:pPr>
      <w:pStyle w:val="Kopfzeile"/>
    </w:pPr>
    <w:r>
      <w:t xml:space="preserve"> </w:t>
    </w:r>
    <w:r>
      <w:tab/>
    </w:r>
    <w:r>
      <w:tab/>
    </w:r>
  </w:p>
  <w:p w14:paraId="0FB01BA5" w14:textId="77777777" w:rsidR="00913EAF" w:rsidRDefault="00913EAF">
    <w:pPr>
      <w:pStyle w:val="Kopfzeile"/>
    </w:pPr>
  </w:p>
  <w:p w14:paraId="72213273" w14:textId="77777777" w:rsidR="00913EAF" w:rsidRDefault="00913EAF">
    <w:pPr>
      <w:pStyle w:val="Kopfzeile"/>
    </w:pPr>
  </w:p>
  <w:p w14:paraId="7E9957BD" w14:textId="77777777" w:rsidR="00913EAF" w:rsidRDefault="00913E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4AA2" w14:textId="77777777" w:rsidR="00913EAF" w:rsidRDefault="00913E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221"/>
    <w:multiLevelType w:val="hybridMultilevel"/>
    <w:tmpl w:val="92ECDB4C"/>
    <w:lvl w:ilvl="0" w:tplc="ACFE041E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426EFBDA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895C2F18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3C27662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FD52E66A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FD0B4B0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59684252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B4409450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49C2F978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" w15:restartNumberingAfterBreak="0">
    <w:nsid w:val="063438E2"/>
    <w:multiLevelType w:val="hybridMultilevel"/>
    <w:tmpl w:val="0026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410A"/>
    <w:multiLevelType w:val="hybridMultilevel"/>
    <w:tmpl w:val="A7B2E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65644"/>
    <w:multiLevelType w:val="multilevel"/>
    <w:tmpl w:val="35E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02B03"/>
    <w:multiLevelType w:val="hybridMultilevel"/>
    <w:tmpl w:val="8E40A93C"/>
    <w:lvl w:ilvl="0" w:tplc="D9B6B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26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29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4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7E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89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43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49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4D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276B"/>
    <w:multiLevelType w:val="hybridMultilevel"/>
    <w:tmpl w:val="F4308D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C9E82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001E9"/>
    <w:multiLevelType w:val="hybridMultilevel"/>
    <w:tmpl w:val="EBB89248"/>
    <w:lvl w:ilvl="0" w:tplc="42DA175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A65E0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80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2D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6E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40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8B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200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49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15F4"/>
    <w:multiLevelType w:val="hybridMultilevel"/>
    <w:tmpl w:val="72C202E8"/>
    <w:lvl w:ilvl="0" w:tplc="D4F2D2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A61C3"/>
    <w:multiLevelType w:val="hybridMultilevel"/>
    <w:tmpl w:val="E8A6CEFE"/>
    <w:lvl w:ilvl="0" w:tplc="0407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606961D2"/>
    <w:multiLevelType w:val="hybridMultilevel"/>
    <w:tmpl w:val="1194DE84"/>
    <w:lvl w:ilvl="0" w:tplc="FAF2D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68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2E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A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679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0F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3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AE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E7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C67A3"/>
    <w:multiLevelType w:val="hybridMultilevel"/>
    <w:tmpl w:val="2A6E1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D6A38"/>
    <w:multiLevelType w:val="hybridMultilevel"/>
    <w:tmpl w:val="48B23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A1CC6"/>
    <w:multiLevelType w:val="hybridMultilevel"/>
    <w:tmpl w:val="07F217F2"/>
    <w:lvl w:ilvl="0" w:tplc="039CDC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A8DC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0C83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A421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324E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B879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6068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8C6D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2AD0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265C62"/>
    <w:multiLevelType w:val="hybridMultilevel"/>
    <w:tmpl w:val="BA48E81C"/>
    <w:lvl w:ilvl="0" w:tplc="1F7C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07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EA7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C6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A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A9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C0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ED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C3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B7778"/>
    <w:multiLevelType w:val="hybridMultilevel"/>
    <w:tmpl w:val="74B4A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D67C4"/>
    <w:multiLevelType w:val="multilevel"/>
    <w:tmpl w:val="35E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C663AC"/>
    <w:multiLevelType w:val="hybridMultilevel"/>
    <w:tmpl w:val="09CE7598"/>
    <w:lvl w:ilvl="0" w:tplc="D5745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EC2952">
      <w:start w:val="1"/>
      <w:numFmt w:val="lowerLetter"/>
      <w:lvlText w:val="%2."/>
      <w:lvlJc w:val="left"/>
      <w:pPr>
        <w:ind w:left="1440" w:hanging="360"/>
      </w:pPr>
    </w:lvl>
    <w:lvl w:ilvl="2" w:tplc="AE4E88EC">
      <w:start w:val="1"/>
      <w:numFmt w:val="lowerRoman"/>
      <w:lvlText w:val="%3."/>
      <w:lvlJc w:val="right"/>
      <w:pPr>
        <w:ind w:left="2160" w:hanging="180"/>
      </w:pPr>
    </w:lvl>
    <w:lvl w:ilvl="3" w:tplc="5B4C026C">
      <w:start w:val="1"/>
      <w:numFmt w:val="decimal"/>
      <w:lvlText w:val="%4."/>
      <w:lvlJc w:val="left"/>
      <w:pPr>
        <w:ind w:left="2880" w:hanging="360"/>
      </w:pPr>
    </w:lvl>
    <w:lvl w:ilvl="4" w:tplc="51D0F4DE">
      <w:start w:val="1"/>
      <w:numFmt w:val="lowerLetter"/>
      <w:lvlText w:val="%5."/>
      <w:lvlJc w:val="left"/>
      <w:pPr>
        <w:ind w:left="3600" w:hanging="360"/>
      </w:pPr>
    </w:lvl>
    <w:lvl w:ilvl="5" w:tplc="AC7ECBA6">
      <w:start w:val="1"/>
      <w:numFmt w:val="lowerRoman"/>
      <w:lvlText w:val="%6."/>
      <w:lvlJc w:val="right"/>
      <w:pPr>
        <w:ind w:left="4320" w:hanging="180"/>
      </w:pPr>
    </w:lvl>
    <w:lvl w:ilvl="6" w:tplc="43BAA640">
      <w:start w:val="1"/>
      <w:numFmt w:val="decimal"/>
      <w:lvlText w:val="%7."/>
      <w:lvlJc w:val="left"/>
      <w:pPr>
        <w:ind w:left="5040" w:hanging="360"/>
      </w:pPr>
    </w:lvl>
    <w:lvl w:ilvl="7" w:tplc="4E301484">
      <w:start w:val="1"/>
      <w:numFmt w:val="lowerLetter"/>
      <w:lvlText w:val="%8."/>
      <w:lvlJc w:val="left"/>
      <w:pPr>
        <w:ind w:left="5760" w:hanging="360"/>
      </w:pPr>
    </w:lvl>
    <w:lvl w:ilvl="8" w:tplc="66DA516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16B76"/>
    <w:multiLevelType w:val="hybridMultilevel"/>
    <w:tmpl w:val="CF160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002E8"/>
    <w:multiLevelType w:val="hybridMultilevel"/>
    <w:tmpl w:val="A192D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521294">
    <w:abstractNumId w:val="12"/>
  </w:num>
  <w:num w:numId="2" w16cid:durableId="117723657">
    <w:abstractNumId w:val="0"/>
  </w:num>
  <w:num w:numId="3" w16cid:durableId="11364890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2931172">
    <w:abstractNumId w:val="6"/>
  </w:num>
  <w:num w:numId="5" w16cid:durableId="1067799543">
    <w:abstractNumId w:val="16"/>
  </w:num>
  <w:num w:numId="6" w16cid:durableId="1673338551">
    <w:abstractNumId w:val="9"/>
  </w:num>
  <w:num w:numId="7" w16cid:durableId="438259721">
    <w:abstractNumId w:val="4"/>
  </w:num>
  <w:num w:numId="8" w16cid:durableId="461383665">
    <w:abstractNumId w:val="13"/>
  </w:num>
  <w:num w:numId="9" w16cid:durableId="829096135">
    <w:abstractNumId w:val="15"/>
  </w:num>
  <w:num w:numId="10" w16cid:durableId="869029985">
    <w:abstractNumId w:val="2"/>
  </w:num>
  <w:num w:numId="11" w16cid:durableId="1786920692">
    <w:abstractNumId w:val="18"/>
  </w:num>
  <w:num w:numId="12" w16cid:durableId="1772044091">
    <w:abstractNumId w:val="3"/>
  </w:num>
  <w:num w:numId="13" w16cid:durableId="1542746985">
    <w:abstractNumId w:val="1"/>
  </w:num>
  <w:num w:numId="14" w16cid:durableId="6713150">
    <w:abstractNumId w:val="14"/>
  </w:num>
  <w:num w:numId="15" w16cid:durableId="1924794209">
    <w:abstractNumId w:val="5"/>
  </w:num>
  <w:num w:numId="16" w16cid:durableId="208498024">
    <w:abstractNumId w:val="8"/>
  </w:num>
  <w:num w:numId="17" w16cid:durableId="1285962951">
    <w:abstractNumId w:val="7"/>
  </w:num>
  <w:num w:numId="18" w16cid:durableId="1139617281">
    <w:abstractNumId w:val="11"/>
  </w:num>
  <w:num w:numId="19" w16cid:durableId="921523678">
    <w:abstractNumId w:val="17"/>
  </w:num>
  <w:num w:numId="20" w16cid:durableId="2136752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D1"/>
    <w:rsid w:val="00015C01"/>
    <w:rsid w:val="00017795"/>
    <w:rsid w:val="00022F17"/>
    <w:rsid w:val="00037C50"/>
    <w:rsid w:val="000528F0"/>
    <w:rsid w:val="00056873"/>
    <w:rsid w:val="00077303"/>
    <w:rsid w:val="0008696E"/>
    <w:rsid w:val="000B6510"/>
    <w:rsid w:val="000B73C8"/>
    <w:rsid w:val="000C7857"/>
    <w:rsid w:val="000D250A"/>
    <w:rsid w:val="00107B29"/>
    <w:rsid w:val="0011407D"/>
    <w:rsid w:val="0011473E"/>
    <w:rsid w:val="00166270"/>
    <w:rsid w:val="00187AA5"/>
    <w:rsid w:val="00194079"/>
    <w:rsid w:val="001A41DC"/>
    <w:rsid w:val="001A4CF6"/>
    <w:rsid w:val="001C2CC0"/>
    <w:rsid w:val="001C5BCD"/>
    <w:rsid w:val="001E0124"/>
    <w:rsid w:val="001E3638"/>
    <w:rsid w:val="001E5ACC"/>
    <w:rsid w:val="001F2A82"/>
    <w:rsid w:val="002415D0"/>
    <w:rsid w:val="00241CF2"/>
    <w:rsid w:val="00244590"/>
    <w:rsid w:val="00253414"/>
    <w:rsid w:val="00260EC3"/>
    <w:rsid w:val="002833F7"/>
    <w:rsid w:val="002932F0"/>
    <w:rsid w:val="002C26E0"/>
    <w:rsid w:val="002E1DED"/>
    <w:rsid w:val="002E31B0"/>
    <w:rsid w:val="002F01E3"/>
    <w:rsid w:val="003171D1"/>
    <w:rsid w:val="0032437F"/>
    <w:rsid w:val="0032492B"/>
    <w:rsid w:val="00327EE5"/>
    <w:rsid w:val="00331BCA"/>
    <w:rsid w:val="0036660F"/>
    <w:rsid w:val="00383737"/>
    <w:rsid w:val="0038452E"/>
    <w:rsid w:val="003855AD"/>
    <w:rsid w:val="003B725B"/>
    <w:rsid w:val="003C2DF8"/>
    <w:rsid w:val="003C378F"/>
    <w:rsid w:val="003C7874"/>
    <w:rsid w:val="003E1F6B"/>
    <w:rsid w:val="003F3733"/>
    <w:rsid w:val="00451156"/>
    <w:rsid w:val="004703F6"/>
    <w:rsid w:val="0048646A"/>
    <w:rsid w:val="0049678A"/>
    <w:rsid w:val="004C27B3"/>
    <w:rsid w:val="004E226E"/>
    <w:rsid w:val="00514022"/>
    <w:rsid w:val="0052580E"/>
    <w:rsid w:val="00530C4E"/>
    <w:rsid w:val="00542CF3"/>
    <w:rsid w:val="00566C2D"/>
    <w:rsid w:val="00571ACE"/>
    <w:rsid w:val="0058353D"/>
    <w:rsid w:val="00586A5E"/>
    <w:rsid w:val="005B26C4"/>
    <w:rsid w:val="005B4903"/>
    <w:rsid w:val="005D01DE"/>
    <w:rsid w:val="005D670E"/>
    <w:rsid w:val="005F0691"/>
    <w:rsid w:val="00624D11"/>
    <w:rsid w:val="0062689C"/>
    <w:rsid w:val="006354FD"/>
    <w:rsid w:val="006377E6"/>
    <w:rsid w:val="00647EE2"/>
    <w:rsid w:val="006523CB"/>
    <w:rsid w:val="0066576C"/>
    <w:rsid w:val="006664BF"/>
    <w:rsid w:val="00667D3C"/>
    <w:rsid w:val="006726C7"/>
    <w:rsid w:val="006A5DEE"/>
    <w:rsid w:val="006A7C24"/>
    <w:rsid w:val="006B4669"/>
    <w:rsid w:val="006C248B"/>
    <w:rsid w:val="006E2CFD"/>
    <w:rsid w:val="006E6F83"/>
    <w:rsid w:val="00726F63"/>
    <w:rsid w:val="007424AD"/>
    <w:rsid w:val="00746C9A"/>
    <w:rsid w:val="00764C4C"/>
    <w:rsid w:val="00764D21"/>
    <w:rsid w:val="00774236"/>
    <w:rsid w:val="007B5916"/>
    <w:rsid w:val="007C2E40"/>
    <w:rsid w:val="007E61A5"/>
    <w:rsid w:val="008059DB"/>
    <w:rsid w:val="0081101F"/>
    <w:rsid w:val="00833011"/>
    <w:rsid w:val="00846C0E"/>
    <w:rsid w:val="0084751B"/>
    <w:rsid w:val="00853937"/>
    <w:rsid w:val="0085585C"/>
    <w:rsid w:val="00865DE4"/>
    <w:rsid w:val="008676CF"/>
    <w:rsid w:val="008717B2"/>
    <w:rsid w:val="00895844"/>
    <w:rsid w:val="008A20C5"/>
    <w:rsid w:val="008B7B93"/>
    <w:rsid w:val="008C1DDD"/>
    <w:rsid w:val="008D01E3"/>
    <w:rsid w:val="008F02C2"/>
    <w:rsid w:val="008F4636"/>
    <w:rsid w:val="00900D31"/>
    <w:rsid w:val="00913EAF"/>
    <w:rsid w:val="0092191C"/>
    <w:rsid w:val="00943D68"/>
    <w:rsid w:val="00952A76"/>
    <w:rsid w:val="00952FFC"/>
    <w:rsid w:val="00970971"/>
    <w:rsid w:val="00970DC7"/>
    <w:rsid w:val="0097694E"/>
    <w:rsid w:val="00976BB6"/>
    <w:rsid w:val="00991A77"/>
    <w:rsid w:val="009A5FFB"/>
    <w:rsid w:val="009A7A70"/>
    <w:rsid w:val="009A7EDC"/>
    <w:rsid w:val="009C4FD8"/>
    <w:rsid w:val="009C619A"/>
    <w:rsid w:val="009F26EB"/>
    <w:rsid w:val="00A16893"/>
    <w:rsid w:val="00A3552D"/>
    <w:rsid w:val="00A50011"/>
    <w:rsid w:val="00A73244"/>
    <w:rsid w:val="00A961B5"/>
    <w:rsid w:val="00AB0149"/>
    <w:rsid w:val="00AB4B9C"/>
    <w:rsid w:val="00AC399A"/>
    <w:rsid w:val="00AC4DC9"/>
    <w:rsid w:val="00AD269F"/>
    <w:rsid w:val="00AE0BE8"/>
    <w:rsid w:val="00AE1C22"/>
    <w:rsid w:val="00AE2F6B"/>
    <w:rsid w:val="00AF011B"/>
    <w:rsid w:val="00AF1000"/>
    <w:rsid w:val="00B034A8"/>
    <w:rsid w:val="00B04B38"/>
    <w:rsid w:val="00B06AD5"/>
    <w:rsid w:val="00B10F11"/>
    <w:rsid w:val="00B13706"/>
    <w:rsid w:val="00B47921"/>
    <w:rsid w:val="00B66D37"/>
    <w:rsid w:val="00B75B15"/>
    <w:rsid w:val="00B80FB5"/>
    <w:rsid w:val="00B83F68"/>
    <w:rsid w:val="00BB297B"/>
    <w:rsid w:val="00BB37F8"/>
    <w:rsid w:val="00BC25B9"/>
    <w:rsid w:val="00BE0817"/>
    <w:rsid w:val="00BE7192"/>
    <w:rsid w:val="00C05BEB"/>
    <w:rsid w:val="00C07DD3"/>
    <w:rsid w:val="00CB0D75"/>
    <w:rsid w:val="00CB1B1F"/>
    <w:rsid w:val="00CC3605"/>
    <w:rsid w:val="00CC395A"/>
    <w:rsid w:val="00CE4C51"/>
    <w:rsid w:val="00CF0804"/>
    <w:rsid w:val="00D20F60"/>
    <w:rsid w:val="00D23D9E"/>
    <w:rsid w:val="00D302F1"/>
    <w:rsid w:val="00D31036"/>
    <w:rsid w:val="00D31188"/>
    <w:rsid w:val="00D3554F"/>
    <w:rsid w:val="00D412A9"/>
    <w:rsid w:val="00D62CB0"/>
    <w:rsid w:val="00D8003E"/>
    <w:rsid w:val="00D816F2"/>
    <w:rsid w:val="00D83D37"/>
    <w:rsid w:val="00D86925"/>
    <w:rsid w:val="00D87BA0"/>
    <w:rsid w:val="00DB6679"/>
    <w:rsid w:val="00DC18B9"/>
    <w:rsid w:val="00DD1247"/>
    <w:rsid w:val="00DE2846"/>
    <w:rsid w:val="00DF46D7"/>
    <w:rsid w:val="00DF548C"/>
    <w:rsid w:val="00E31BFC"/>
    <w:rsid w:val="00E33DFF"/>
    <w:rsid w:val="00E472BB"/>
    <w:rsid w:val="00E73F41"/>
    <w:rsid w:val="00E74BE6"/>
    <w:rsid w:val="00E83E99"/>
    <w:rsid w:val="00E95E30"/>
    <w:rsid w:val="00EA2975"/>
    <w:rsid w:val="00EA4B08"/>
    <w:rsid w:val="00EB2610"/>
    <w:rsid w:val="00ED635B"/>
    <w:rsid w:val="00EE424C"/>
    <w:rsid w:val="00EE7D9E"/>
    <w:rsid w:val="00F137A6"/>
    <w:rsid w:val="00F20BBF"/>
    <w:rsid w:val="00F32345"/>
    <w:rsid w:val="00F407CD"/>
    <w:rsid w:val="00F77B6B"/>
    <w:rsid w:val="00FA4A50"/>
    <w:rsid w:val="00FC4ECF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7589"/>
  <w15:docId w15:val="{C5EA8EA3-9780-40E4-AD1B-67D235B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0DC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after="120" w:line="276" w:lineRule="auto"/>
      <w:outlineLvl w:val="0"/>
    </w:pPr>
    <w:rPr>
      <w:rFonts w:eastAsia="Calibri" w:cs="Arial"/>
      <w:b/>
      <w:color w:val="FFFFFF" w:themeColor="background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HelleListe-Akzent11">
    <w:name w:val="Helle Liste - Akzent 11"/>
    <w:basedOn w:val="NormaleTabelle"/>
    <w:next w:val="HelleListe-Akzent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HelleListe-Akzent12">
    <w:name w:val="Helle Liste - Akzent 12"/>
    <w:basedOn w:val="NormaleTabelle"/>
    <w:next w:val="HelleListe-Akzent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Pr>
      <w:rFonts w:ascii="Arial" w:hAnsi="Arial"/>
      <w:i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ormatvorlage2">
    <w:name w:val="Formatvorlage2"/>
    <w:basedOn w:val="Absatz-Standardschriftart"/>
    <w:uiPriority w:val="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Calibri" w:hAnsi="Arial" w:cs="Arial"/>
      <w:b/>
      <w:color w:val="FFFFFF" w:themeColor="background1"/>
    </w:rPr>
  </w:style>
  <w:style w:type="paragraph" w:styleId="Titel">
    <w:name w:val="Title"/>
    <w:basedOn w:val="berschrift1"/>
    <w:next w:val="Standard"/>
    <w:link w:val="TitelZchn"/>
    <w:uiPriority w:val="10"/>
    <w:qFormat/>
    <w:rPr>
      <w:color w:val="auto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Calibri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412A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32F0"/>
    <w:rPr>
      <w:color w:val="605E5C"/>
      <w:shd w:val="clear" w:color="auto" w:fill="E1DFDD"/>
    </w:rPr>
  </w:style>
  <w:style w:type="table" w:customStyle="1" w:styleId="HelleListe-Akzent111">
    <w:name w:val="Helle Liste - Akzent 111"/>
    <w:basedOn w:val="NormaleTabelle"/>
    <w:next w:val="HelleListe-Akzent1"/>
    <w:uiPriority w:val="61"/>
    <w:rsid w:val="0081101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eporting@uni-passau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uni-passau.de/isadig-internes-studiengangs-audit-digitalisierung/dokument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34AF506D4244E780FBF3DE4626E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74751-ED6D-40EF-8E1B-CB90618D0880}"/>
      </w:docPartPr>
      <w:docPartBody>
        <w:p w:rsidR="00015B4F" w:rsidRDefault="00015B4F">
          <w:pPr>
            <w:rPr>
              <w:rFonts w:hint="eastAsia"/>
            </w:rPr>
          </w:pPr>
          <w:r>
            <w:t>Klicken oder tippen Sie hier, um Text einzugeben.</w:t>
          </w:r>
        </w:p>
      </w:docPartBody>
    </w:docPart>
    <w:docPart>
      <w:docPartPr>
        <w:name w:val="BC0454C2A1AF4080ABBEFA84749E4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29785-B187-4FCB-A89E-37C4C46F8CD5}"/>
      </w:docPartPr>
      <w:docPartBody>
        <w:p w:rsidR="00015B4F" w:rsidRDefault="007F4D90" w:rsidP="007F4D90">
          <w:pPr>
            <w:pStyle w:val="BC0454C2A1AF4080ABBEFA84749E470F1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016E956CF3994302AA06089CA173D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3B24B-7438-47E8-BD9C-F4F8655D6433}"/>
      </w:docPartPr>
      <w:docPartBody>
        <w:p w:rsidR="00015B4F" w:rsidRDefault="007F4D90" w:rsidP="007F4D90">
          <w:pPr>
            <w:pStyle w:val="016E956CF3994302AA06089CA173DD151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2419AE1E21D049B48A1BD29B7E064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EE5F8-7E97-4E4E-B2E3-D9795CD1B826}"/>
      </w:docPartPr>
      <w:docPartBody>
        <w:p w:rsidR="00015B4F" w:rsidRDefault="007F4D90" w:rsidP="007F4D90">
          <w:pPr>
            <w:pStyle w:val="2419AE1E21D049B48A1BD29B7E06472B6"/>
          </w:pPr>
          <w:r w:rsidRPr="0085585C">
            <w:rPr>
              <w:rFonts w:eastAsia="Arial" w:cs="Arial"/>
              <w:i/>
              <w:color w:val="FFFFFF" w:themeColor="background1"/>
            </w:rPr>
            <w:t>z.B. mind. 10</w:t>
          </w:r>
        </w:p>
      </w:docPartBody>
    </w:docPart>
    <w:docPart>
      <w:docPartPr>
        <w:name w:val="00040BEFD7DF468490E860D06FEB6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99C0C-0D4E-40DD-9AA8-3D2DEEA1DEA1}"/>
      </w:docPartPr>
      <w:docPartBody>
        <w:p w:rsidR="00015B4F" w:rsidRDefault="007F4D90" w:rsidP="007F4D90">
          <w:pPr>
            <w:pStyle w:val="00040BEFD7DF468490E860D06FEB6DA31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DA10AB8FE814E4D909D5C969C7D1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0458E-ADF4-431A-8DB6-6D861087D6C6}"/>
      </w:docPartPr>
      <w:docPartBody>
        <w:p w:rsidR="00627891" w:rsidRDefault="007F4D90" w:rsidP="007F4D90">
          <w:pPr>
            <w:pStyle w:val="ADA10AB8FE814E4D909D5C969C7D1ED25"/>
          </w:pPr>
          <w:r>
            <w:rPr>
              <w:rStyle w:val="Platzhaltertext"/>
              <w:rFonts w:eastAsia="Arial" w:cs="Arial"/>
            </w:rPr>
            <w:t>Klicken Sie, um ein Datum einzugeben.</w:t>
          </w:r>
        </w:p>
      </w:docPartBody>
    </w:docPart>
    <w:docPart>
      <w:docPartPr>
        <w:name w:val="D5A8A42B2B094BC2A03F2DF930C7B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0A996-F138-4730-8704-876AF7E6A07C}"/>
      </w:docPartPr>
      <w:docPartBody>
        <w:p w:rsidR="0092536B" w:rsidRDefault="007F4D90" w:rsidP="007F4D90">
          <w:pPr>
            <w:pStyle w:val="D5A8A42B2B094BC2A03F2DF930C7B8AC5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1E3C853346A147D4A94BDC22A4B51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57A5E-99EB-4808-B6F2-DB763121D546}"/>
      </w:docPartPr>
      <w:docPartBody>
        <w:p w:rsidR="0092536B" w:rsidRDefault="007F4D90" w:rsidP="007F4D90">
          <w:pPr>
            <w:pStyle w:val="1E3C853346A147D4A94BDC22A4B51E515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7046E7A59D6946D3B6E1E1B3A8FB0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8792C-D58C-46EE-B9B2-0147C985F4AD}"/>
      </w:docPartPr>
      <w:docPartBody>
        <w:p w:rsidR="0092536B" w:rsidRDefault="007F4D90" w:rsidP="007F4D90">
          <w:pPr>
            <w:pStyle w:val="7046E7A59D6946D3B6E1E1B3A8FB0BF25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C56F449AF04345A59381E94B26A95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3E084-18B4-49AE-A433-119B60594EE9}"/>
      </w:docPartPr>
      <w:docPartBody>
        <w:p w:rsidR="007F4D90" w:rsidRDefault="007F4D90" w:rsidP="007F4D90">
          <w:pPr>
            <w:pStyle w:val="C56F449AF04345A59381E94B26A95BAE5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8F1C8EBA08FA47FEA795E146F0102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8D608-4722-4ED8-B55E-37545A33FFD7}"/>
      </w:docPartPr>
      <w:docPartBody>
        <w:p w:rsidR="007F4D90" w:rsidRDefault="007F4D90" w:rsidP="007F4D90">
          <w:pPr>
            <w:pStyle w:val="8F1C8EBA08FA47FEA795E146F0102B305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791F31E3937947A88704179E22DD3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D6B7-8D4D-42FD-A09F-2FE2FFE6A08A}"/>
      </w:docPartPr>
      <w:docPartBody>
        <w:p w:rsidR="007F4D90" w:rsidRDefault="007F4D90" w:rsidP="007F4D90">
          <w:pPr>
            <w:pStyle w:val="791F31E3937947A88704179E22DD38113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2CA9505960914564AC3BAB49071FC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083FB-5E31-4D74-B425-8B57C1C37733}"/>
      </w:docPartPr>
      <w:docPartBody>
        <w:p w:rsidR="007F4D90" w:rsidRDefault="007F4D90" w:rsidP="007F4D90">
          <w:pPr>
            <w:pStyle w:val="2CA9505960914564AC3BAB49071FCD993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68D2FCEF33124A7A8E00A2CB0B3B4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16EAA-D5B4-4BC1-8D57-A98CECCCF224}"/>
      </w:docPartPr>
      <w:docPartBody>
        <w:p w:rsidR="004339F2" w:rsidRDefault="007F4D90" w:rsidP="007F4D90">
          <w:pPr>
            <w:pStyle w:val="68D2FCEF33124A7A8E00A2CB0B3B4FA13"/>
          </w:pPr>
          <w:r w:rsidRPr="006B39D8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Anzahl</w:t>
          </w:r>
          <w:r w:rsidRPr="006B39D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E392F931750749F5B2F036A1F1B0F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633B5-011B-49EC-8721-2EBF4DF543EA}"/>
      </w:docPartPr>
      <w:docPartBody>
        <w:p w:rsidR="004339F2" w:rsidRDefault="007F4D90" w:rsidP="007F4D90">
          <w:pPr>
            <w:pStyle w:val="E392F931750749F5B2F036A1F1B0F2903"/>
          </w:pPr>
          <w:r w:rsidRPr="0085585C">
            <w:rPr>
              <w:rFonts w:eastAsia="Arial" w:cs="Arial"/>
              <w:i/>
              <w:color w:val="FFFFFF" w:themeColor="background1"/>
            </w:rPr>
            <w:t>z.B. mind. 10</w:t>
          </w:r>
          <w:r w:rsidRPr="0085585C">
            <w:rPr>
              <w:rFonts w:eastAsia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E887E03B744543EFB61D278794A93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EDCB8-BD0E-42D9-B1EF-6F18A3FBF414}"/>
      </w:docPartPr>
      <w:docPartBody>
        <w:p w:rsidR="00D57A58" w:rsidRDefault="005F1F0E" w:rsidP="005F1F0E">
          <w:pPr>
            <w:pStyle w:val="E887E03B744543EFB61D278794A93160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D3CA3350FAC444D7920A4357D150D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DE296-FF8F-4890-ABB6-EFD3CA68F30B}"/>
      </w:docPartPr>
      <w:docPartBody>
        <w:p w:rsidR="00D57A58" w:rsidRDefault="005F1F0E" w:rsidP="005F1F0E">
          <w:pPr>
            <w:pStyle w:val="D3CA3350FAC444D7920A4357D150D226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131BA956128546DAA8B209965EF2E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4F9CC-6F7A-4218-9003-BE8875ED80D0}"/>
      </w:docPartPr>
      <w:docPartBody>
        <w:p w:rsidR="00D57A58" w:rsidRDefault="005F1F0E" w:rsidP="005F1F0E">
          <w:pPr>
            <w:pStyle w:val="131BA956128546DAA8B209965EF2E404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0FD5EE3B82A4E6E97BB7AA140AED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46EFA-8033-495C-8981-3956914A47DE}"/>
      </w:docPartPr>
      <w:docPartBody>
        <w:p w:rsidR="00D57A58" w:rsidRDefault="005F1F0E" w:rsidP="005F1F0E">
          <w:pPr>
            <w:pStyle w:val="A0FD5EE3B82A4E6E97BB7AA140AED580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7EC402E729684A2A805B8330CBD3B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FBA55-1DBC-469F-A0E2-B5581466324C}"/>
      </w:docPartPr>
      <w:docPartBody>
        <w:p w:rsidR="00D57A58" w:rsidRDefault="005F1F0E" w:rsidP="005F1F0E">
          <w:pPr>
            <w:pStyle w:val="7EC402E729684A2A805B8330CBD3B2B7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57BA0586566043F881CA43D6B69C3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FE809-9538-416D-8AA2-64A229AB886D}"/>
      </w:docPartPr>
      <w:docPartBody>
        <w:p w:rsidR="00D57A58" w:rsidRDefault="005F1F0E" w:rsidP="005F1F0E">
          <w:pPr>
            <w:pStyle w:val="57BA0586566043F881CA43D6B69C3933"/>
            <w:rPr>
              <w:rFonts w:hint="eastAsia"/>
            </w:rPr>
          </w:pPr>
          <w:r w:rsidRPr="002E1DED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B96E20C14754194A07785656464C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0B38C-0762-493E-9A6E-BBE1876D4B55}"/>
      </w:docPartPr>
      <w:docPartBody>
        <w:p w:rsidR="00D57A58" w:rsidRDefault="005F1F0E" w:rsidP="005F1F0E">
          <w:pPr>
            <w:pStyle w:val="AB96E20C14754194A07785656464C4C8"/>
            <w:rPr>
              <w:rFonts w:hint="eastAsia"/>
            </w:rPr>
          </w:pPr>
          <w:r w:rsidRPr="00166270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6A1A46D1329D4D819F39A1CD06D90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61EB5-7E0F-4FEF-AF5E-1E7419AB65E5}"/>
      </w:docPartPr>
      <w:docPartBody>
        <w:p w:rsidR="00D57A58" w:rsidRDefault="005F1F0E" w:rsidP="005F1F0E">
          <w:pPr>
            <w:pStyle w:val="6A1A46D1329D4D819F39A1CD06D9047E"/>
            <w:rPr>
              <w:rFonts w:hint="eastAsia"/>
            </w:rPr>
          </w:pPr>
          <w:r w:rsidRPr="00166270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F11B10CD66444917B2322C86449CA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29E14-0666-45EB-822F-8E4C16DC86E6}"/>
      </w:docPartPr>
      <w:docPartBody>
        <w:p w:rsidR="00D57A58" w:rsidRDefault="005F1F0E" w:rsidP="005F1F0E">
          <w:pPr>
            <w:pStyle w:val="F11B10CD66444917B2322C86449CAB86"/>
            <w:rPr>
              <w:rFonts w:hint="eastAsia"/>
            </w:rPr>
          </w:pPr>
          <w:r w:rsidRPr="00952A76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1946CCB3D7664C079BA727722CF1A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B20E8-796D-4463-8F2E-30EEAB10B103}"/>
      </w:docPartPr>
      <w:docPartBody>
        <w:p w:rsidR="00D57A58" w:rsidRDefault="005F1F0E" w:rsidP="005F1F0E">
          <w:pPr>
            <w:pStyle w:val="1946CCB3D7664C079BA727722CF1ABAA"/>
            <w:rPr>
              <w:rFonts w:hint="eastAsia"/>
            </w:rPr>
          </w:pPr>
          <w:r w:rsidRPr="00166270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BA5DA0F2443F437C9B8E42274F2A6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75264-00A1-4FD7-95A9-7A3762707D04}"/>
      </w:docPartPr>
      <w:docPartBody>
        <w:p w:rsidR="00D57A58" w:rsidRDefault="005F1F0E" w:rsidP="005F1F0E">
          <w:pPr>
            <w:pStyle w:val="BA5DA0F2443F437C9B8E42274F2A6B02"/>
            <w:rPr>
              <w:rFonts w:hint="eastAsia"/>
            </w:rPr>
          </w:pPr>
          <w:r w:rsidRPr="00166270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DDAB6E70506249C7B5BB8DD8BF177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03ECB-9F8F-41F1-9F6D-542467C58A54}"/>
      </w:docPartPr>
      <w:docPartBody>
        <w:p w:rsidR="00D57A58" w:rsidRDefault="005F1F0E" w:rsidP="005F1F0E">
          <w:pPr>
            <w:pStyle w:val="DDAB6E70506249C7B5BB8DD8BF1775C4"/>
            <w:rPr>
              <w:rFonts w:hint="eastAsia"/>
            </w:rPr>
          </w:pPr>
          <w:r w:rsidRPr="009C4FD8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BC3BE5161E914322BD6911228B8D2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B3DDC-2DF0-4EC1-B7FB-CCF2D1A5AD06}"/>
      </w:docPartPr>
      <w:docPartBody>
        <w:p w:rsidR="00D57A58" w:rsidRDefault="005F1F0E" w:rsidP="005F1F0E">
          <w:pPr>
            <w:pStyle w:val="BC3BE5161E914322BD6911228B8D2AE1"/>
            <w:rPr>
              <w:rFonts w:hint="eastAsia"/>
            </w:rPr>
          </w:pPr>
          <w:r w:rsidRPr="009C4FD8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170CC8E7AF7B49E7978490496D275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5637-3C87-47DF-9309-E04C5161B16D}"/>
      </w:docPartPr>
      <w:docPartBody>
        <w:p w:rsidR="00D57A58" w:rsidRDefault="005F1F0E" w:rsidP="005F1F0E">
          <w:pPr>
            <w:pStyle w:val="170CC8E7AF7B49E7978490496D275DCB"/>
            <w:rPr>
              <w:rFonts w:hint="eastAsia"/>
            </w:rPr>
          </w:pPr>
          <w:r w:rsidRPr="009C4FD8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F0A8295C6DE54253BF3F5549CD110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9F78A-C8E2-4FCF-A391-38411198D3C2}"/>
      </w:docPartPr>
      <w:docPartBody>
        <w:p w:rsidR="00D57A58" w:rsidRDefault="005F1F0E" w:rsidP="005F1F0E">
          <w:pPr>
            <w:pStyle w:val="F0A8295C6DE54253BF3F5549CD11059C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1D6EB6208494884ADA3C8CFD879D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A94DA-369A-47AA-800D-D00B9127310A}"/>
      </w:docPartPr>
      <w:docPartBody>
        <w:p w:rsidR="00D57A58" w:rsidRDefault="005F1F0E" w:rsidP="005F1F0E">
          <w:pPr>
            <w:pStyle w:val="31D6EB6208494884ADA3C8CFD879D0A4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F2387B8469EF431FB49EF47DC5739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2FFCC-D62E-4FC8-BA02-927B5EA8297A}"/>
      </w:docPartPr>
      <w:docPartBody>
        <w:p w:rsidR="00D57A58" w:rsidRDefault="005F1F0E" w:rsidP="005F1F0E">
          <w:pPr>
            <w:pStyle w:val="F2387B8469EF431FB49EF47DC57393ED"/>
            <w:rPr>
              <w:rFonts w:hint="eastAsia"/>
            </w:rPr>
          </w:pPr>
          <w:r w:rsidRPr="00166270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4C166B4366C4BEBA8457244E89B2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B1755-71DF-41E1-9B40-EFF89408DBE3}"/>
      </w:docPartPr>
      <w:docPartBody>
        <w:p w:rsidR="00D57A58" w:rsidRDefault="005F1F0E" w:rsidP="005F1F0E">
          <w:pPr>
            <w:pStyle w:val="34C166B4366C4BEBA8457244E89B252A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E84F517DC4AD489E930455744F5B5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E141F-3643-457D-B946-33CB9E25728A}"/>
      </w:docPartPr>
      <w:docPartBody>
        <w:p w:rsidR="00D57A58" w:rsidRDefault="005F1F0E" w:rsidP="005F1F0E">
          <w:pPr>
            <w:pStyle w:val="E84F517DC4AD489E930455744F5B5047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6B54F1C8BF7F46A8A8458E713D1BB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978A5-27B3-459F-9745-61F6AFE3C8AB}"/>
      </w:docPartPr>
      <w:docPartBody>
        <w:p w:rsidR="00D57A58" w:rsidRDefault="005F1F0E" w:rsidP="005F1F0E">
          <w:pPr>
            <w:pStyle w:val="6B54F1C8BF7F46A8A8458E713D1BB8FD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D7BA54938C4C4EC8B6E1574447189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9E848-CE8D-46F0-A1A0-F40EC9AFBEBA}"/>
      </w:docPartPr>
      <w:docPartBody>
        <w:p w:rsidR="00D57A58" w:rsidRDefault="005F1F0E" w:rsidP="005F1F0E">
          <w:pPr>
            <w:pStyle w:val="D7BA54938C4C4EC8B6E1574447189251"/>
            <w:rPr>
              <w:rFonts w:hint="eastAsia"/>
            </w:rPr>
          </w:pPr>
          <w:r w:rsidRPr="00A50011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4FC40F433C2A44FF9BB27F430C379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7BAB5-038D-439C-B58C-873A0732F092}"/>
      </w:docPartPr>
      <w:docPartBody>
        <w:p w:rsidR="00D57A58" w:rsidRDefault="005F1F0E" w:rsidP="005F1F0E">
          <w:pPr>
            <w:pStyle w:val="4FC40F433C2A44FF9BB27F430C379119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259B5CEF57F4A9584D09E9748947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532CE-0704-473D-B3E3-781EF792E7EA}"/>
      </w:docPartPr>
      <w:docPartBody>
        <w:p w:rsidR="00D57A58" w:rsidRDefault="005F1F0E" w:rsidP="005F1F0E">
          <w:pPr>
            <w:pStyle w:val="3259B5CEF57F4A9584D09E9748947A5C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274BC2E5878B44D68E8291AAC0A25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FDF56-F838-4B1A-8095-8A5E322B0ADF}"/>
      </w:docPartPr>
      <w:docPartBody>
        <w:p w:rsidR="00D57A58" w:rsidRDefault="005F1F0E" w:rsidP="005F1F0E">
          <w:pPr>
            <w:pStyle w:val="274BC2E5878B44D68E8291AAC0A25FA6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51D7F2B07DC43D1ACC03C7070521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C8394-5759-49B4-BB5C-9D15DDE1AB25}"/>
      </w:docPartPr>
      <w:docPartBody>
        <w:p w:rsidR="00D57A58" w:rsidRDefault="005F1F0E" w:rsidP="005F1F0E">
          <w:pPr>
            <w:pStyle w:val="A51D7F2B07DC43D1ACC03C7070521DDE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B0B58E7AD58648078DA77EB871673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12C82-2B99-4553-86F7-6AFEDD5E1B7E}"/>
      </w:docPartPr>
      <w:docPartBody>
        <w:p w:rsidR="007617E7" w:rsidRDefault="00D57A58" w:rsidP="00D57A58">
          <w:pPr>
            <w:pStyle w:val="B0B58E7AD58648078DA77EB87167326A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3211F8C57C44E6EA3120B472B085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44CA8-AA61-4D9D-8A63-1F6EE1613401}"/>
      </w:docPartPr>
      <w:docPartBody>
        <w:p w:rsidR="007617E7" w:rsidRDefault="00D57A58" w:rsidP="00D57A58">
          <w:pPr>
            <w:pStyle w:val="33211F8C57C44E6EA3120B472B0853ED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14F1E8EA7FA64D8DB23A6070645E1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584EB-7D33-4C3E-B207-E90C898A3C8F}"/>
      </w:docPartPr>
      <w:docPartBody>
        <w:p w:rsidR="007617E7" w:rsidRDefault="00D57A58" w:rsidP="00D57A58">
          <w:pPr>
            <w:pStyle w:val="14F1E8EA7FA64D8DB23A6070645E1853"/>
            <w:rPr>
              <w:rFonts w:hint="eastAsia"/>
            </w:rPr>
          </w:pPr>
          <w:r w:rsidRPr="00A50011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FC7442FC5DFD4FABAB460516A8A4E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0C956-FFE1-4767-BD90-AE04F7E58749}"/>
      </w:docPartPr>
      <w:docPartBody>
        <w:p w:rsidR="00EB631A" w:rsidRDefault="00597EB1" w:rsidP="00597EB1">
          <w:pPr>
            <w:pStyle w:val="FC7442FC5DFD4FABAB460516A8A4ECCD"/>
            <w:rPr>
              <w:rFonts w:hint="eastAsia"/>
            </w:rPr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0E2D" w:rsidRDefault="006A0E2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6A0E2D" w:rsidRDefault="006A0E2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0E2D" w:rsidRDefault="006A0E2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6A0E2D" w:rsidRDefault="006A0E2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4F"/>
    <w:rsid w:val="00015B4F"/>
    <w:rsid w:val="00017795"/>
    <w:rsid w:val="00037C50"/>
    <w:rsid w:val="002D15E7"/>
    <w:rsid w:val="00342003"/>
    <w:rsid w:val="004339F2"/>
    <w:rsid w:val="00455843"/>
    <w:rsid w:val="00597EB1"/>
    <w:rsid w:val="005F1F0E"/>
    <w:rsid w:val="00627891"/>
    <w:rsid w:val="006A0E2D"/>
    <w:rsid w:val="007617E7"/>
    <w:rsid w:val="007F4D90"/>
    <w:rsid w:val="0092536B"/>
    <w:rsid w:val="00B83F68"/>
    <w:rsid w:val="00C814B6"/>
    <w:rsid w:val="00D57A58"/>
    <w:rsid w:val="00D57F0C"/>
    <w:rsid w:val="00E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597EB1"/>
    <w:rPr>
      <w:color w:val="808080"/>
    </w:rPr>
  </w:style>
  <w:style w:type="paragraph" w:customStyle="1" w:styleId="791F31E3937947A88704179E22DD38113">
    <w:name w:val="791F31E3937947A88704179E22DD38113"/>
    <w:rsid w:val="007F4D90"/>
    <w:rPr>
      <w:rFonts w:ascii="Arial" w:eastAsiaTheme="minorHAnsi" w:hAnsi="Arial"/>
      <w:lang w:eastAsia="en-US"/>
    </w:rPr>
  </w:style>
  <w:style w:type="paragraph" w:customStyle="1" w:styleId="2CA9505960914564AC3BAB49071FCD993">
    <w:name w:val="2CA9505960914564AC3BAB49071FCD993"/>
    <w:rsid w:val="007F4D90"/>
    <w:rPr>
      <w:rFonts w:ascii="Arial" w:eastAsiaTheme="minorHAnsi" w:hAnsi="Arial"/>
      <w:lang w:eastAsia="en-US"/>
    </w:rPr>
  </w:style>
  <w:style w:type="paragraph" w:customStyle="1" w:styleId="ADA10AB8FE814E4D909D5C969C7D1ED25">
    <w:name w:val="ADA10AB8FE814E4D909D5C969C7D1ED25"/>
    <w:rsid w:val="007F4D90"/>
    <w:rPr>
      <w:rFonts w:ascii="Arial" w:eastAsiaTheme="minorHAnsi" w:hAnsi="Arial"/>
      <w:lang w:eastAsia="en-US"/>
    </w:rPr>
  </w:style>
  <w:style w:type="paragraph" w:customStyle="1" w:styleId="D5A8A42B2B094BC2A03F2DF930C7B8AC5">
    <w:name w:val="D5A8A42B2B094BC2A03F2DF930C7B8AC5"/>
    <w:rsid w:val="007F4D90"/>
    <w:rPr>
      <w:rFonts w:ascii="Arial" w:eastAsiaTheme="minorHAnsi" w:hAnsi="Arial"/>
      <w:lang w:eastAsia="en-US"/>
    </w:rPr>
  </w:style>
  <w:style w:type="paragraph" w:customStyle="1" w:styleId="BC0454C2A1AF4080ABBEFA84749E470F12">
    <w:name w:val="BC0454C2A1AF4080ABBEFA84749E470F12"/>
    <w:rsid w:val="007F4D90"/>
    <w:rPr>
      <w:rFonts w:ascii="Arial" w:eastAsiaTheme="minorHAnsi" w:hAnsi="Arial"/>
      <w:lang w:eastAsia="en-US"/>
    </w:rPr>
  </w:style>
  <w:style w:type="paragraph" w:customStyle="1" w:styleId="C56F449AF04345A59381E94B26A95BAE5">
    <w:name w:val="C56F449AF04345A59381E94B26A95BAE5"/>
    <w:rsid w:val="007F4D90"/>
    <w:rPr>
      <w:rFonts w:ascii="Arial" w:eastAsiaTheme="minorHAnsi" w:hAnsi="Arial"/>
      <w:lang w:eastAsia="en-US"/>
    </w:rPr>
  </w:style>
  <w:style w:type="paragraph" w:customStyle="1" w:styleId="8F1C8EBA08FA47FEA795E146F0102B305">
    <w:name w:val="8F1C8EBA08FA47FEA795E146F0102B305"/>
    <w:rsid w:val="007F4D90"/>
    <w:rPr>
      <w:rFonts w:ascii="Arial" w:eastAsiaTheme="minorHAnsi" w:hAnsi="Arial"/>
      <w:lang w:eastAsia="en-US"/>
    </w:rPr>
  </w:style>
  <w:style w:type="paragraph" w:customStyle="1" w:styleId="1E3C853346A147D4A94BDC22A4B51E515">
    <w:name w:val="1E3C853346A147D4A94BDC22A4B51E515"/>
    <w:rsid w:val="007F4D90"/>
    <w:rPr>
      <w:rFonts w:ascii="Arial" w:eastAsiaTheme="minorHAnsi" w:hAnsi="Arial"/>
      <w:lang w:eastAsia="en-US"/>
    </w:rPr>
  </w:style>
  <w:style w:type="paragraph" w:customStyle="1" w:styleId="7046E7A59D6946D3B6E1E1B3A8FB0BF25">
    <w:name w:val="7046E7A59D6946D3B6E1E1B3A8FB0BF25"/>
    <w:rsid w:val="007F4D90"/>
    <w:rPr>
      <w:rFonts w:ascii="Arial" w:eastAsiaTheme="minorHAnsi" w:hAnsi="Arial"/>
      <w:lang w:eastAsia="en-US"/>
    </w:rPr>
  </w:style>
  <w:style w:type="paragraph" w:customStyle="1" w:styleId="016E956CF3994302AA06089CA173DD1512">
    <w:name w:val="016E956CF3994302AA06089CA173DD1512"/>
    <w:rsid w:val="007F4D90"/>
    <w:rPr>
      <w:rFonts w:ascii="Arial" w:eastAsiaTheme="minorHAnsi" w:hAnsi="Arial"/>
      <w:lang w:eastAsia="en-US"/>
    </w:rPr>
  </w:style>
  <w:style w:type="paragraph" w:customStyle="1" w:styleId="68D2FCEF33124A7A8E00A2CB0B3B4FA13">
    <w:name w:val="68D2FCEF33124A7A8E00A2CB0B3B4FA13"/>
    <w:rsid w:val="007F4D90"/>
    <w:rPr>
      <w:rFonts w:ascii="Arial" w:eastAsiaTheme="minorHAnsi" w:hAnsi="Arial"/>
      <w:lang w:eastAsia="en-US"/>
    </w:rPr>
  </w:style>
  <w:style w:type="paragraph" w:customStyle="1" w:styleId="E392F931750749F5B2F036A1F1B0F2903">
    <w:name w:val="E392F931750749F5B2F036A1F1B0F2903"/>
    <w:rsid w:val="007F4D90"/>
    <w:rPr>
      <w:rFonts w:ascii="Arial" w:eastAsiaTheme="minorHAnsi" w:hAnsi="Arial"/>
      <w:lang w:eastAsia="en-US"/>
    </w:rPr>
  </w:style>
  <w:style w:type="paragraph" w:customStyle="1" w:styleId="2419AE1E21D049B48A1BD29B7E06472B6">
    <w:name w:val="2419AE1E21D049B48A1BD29B7E06472B6"/>
    <w:rsid w:val="007F4D90"/>
    <w:rPr>
      <w:rFonts w:ascii="Arial" w:eastAsiaTheme="minorHAnsi" w:hAnsi="Arial"/>
      <w:lang w:eastAsia="en-US"/>
    </w:rPr>
  </w:style>
  <w:style w:type="paragraph" w:customStyle="1" w:styleId="00040BEFD7DF468490E860D06FEB6DA312">
    <w:name w:val="00040BEFD7DF468490E860D06FEB6DA312"/>
    <w:rsid w:val="007F4D90"/>
    <w:rPr>
      <w:rFonts w:ascii="Arial" w:eastAsiaTheme="minorHAnsi" w:hAnsi="Arial"/>
      <w:lang w:eastAsia="en-US"/>
    </w:rPr>
  </w:style>
  <w:style w:type="paragraph" w:customStyle="1" w:styleId="E887E03B744543EFB61D278794A93160">
    <w:name w:val="E887E03B744543EFB61D278794A93160"/>
    <w:rsid w:val="005F1F0E"/>
  </w:style>
  <w:style w:type="paragraph" w:customStyle="1" w:styleId="D3CA3350FAC444D7920A4357D150D226">
    <w:name w:val="D3CA3350FAC444D7920A4357D150D226"/>
    <w:rsid w:val="005F1F0E"/>
  </w:style>
  <w:style w:type="paragraph" w:customStyle="1" w:styleId="131BA956128546DAA8B209965EF2E404">
    <w:name w:val="131BA956128546DAA8B209965EF2E404"/>
    <w:rsid w:val="005F1F0E"/>
  </w:style>
  <w:style w:type="paragraph" w:customStyle="1" w:styleId="A0FD5EE3B82A4E6E97BB7AA140AED580">
    <w:name w:val="A0FD5EE3B82A4E6E97BB7AA140AED580"/>
    <w:rsid w:val="005F1F0E"/>
  </w:style>
  <w:style w:type="paragraph" w:customStyle="1" w:styleId="7EC402E729684A2A805B8330CBD3B2B7">
    <w:name w:val="7EC402E729684A2A805B8330CBD3B2B7"/>
    <w:rsid w:val="005F1F0E"/>
  </w:style>
  <w:style w:type="paragraph" w:customStyle="1" w:styleId="57BA0586566043F881CA43D6B69C3933">
    <w:name w:val="57BA0586566043F881CA43D6B69C3933"/>
    <w:rsid w:val="005F1F0E"/>
  </w:style>
  <w:style w:type="paragraph" w:customStyle="1" w:styleId="AB96E20C14754194A07785656464C4C8">
    <w:name w:val="AB96E20C14754194A07785656464C4C8"/>
    <w:rsid w:val="005F1F0E"/>
  </w:style>
  <w:style w:type="paragraph" w:customStyle="1" w:styleId="6A1A46D1329D4D819F39A1CD06D9047E">
    <w:name w:val="6A1A46D1329D4D819F39A1CD06D9047E"/>
    <w:rsid w:val="005F1F0E"/>
  </w:style>
  <w:style w:type="paragraph" w:customStyle="1" w:styleId="F11B10CD66444917B2322C86449CAB86">
    <w:name w:val="F11B10CD66444917B2322C86449CAB86"/>
    <w:rsid w:val="005F1F0E"/>
  </w:style>
  <w:style w:type="paragraph" w:customStyle="1" w:styleId="1946CCB3D7664C079BA727722CF1ABAA">
    <w:name w:val="1946CCB3D7664C079BA727722CF1ABAA"/>
    <w:rsid w:val="005F1F0E"/>
  </w:style>
  <w:style w:type="paragraph" w:customStyle="1" w:styleId="BA5DA0F2443F437C9B8E42274F2A6B02">
    <w:name w:val="BA5DA0F2443F437C9B8E42274F2A6B02"/>
    <w:rsid w:val="005F1F0E"/>
  </w:style>
  <w:style w:type="paragraph" w:customStyle="1" w:styleId="DDAB6E70506249C7B5BB8DD8BF1775C4">
    <w:name w:val="DDAB6E70506249C7B5BB8DD8BF1775C4"/>
    <w:rsid w:val="005F1F0E"/>
  </w:style>
  <w:style w:type="paragraph" w:customStyle="1" w:styleId="BC3BE5161E914322BD6911228B8D2AE1">
    <w:name w:val="BC3BE5161E914322BD6911228B8D2AE1"/>
    <w:rsid w:val="005F1F0E"/>
  </w:style>
  <w:style w:type="paragraph" w:customStyle="1" w:styleId="170CC8E7AF7B49E7978490496D275DCB">
    <w:name w:val="170CC8E7AF7B49E7978490496D275DCB"/>
    <w:rsid w:val="005F1F0E"/>
  </w:style>
  <w:style w:type="paragraph" w:customStyle="1" w:styleId="F0A8295C6DE54253BF3F5549CD11059C">
    <w:name w:val="F0A8295C6DE54253BF3F5549CD11059C"/>
    <w:rsid w:val="005F1F0E"/>
  </w:style>
  <w:style w:type="paragraph" w:customStyle="1" w:styleId="31D6EB6208494884ADA3C8CFD879D0A4">
    <w:name w:val="31D6EB6208494884ADA3C8CFD879D0A4"/>
    <w:rsid w:val="005F1F0E"/>
  </w:style>
  <w:style w:type="paragraph" w:customStyle="1" w:styleId="F2387B8469EF431FB49EF47DC57393ED">
    <w:name w:val="F2387B8469EF431FB49EF47DC57393ED"/>
    <w:rsid w:val="005F1F0E"/>
  </w:style>
  <w:style w:type="paragraph" w:customStyle="1" w:styleId="34C166B4366C4BEBA8457244E89B252A">
    <w:name w:val="34C166B4366C4BEBA8457244E89B252A"/>
    <w:rsid w:val="005F1F0E"/>
  </w:style>
  <w:style w:type="paragraph" w:customStyle="1" w:styleId="E84F517DC4AD489E930455744F5B5047">
    <w:name w:val="E84F517DC4AD489E930455744F5B5047"/>
    <w:rsid w:val="005F1F0E"/>
  </w:style>
  <w:style w:type="paragraph" w:customStyle="1" w:styleId="6B54F1C8BF7F46A8A8458E713D1BB8FD">
    <w:name w:val="6B54F1C8BF7F46A8A8458E713D1BB8FD"/>
    <w:rsid w:val="005F1F0E"/>
  </w:style>
  <w:style w:type="paragraph" w:customStyle="1" w:styleId="D7BA54938C4C4EC8B6E1574447189251">
    <w:name w:val="D7BA54938C4C4EC8B6E1574447189251"/>
    <w:rsid w:val="005F1F0E"/>
  </w:style>
  <w:style w:type="paragraph" w:customStyle="1" w:styleId="4FC40F433C2A44FF9BB27F430C379119">
    <w:name w:val="4FC40F433C2A44FF9BB27F430C379119"/>
    <w:rsid w:val="005F1F0E"/>
  </w:style>
  <w:style w:type="paragraph" w:customStyle="1" w:styleId="3259B5CEF57F4A9584D09E9748947A5C">
    <w:name w:val="3259B5CEF57F4A9584D09E9748947A5C"/>
    <w:rsid w:val="005F1F0E"/>
  </w:style>
  <w:style w:type="paragraph" w:customStyle="1" w:styleId="274BC2E5878B44D68E8291AAC0A25FA6">
    <w:name w:val="274BC2E5878B44D68E8291AAC0A25FA6"/>
    <w:rsid w:val="005F1F0E"/>
  </w:style>
  <w:style w:type="paragraph" w:customStyle="1" w:styleId="A51D7F2B07DC43D1ACC03C7070521DDE">
    <w:name w:val="A51D7F2B07DC43D1ACC03C7070521DDE"/>
    <w:rsid w:val="005F1F0E"/>
  </w:style>
  <w:style w:type="paragraph" w:customStyle="1" w:styleId="B0B58E7AD58648078DA77EB87167326A">
    <w:name w:val="B0B58E7AD58648078DA77EB87167326A"/>
    <w:rsid w:val="00D57A58"/>
  </w:style>
  <w:style w:type="paragraph" w:customStyle="1" w:styleId="33211F8C57C44E6EA3120B472B0853ED">
    <w:name w:val="33211F8C57C44E6EA3120B472B0853ED"/>
    <w:rsid w:val="00D57A58"/>
  </w:style>
  <w:style w:type="paragraph" w:customStyle="1" w:styleId="14F1E8EA7FA64D8DB23A6070645E1853">
    <w:name w:val="14F1E8EA7FA64D8DB23A6070645E1853"/>
    <w:rsid w:val="00D57A58"/>
  </w:style>
  <w:style w:type="paragraph" w:customStyle="1" w:styleId="FC7442FC5DFD4FABAB460516A8A4ECCD">
    <w:name w:val="FC7442FC5DFD4FABAB460516A8A4ECCD"/>
    <w:rsid w:val="00597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F4164108-293D-4438-B0FF-37F556DE6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8C640-00BD-47EA-B307-09754C0C9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1383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Loren</dc:creator>
  <cp:keywords/>
  <dc:description/>
  <cp:lastModifiedBy>Tolstoj, Willy</cp:lastModifiedBy>
  <cp:revision>4</cp:revision>
  <dcterms:created xsi:type="dcterms:W3CDTF">2025-03-07T13:01:00Z</dcterms:created>
  <dcterms:modified xsi:type="dcterms:W3CDTF">2025-03-19T08:46:00Z</dcterms:modified>
</cp:coreProperties>
</file>