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492B8" w14:textId="6767CE85" w:rsidR="00D35114" w:rsidRPr="00B27F90" w:rsidRDefault="00D35114" w:rsidP="0018763E">
      <w:pPr>
        <w:keepNext/>
        <w:suppressLineNumbers/>
        <w:jc w:val="center"/>
        <w:outlineLvl w:val="0"/>
        <w:rPr>
          <w:rFonts w:ascii="Times New Roman" w:eastAsiaTheme="majorEastAsia" w:hAnsi="Times New Roman" w:cs="Times New Roman"/>
          <w:b/>
          <w:bCs/>
          <w:lang w:eastAsia="de-DE"/>
        </w:rPr>
      </w:pPr>
      <w:r w:rsidRPr="00B27F90">
        <w:rPr>
          <w:rFonts w:ascii="Times New Roman" w:eastAsiaTheme="majorEastAsia" w:hAnsi="Times New Roman" w:cs="Times New Roman"/>
          <w:b/>
          <w:bCs/>
          <w:lang w:eastAsia="de-DE"/>
        </w:rPr>
        <w:t>3</w:t>
      </w:r>
    </w:p>
    <w:p w14:paraId="146AC4AC" w14:textId="77777777" w:rsidR="00B27F90" w:rsidRPr="00B27F90" w:rsidRDefault="00B27F90" w:rsidP="0018763E">
      <w:pPr>
        <w:keepNext/>
        <w:suppressLineNumbers/>
        <w:jc w:val="center"/>
        <w:outlineLvl w:val="0"/>
        <w:rPr>
          <w:rFonts w:ascii="Times New Roman" w:eastAsiaTheme="majorEastAsia" w:hAnsi="Times New Roman" w:cs="Times New Roman"/>
          <w:b/>
          <w:bCs/>
          <w:lang w:eastAsia="de-DE"/>
        </w:rPr>
      </w:pPr>
    </w:p>
    <w:p w14:paraId="40488A5E" w14:textId="02367B37" w:rsidR="00D35114" w:rsidRPr="0018763E" w:rsidRDefault="00D35114" w:rsidP="0018763E">
      <w:pPr>
        <w:keepNext/>
        <w:suppressLineNumbers/>
        <w:jc w:val="center"/>
        <w:outlineLvl w:val="0"/>
        <w:rPr>
          <w:rFonts w:ascii="Times New Roman" w:eastAsiaTheme="majorEastAsia" w:hAnsi="Times New Roman" w:cs="Times New Roman"/>
          <w:b/>
          <w:bCs/>
          <w:lang w:eastAsia="de-DE"/>
        </w:rPr>
      </w:pPr>
      <w:r w:rsidRPr="0018763E">
        <w:rPr>
          <w:rFonts w:ascii="Times New Roman" w:eastAsiaTheme="majorEastAsia" w:hAnsi="Times New Roman" w:cs="Times New Roman"/>
          <w:b/>
          <w:bCs/>
          <w:lang w:eastAsia="de-DE"/>
        </w:rPr>
        <w:t>Unterwegs im Anthropozän. Geohistorische Skalierungen frankophoner Reiseliteratur</w:t>
      </w:r>
    </w:p>
    <w:p w14:paraId="7F21ADDD" w14:textId="06119A2D" w:rsidR="0018763E" w:rsidRDefault="0018763E" w:rsidP="0018763E">
      <w:pPr>
        <w:keepNext/>
        <w:suppressLineNumbers/>
        <w:jc w:val="center"/>
        <w:outlineLvl w:val="0"/>
        <w:rPr>
          <w:rFonts w:ascii="Times New Roman" w:eastAsiaTheme="majorEastAsia" w:hAnsi="Times New Roman" w:cs="Times New Roman"/>
          <w:b/>
          <w:bCs/>
          <w:lang w:val="fr-FR" w:eastAsia="de-DE"/>
        </w:rPr>
      </w:pPr>
      <w:r w:rsidRPr="0018763E">
        <w:rPr>
          <w:rFonts w:ascii="Times New Roman" w:eastAsiaTheme="majorEastAsia" w:hAnsi="Times New Roman" w:cs="Times New Roman"/>
          <w:b/>
          <w:bCs/>
          <w:lang w:val="fr-FR" w:eastAsia="de-DE"/>
        </w:rPr>
        <w:t>En cours de route dans l</w:t>
      </w:r>
      <w:r w:rsidR="00F220F4">
        <w:rPr>
          <w:rFonts w:ascii="Times New Roman" w:eastAsiaTheme="majorEastAsia" w:hAnsi="Times New Roman" w:cs="Times New Roman"/>
          <w:b/>
          <w:bCs/>
          <w:lang w:val="fr-FR" w:eastAsia="de-DE"/>
        </w:rPr>
        <w:t>'</w:t>
      </w:r>
      <w:r w:rsidRPr="0018763E">
        <w:rPr>
          <w:rFonts w:ascii="Times New Roman" w:eastAsiaTheme="majorEastAsia" w:hAnsi="Times New Roman" w:cs="Times New Roman"/>
          <w:b/>
          <w:bCs/>
          <w:lang w:val="fr-FR" w:eastAsia="de-DE"/>
        </w:rPr>
        <w:t>anthropocène. Mise à l</w:t>
      </w:r>
      <w:r w:rsidR="00F220F4">
        <w:rPr>
          <w:rFonts w:ascii="Times New Roman" w:eastAsiaTheme="majorEastAsia" w:hAnsi="Times New Roman" w:cs="Times New Roman"/>
          <w:b/>
          <w:bCs/>
          <w:lang w:val="fr-FR" w:eastAsia="de-DE"/>
        </w:rPr>
        <w:t>'</w:t>
      </w:r>
      <w:r w:rsidRPr="0018763E">
        <w:rPr>
          <w:rFonts w:ascii="Times New Roman" w:eastAsiaTheme="majorEastAsia" w:hAnsi="Times New Roman" w:cs="Times New Roman"/>
          <w:b/>
          <w:bCs/>
          <w:lang w:val="fr-FR" w:eastAsia="de-DE"/>
        </w:rPr>
        <w:t xml:space="preserve">échelle </w:t>
      </w:r>
      <w:proofErr w:type="spellStart"/>
      <w:r w:rsidRPr="0018763E">
        <w:rPr>
          <w:rFonts w:ascii="Times New Roman" w:eastAsiaTheme="majorEastAsia" w:hAnsi="Times New Roman" w:cs="Times New Roman"/>
          <w:b/>
          <w:bCs/>
          <w:lang w:val="fr-FR" w:eastAsia="de-DE"/>
        </w:rPr>
        <w:t>géohistorique</w:t>
      </w:r>
      <w:proofErr w:type="spellEnd"/>
      <w:r w:rsidRPr="0018763E">
        <w:rPr>
          <w:rFonts w:ascii="Times New Roman" w:eastAsiaTheme="majorEastAsia" w:hAnsi="Times New Roman" w:cs="Times New Roman"/>
          <w:b/>
          <w:bCs/>
          <w:lang w:val="fr-FR" w:eastAsia="de-DE"/>
        </w:rPr>
        <w:t xml:space="preserve"> de la littérature de voyage francophone</w:t>
      </w:r>
    </w:p>
    <w:p w14:paraId="4586DE15" w14:textId="77777777" w:rsidR="00B27F90" w:rsidRPr="00B27F90" w:rsidRDefault="00B27F90" w:rsidP="0018763E">
      <w:pPr>
        <w:keepNext/>
        <w:suppressLineNumbers/>
        <w:jc w:val="center"/>
        <w:outlineLvl w:val="0"/>
        <w:rPr>
          <w:rFonts w:ascii="Times New Roman" w:eastAsiaTheme="majorEastAsia" w:hAnsi="Times New Roman" w:cs="Times New Roman"/>
          <w:b/>
          <w:bCs/>
          <w:lang w:val="fr-FR" w:eastAsia="de-DE"/>
        </w:rPr>
      </w:pPr>
    </w:p>
    <w:p w14:paraId="4ABFD179" w14:textId="143E0069" w:rsidR="00D35114" w:rsidRPr="00B27F90" w:rsidRDefault="00D35114" w:rsidP="0018763E">
      <w:pPr>
        <w:keepNext/>
        <w:suppressLineNumbers/>
        <w:jc w:val="center"/>
        <w:outlineLvl w:val="0"/>
        <w:rPr>
          <w:rFonts w:ascii="Times New Roman" w:eastAsia="Times New Roman" w:hAnsi="Times New Roman" w:cs="Times New Roman"/>
          <w:bCs/>
          <w:vertAlign w:val="superscript"/>
          <w:lang w:eastAsia="de-DE"/>
        </w:rPr>
      </w:pPr>
      <w:r w:rsidRPr="00B27F90">
        <w:rPr>
          <w:rFonts w:ascii="Times New Roman" w:eastAsiaTheme="majorEastAsia" w:hAnsi="Times New Roman" w:cs="Times New Roman"/>
          <w:bCs/>
          <w:lang w:eastAsia="de-DE"/>
        </w:rPr>
        <w:t>Niklas Schmich, Melanie Schneider</w:t>
      </w:r>
    </w:p>
    <w:p w14:paraId="3E4D7D86" w14:textId="47855AEC" w:rsidR="00D35114" w:rsidRPr="00B27F90" w:rsidRDefault="00D35114" w:rsidP="0018763E">
      <w:pPr>
        <w:keepNext/>
        <w:suppressLineNumbers/>
        <w:jc w:val="both"/>
        <w:outlineLvl w:val="0"/>
        <w:rPr>
          <w:rFonts w:ascii="Times New Roman" w:eastAsia="Times New Roman" w:hAnsi="Times New Roman" w:cs="Times New Roman"/>
          <w:b/>
          <w:bCs/>
          <w:vertAlign w:val="superscript"/>
          <w:lang w:eastAsia="de-DE"/>
        </w:rPr>
      </w:pPr>
    </w:p>
    <w:p w14:paraId="61FDF316" w14:textId="77777777" w:rsidR="00D35114" w:rsidRPr="00B27F90" w:rsidRDefault="00D35114" w:rsidP="0018763E">
      <w:pPr>
        <w:keepNext/>
        <w:suppressLineNumbers/>
        <w:jc w:val="both"/>
        <w:outlineLvl w:val="0"/>
        <w:rPr>
          <w:rFonts w:ascii="Times New Roman" w:eastAsia="Times New Roman" w:hAnsi="Times New Roman" w:cs="Times New Roman"/>
          <w:b/>
          <w:bCs/>
          <w:vertAlign w:val="superscript"/>
          <w:lang w:eastAsia="de-DE"/>
        </w:rPr>
      </w:pPr>
    </w:p>
    <w:p w14:paraId="097B7ACF" w14:textId="584E3122" w:rsidR="00E2509F" w:rsidRPr="0018763E" w:rsidRDefault="00E2509F" w:rsidP="0018763E">
      <w:pPr>
        <w:jc w:val="both"/>
        <w:rPr>
          <w:rFonts w:ascii="Times New Roman" w:hAnsi="Times New Roman" w:cs="Times New Roman"/>
          <w:b/>
          <w:bCs/>
        </w:rPr>
      </w:pPr>
      <w:r w:rsidRPr="0018763E">
        <w:rPr>
          <w:rFonts w:ascii="Times New Roman" w:hAnsi="Times New Roman" w:cs="Times New Roman"/>
          <w:b/>
          <w:bCs/>
        </w:rPr>
        <w:t xml:space="preserve">Andrea </w:t>
      </w:r>
      <w:proofErr w:type="spellStart"/>
      <w:r w:rsidRPr="0018763E">
        <w:rPr>
          <w:rFonts w:ascii="Times New Roman" w:hAnsi="Times New Roman" w:cs="Times New Roman"/>
          <w:b/>
          <w:bCs/>
        </w:rPr>
        <w:t>Baldan</w:t>
      </w:r>
      <w:proofErr w:type="spellEnd"/>
      <w:r w:rsidRPr="0018763E">
        <w:rPr>
          <w:rFonts w:ascii="Times New Roman" w:hAnsi="Times New Roman" w:cs="Times New Roman"/>
          <w:b/>
          <w:bCs/>
        </w:rPr>
        <w:t xml:space="preserve"> (Frankfurt)</w:t>
      </w:r>
    </w:p>
    <w:p w14:paraId="612303EE" w14:textId="77777777" w:rsidR="00E2509F" w:rsidRPr="0018763E" w:rsidRDefault="004B59EF" w:rsidP="0018763E">
      <w:pPr>
        <w:jc w:val="both"/>
        <w:rPr>
          <w:rFonts w:ascii="Times New Roman" w:hAnsi="Times New Roman" w:cs="Times New Roman"/>
        </w:rPr>
      </w:pPr>
      <w:hyperlink r:id="rId5" w:history="1">
        <w:r w:rsidR="00E2509F" w:rsidRPr="0018763E">
          <w:rPr>
            <w:rStyle w:val="Hyperlink"/>
            <w:rFonts w:ascii="Times New Roman" w:hAnsi="Times New Roman" w:cs="Times New Roman"/>
          </w:rPr>
          <w:t>baldan@em.uni-frankfurt.de</w:t>
        </w:r>
      </w:hyperlink>
    </w:p>
    <w:p w14:paraId="175AAC29" w14:textId="77777777" w:rsidR="00E2509F" w:rsidRPr="0018763E" w:rsidRDefault="00E2509F" w:rsidP="0018763E">
      <w:pPr>
        <w:jc w:val="both"/>
        <w:rPr>
          <w:rFonts w:ascii="Times New Roman" w:hAnsi="Times New Roman" w:cs="Times New Roman"/>
          <w:b/>
          <w:bCs/>
        </w:rPr>
      </w:pPr>
      <w:r w:rsidRPr="0018763E">
        <w:rPr>
          <w:rFonts w:ascii="Times New Roman" w:hAnsi="Times New Roman" w:cs="Times New Roman"/>
          <w:b/>
          <w:bCs/>
        </w:rPr>
        <w:t>Flugzeuge als (Denk-)Vehikel des Todes in der französischen Literatur des 20. Jahrhunderts</w:t>
      </w:r>
    </w:p>
    <w:p w14:paraId="0C8B6D8D" w14:textId="77777777" w:rsidR="00E2509F" w:rsidRPr="0018763E" w:rsidRDefault="00E2509F" w:rsidP="0018763E">
      <w:pPr>
        <w:jc w:val="both"/>
        <w:rPr>
          <w:rFonts w:ascii="Times New Roman" w:hAnsi="Times New Roman" w:cs="Times New Roman"/>
        </w:rPr>
      </w:pPr>
    </w:p>
    <w:p w14:paraId="5BF666BB" w14:textId="25142C65" w:rsidR="00E2509F" w:rsidRPr="0018763E" w:rsidRDefault="00E2509F" w:rsidP="0018763E">
      <w:pPr>
        <w:jc w:val="both"/>
        <w:rPr>
          <w:rFonts w:ascii="Times New Roman" w:hAnsi="Times New Roman" w:cs="Times New Roman"/>
        </w:rPr>
      </w:pPr>
      <w:r w:rsidRPr="0018763E">
        <w:rPr>
          <w:rFonts w:ascii="Times New Roman" w:hAnsi="Times New Roman" w:cs="Times New Roman"/>
        </w:rPr>
        <w:t xml:space="preserve">Flugzeuge sind ein Verkehrsmittel, das nicht nur an Reisen und Urlaub, sondern auch an einige der tragischsten Ereignisse der jüngsten Vergangenheit erinnert. Zahlreiche Menschen kamen aufgrund von schlechten Wetterbedingungen, Entführungen, menschlichen Fehlern oder Kriegen ums Leben. Über den Mythos von Ikarus stehen Tod und Fliegen auch in der französischen Literatur im engen Zusammenhang (Ronsard, </w:t>
      </w:r>
      <w:proofErr w:type="spellStart"/>
      <w:r w:rsidRPr="0018763E">
        <w:rPr>
          <w:rFonts w:ascii="Times New Roman" w:hAnsi="Times New Roman" w:cs="Times New Roman"/>
        </w:rPr>
        <w:t>Desportes</w:t>
      </w:r>
      <w:proofErr w:type="spellEnd"/>
      <w:r w:rsidRPr="0018763E">
        <w:rPr>
          <w:rFonts w:ascii="Times New Roman" w:hAnsi="Times New Roman" w:cs="Times New Roman"/>
        </w:rPr>
        <w:t xml:space="preserve">). In neueren Texten werden sie in einer Reihe französischer Romane und Gedichte (Antoine de Saint-Exupéry, Filippo Tommaso Marinetti, Joseph Kessel, Marie </w:t>
      </w:r>
      <w:proofErr w:type="spellStart"/>
      <w:r w:rsidRPr="0018763E">
        <w:rPr>
          <w:rFonts w:ascii="Times New Roman" w:hAnsi="Times New Roman" w:cs="Times New Roman"/>
        </w:rPr>
        <w:t>Marvingt</w:t>
      </w:r>
      <w:proofErr w:type="spellEnd"/>
      <w:r w:rsidRPr="0018763E">
        <w:rPr>
          <w:rFonts w:ascii="Times New Roman" w:hAnsi="Times New Roman" w:cs="Times New Roman"/>
        </w:rPr>
        <w:t xml:space="preserve"> und Romain Gary) miteinander verbunden. Fliegen und Flugzeuge lösen existentialistische Überlegungen bezüglich der menschlichen Fragilität vor der Natur und der Einsamkeit aus (Saint-Exupéry), tragen Tod und Zerstörung als Kriegswaffen (Kessel, Gary) oder ermöglichen die Überschreitung menschlicher bzw. himmlischer Grenzen (Marinetti, </w:t>
      </w:r>
      <w:proofErr w:type="spellStart"/>
      <w:r w:rsidRPr="0018763E">
        <w:rPr>
          <w:rFonts w:ascii="Times New Roman" w:hAnsi="Times New Roman" w:cs="Times New Roman"/>
        </w:rPr>
        <w:t>Marvingt</w:t>
      </w:r>
      <w:proofErr w:type="spellEnd"/>
      <w:r w:rsidRPr="0018763E">
        <w:rPr>
          <w:rFonts w:ascii="Times New Roman" w:hAnsi="Times New Roman" w:cs="Times New Roman"/>
        </w:rPr>
        <w:t xml:space="preserve">). Weitere Themen sind die rauschhafte Erfahrung der Freiheit, das heroische Lebensgefühl, die mutige Suche nach Ruhm oder der Bruch mit der Vergangenheit und dem Traditionalismus (laut Marinetti dem </w:t>
      </w:r>
      <w:proofErr w:type="spellStart"/>
      <w:r w:rsidRPr="0018763E">
        <w:rPr>
          <w:rFonts w:ascii="Times New Roman" w:hAnsi="Times New Roman" w:cs="Times New Roman"/>
          <w:i/>
          <w:iCs/>
        </w:rPr>
        <w:t>passatismo</w:t>
      </w:r>
      <w:proofErr w:type="spellEnd"/>
      <w:r w:rsidRPr="0018763E">
        <w:rPr>
          <w:rFonts w:ascii="Times New Roman" w:hAnsi="Times New Roman" w:cs="Times New Roman"/>
        </w:rPr>
        <w:t xml:space="preserve">). Der Beitrag soll hauptsächlich zeigen: </w:t>
      </w:r>
      <w:r w:rsidR="0018763E">
        <w:rPr>
          <w:rFonts w:ascii="Times New Roman" w:hAnsi="Times New Roman" w:cs="Times New Roman"/>
        </w:rPr>
        <w:t>(i)</w:t>
      </w:r>
      <w:r w:rsidRPr="0018763E">
        <w:rPr>
          <w:rFonts w:ascii="Times New Roman" w:hAnsi="Times New Roman" w:cs="Times New Roman"/>
        </w:rPr>
        <w:t xml:space="preserve"> wie die Flugerfahrung und der Tod von den oben erwähnten </w:t>
      </w:r>
      <w:proofErr w:type="spellStart"/>
      <w:r w:rsidRPr="0018763E">
        <w:rPr>
          <w:rFonts w:ascii="Times New Roman" w:hAnsi="Times New Roman" w:cs="Times New Roman"/>
        </w:rPr>
        <w:t>Autor:innen</w:t>
      </w:r>
      <w:proofErr w:type="spellEnd"/>
      <w:r w:rsidRPr="0018763E">
        <w:rPr>
          <w:rFonts w:ascii="Times New Roman" w:hAnsi="Times New Roman" w:cs="Times New Roman"/>
        </w:rPr>
        <w:t xml:space="preserve"> dargestellt und thematisiert werden; </w:t>
      </w:r>
      <w:r w:rsidR="0018763E">
        <w:rPr>
          <w:rFonts w:ascii="Times New Roman" w:hAnsi="Times New Roman" w:cs="Times New Roman"/>
        </w:rPr>
        <w:t>(ii)</w:t>
      </w:r>
      <w:r w:rsidRPr="0018763E">
        <w:rPr>
          <w:rFonts w:ascii="Times New Roman" w:hAnsi="Times New Roman" w:cs="Times New Roman"/>
        </w:rPr>
        <w:t xml:space="preserve"> welche Bedeutungen dem Fliegen und den Flugzeugen in literarischen, von </w:t>
      </w:r>
      <w:proofErr w:type="spellStart"/>
      <w:r w:rsidRPr="0018763E">
        <w:rPr>
          <w:rFonts w:ascii="Times New Roman" w:hAnsi="Times New Roman" w:cs="Times New Roman"/>
        </w:rPr>
        <w:t>Pilot:innen</w:t>
      </w:r>
      <w:proofErr w:type="spellEnd"/>
      <w:r w:rsidRPr="0018763E">
        <w:rPr>
          <w:rFonts w:ascii="Times New Roman" w:hAnsi="Times New Roman" w:cs="Times New Roman"/>
        </w:rPr>
        <w:t xml:space="preserve"> verfassten Texten verliehen werden, wenn die Flugerfahrung und der Tod zusammenrücken.</w:t>
      </w:r>
    </w:p>
    <w:p w14:paraId="16CFE9BB" w14:textId="77777777" w:rsidR="00E2509F" w:rsidRPr="0018763E" w:rsidRDefault="00E2509F" w:rsidP="0018763E">
      <w:pPr>
        <w:jc w:val="both"/>
        <w:rPr>
          <w:rFonts w:ascii="Times New Roman" w:hAnsi="Times New Roman" w:cs="Times New Roman"/>
        </w:rPr>
      </w:pPr>
    </w:p>
    <w:p w14:paraId="41465D96" w14:textId="463D36F2" w:rsidR="00E2509F" w:rsidRPr="0018763E" w:rsidRDefault="00E2509F" w:rsidP="0018763E">
      <w:pPr>
        <w:jc w:val="both"/>
        <w:rPr>
          <w:rFonts w:ascii="Times New Roman" w:hAnsi="Times New Roman" w:cs="Times New Roman"/>
          <w:sz w:val="22"/>
          <w:szCs w:val="22"/>
          <w:lang w:val="fr-FR"/>
        </w:rPr>
      </w:pPr>
      <w:r w:rsidRPr="0018763E">
        <w:rPr>
          <w:rFonts w:ascii="Times New Roman" w:hAnsi="Times New Roman" w:cs="Times New Roman"/>
          <w:sz w:val="22"/>
          <w:szCs w:val="22"/>
          <w:lang w:val="fr-FR"/>
        </w:rPr>
        <w:t xml:space="preserve">Marinetti, Filippo Tommaso. 1912. </w:t>
      </w:r>
      <w:r w:rsidRPr="0018763E">
        <w:rPr>
          <w:rFonts w:ascii="Times New Roman" w:hAnsi="Times New Roman" w:cs="Times New Roman"/>
          <w:i/>
          <w:iCs/>
          <w:sz w:val="22"/>
          <w:szCs w:val="22"/>
          <w:lang w:val="fr-FR"/>
        </w:rPr>
        <w:t>Le monoplan du Pape</w:t>
      </w:r>
      <w:r w:rsidRPr="0018763E">
        <w:rPr>
          <w:rFonts w:ascii="Times New Roman" w:hAnsi="Times New Roman" w:cs="Times New Roman"/>
          <w:sz w:val="22"/>
          <w:szCs w:val="22"/>
          <w:lang w:val="fr-FR"/>
        </w:rPr>
        <w:t xml:space="preserve">. </w:t>
      </w:r>
      <w:proofErr w:type="gramStart"/>
      <w:r w:rsidRPr="0018763E">
        <w:rPr>
          <w:rFonts w:ascii="Times New Roman" w:hAnsi="Times New Roman" w:cs="Times New Roman"/>
          <w:sz w:val="22"/>
          <w:szCs w:val="22"/>
          <w:lang w:val="fr-FR"/>
        </w:rPr>
        <w:t>Paris:</w:t>
      </w:r>
      <w:proofErr w:type="gramEnd"/>
      <w:r w:rsidRPr="0018763E">
        <w:rPr>
          <w:rFonts w:ascii="Times New Roman" w:hAnsi="Times New Roman" w:cs="Times New Roman"/>
          <w:sz w:val="22"/>
          <w:szCs w:val="22"/>
          <w:lang w:val="fr-FR"/>
        </w:rPr>
        <w:t xml:space="preserve"> E. </w:t>
      </w:r>
      <w:proofErr w:type="spellStart"/>
      <w:r w:rsidRPr="0018763E">
        <w:rPr>
          <w:rFonts w:ascii="Times New Roman" w:hAnsi="Times New Roman" w:cs="Times New Roman"/>
          <w:sz w:val="22"/>
          <w:szCs w:val="22"/>
          <w:lang w:val="fr-FR"/>
        </w:rPr>
        <w:t>Sansot</w:t>
      </w:r>
      <w:proofErr w:type="spellEnd"/>
      <w:r w:rsidRPr="0018763E">
        <w:rPr>
          <w:rFonts w:ascii="Times New Roman" w:hAnsi="Times New Roman" w:cs="Times New Roman"/>
          <w:sz w:val="22"/>
          <w:szCs w:val="22"/>
          <w:lang w:val="fr-FR"/>
        </w:rPr>
        <w:t xml:space="preserve"> &amp; C</w:t>
      </w:r>
      <w:r w:rsidRPr="0018763E">
        <w:rPr>
          <w:rFonts w:ascii="Times New Roman" w:hAnsi="Times New Roman" w:cs="Times New Roman"/>
          <w:sz w:val="22"/>
          <w:szCs w:val="22"/>
          <w:vertAlign w:val="superscript"/>
          <w:lang w:val="fr-FR"/>
        </w:rPr>
        <w:t>ie</w:t>
      </w:r>
      <w:r w:rsidRPr="0018763E">
        <w:rPr>
          <w:rFonts w:ascii="Times New Roman" w:hAnsi="Times New Roman" w:cs="Times New Roman"/>
          <w:sz w:val="22"/>
          <w:szCs w:val="22"/>
          <w:lang w:val="fr-FR"/>
        </w:rPr>
        <w:t>.</w:t>
      </w:r>
    </w:p>
    <w:p w14:paraId="4381153D" w14:textId="77777777" w:rsidR="00E2509F" w:rsidRPr="0018763E" w:rsidRDefault="00E2509F" w:rsidP="0018763E">
      <w:pPr>
        <w:jc w:val="both"/>
        <w:rPr>
          <w:rFonts w:ascii="Times New Roman" w:hAnsi="Times New Roman" w:cs="Times New Roman"/>
          <w:sz w:val="22"/>
          <w:szCs w:val="22"/>
          <w:lang w:val="fr-FR"/>
        </w:rPr>
      </w:pPr>
      <w:r w:rsidRPr="0018763E">
        <w:rPr>
          <w:rFonts w:ascii="Times New Roman" w:hAnsi="Times New Roman" w:cs="Times New Roman"/>
          <w:sz w:val="22"/>
          <w:szCs w:val="22"/>
          <w:lang w:val="fr-FR"/>
        </w:rPr>
        <w:t xml:space="preserve">Saint-Exupéry, Antoine de. 1931. </w:t>
      </w:r>
      <w:r w:rsidRPr="0018763E">
        <w:rPr>
          <w:rFonts w:ascii="Times New Roman" w:hAnsi="Times New Roman" w:cs="Times New Roman"/>
          <w:i/>
          <w:iCs/>
          <w:sz w:val="22"/>
          <w:szCs w:val="22"/>
          <w:lang w:val="fr-FR"/>
        </w:rPr>
        <w:t>Vol de nuit</w:t>
      </w:r>
      <w:r w:rsidRPr="0018763E">
        <w:rPr>
          <w:rFonts w:ascii="Times New Roman" w:hAnsi="Times New Roman" w:cs="Times New Roman"/>
          <w:sz w:val="22"/>
          <w:szCs w:val="22"/>
          <w:lang w:val="fr-FR"/>
        </w:rPr>
        <w:t xml:space="preserve">. </w:t>
      </w:r>
      <w:proofErr w:type="gramStart"/>
      <w:r w:rsidRPr="0018763E">
        <w:rPr>
          <w:rFonts w:ascii="Times New Roman" w:hAnsi="Times New Roman" w:cs="Times New Roman"/>
          <w:sz w:val="22"/>
          <w:szCs w:val="22"/>
          <w:lang w:val="fr-FR"/>
        </w:rPr>
        <w:t>Paris:</w:t>
      </w:r>
      <w:proofErr w:type="gramEnd"/>
      <w:r w:rsidRPr="0018763E">
        <w:rPr>
          <w:rFonts w:ascii="Times New Roman" w:hAnsi="Times New Roman" w:cs="Times New Roman"/>
          <w:sz w:val="22"/>
          <w:szCs w:val="22"/>
          <w:lang w:val="fr-FR"/>
        </w:rPr>
        <w:t xml:space="preserve"> Gallimard.</w:t>
      </w:r>
    </w:p>
    <w:p w14:paraId="4A18A585" w14:textId="77777777" w:rsidR="00E2509F" w:rsidRPr="0018763E" w:rsidRDefault="00E2509F" w:rsidP="0018763E">
      <w:pPr>
        <w:jc w:val="both"/>
        <w:rPr>
          <w:rFonts w:ascii="Times New Roman" w:hAnsi="Times New Roman" w:cs="Times New Roman"/>
          <w:sz w:val="22"/>
          <w:szCs w:val="22"/>
          <w:lang w:val="fr-FR"/>
        </w:rPr>
      </w:pPr>
      <w:r w:rsidRPr="0018763E">
        <w:rPr>
          <w:rFonts w:ascii="Times New Roman" w:hAnsi="Times New Roman" w:cs="Times New Roman"/>
          <w:sz w:val="22"/>
          <w:szCs w:val="22"/>
          <w:lang w:val="fr-FR"/>
        </w:rPr>
        <w:t xml:space="preserve">Saint-Exupéry, Antoine de. 1939. </w:t>
      </w:r>
      <w:r w:rsidRPr="0018763E">
        <w:rPr>
          <w:rFonts w:ascii="Times New Roman" w:hAnsi="Times New Roman" w:cs="Times New Roman"/>
          <w:i/>
          <w:iCs/>
          <w:sz w:val="22"/>
          <w:szCs w:val="22"/>
          <w:lang w:val="fr-FR"/>
        </w:rPr>
        <w:t>Terre des hommes</w:t>
      </w:r>
      <w:r w:rsidRPr="0018763E">
        <w:rPr>
          <w:rFonts w:ascii="Times New Roman" w:hAnsi="Times New Roman" w:cs="Times New Roman"/>
          <w:sz w:val="22"/>
          <w:szCs w:val="22"/>
          <w:lang w:val="fr-FR"/>
        </w:rPr>
        <w:t xml:space="preserve">. </w:t>
      </w:r>
      <w:proofErr w:type="gramStart"/>
      <w:r w:rsidRPr="0018763E">
        <w:rPr>
          <w:rFonts w:ascii="Times New Roman" w:hAnsi="Times New Roman" w:cs="Times New Roman"/>
          <w:sz w:val="22"/>
          <w:szCs w:val="22"/>
          <w:lang w:val="fr-FR"/>
        </w:rPr>
        <w:t>Paris:</w:t>
      </w:r>
      <w:proofErr w:type="gramEnd"/>
      <w:r w:rsidRPr="0018763E">
        <w:rPr>
          <w:rFonts w:ascii="Times New Roman" w:hAnsi="Times New Roman" w:cs="Times New Roman"/>
          <w:sz w:val="22"/>
          <w:szCs w:val="22"/>
          <w:lang w:val="fr-FR"/>
        </w:rPr>
        <w:t xml:space="preserve"> Gallimard.</w:t>
      </w:r>
    </w:p>
    <w:p w14:paraId="1E66C8C2" w14:textId="501F7CB3" w:rsidR="00612F23" w:rsidRPr="0018763E" w:rsidRDefault="00612F23" w:rsidP="0018763E">
      <w:pPr>
        <w:jc w:val="both"/>
        <w:rPr>
          <w:rFonts w:ascii="Times New Roman" w:hAnsi="Times New Roman" w:cs="Times New Roman"/>
          <w:lang w:val="fr-FR"/>
        </w:rPr>
      </w:pPr>
    </w:p>
    <w:p w14:paraId="62FFB232" w14:textId="77777777" w:rsidR="009A1810" w:rsidRPr="0018763E" w:rsidRDefault="009A1810" w:rsidP="0018763E">
      <w:pPr>
        <w:jc w:val="both"/>
        <w:rPr>
          <w:rFonts w:ascii="Times New Roman" w:hAnsi="Times New Roman" w:cs="Times New Roman"/>
          <w:lang w:val="fr-FR"/>
        </w:rPr>
      </w:pPr>
    </w:p>
    <w:p w14:paraId="32AA437D" w14:textId="77777777" w:rsidR="00E2509F" w:rsidRPr="0018763E" w:rsidRDefault="00E2509F" w:rsidP="0018763E">
      <w:pPr>
        <w:pStyle w:val="Titel"/>
        <w:spacing w:after="0"/>
        <w:jc w:val="both"/>
        <w:rPr>
          <w:rFonts w:ascii="Times New Roman" w:hAnsi="Times New Roman" w:cs="Times New Roman"/>
          <w:b/>
          <w:bCs/>
          <w:sz w:val="24"/>
          <w:szCs w:val="24"/>
        </w:rPr>
      </w:pPr>
      <w:proofErr w:type="spellStart"/>
      <w:r w:rsidRPr="0018763E">
        <w:rPr>
          <w:rFonts w:ascii="Times New Roman" w:hAnsi="Times New Roman" w:cs="Times New Roman"/>
          <w:b/>
          <w:bCs/>
          <w:sz w:val="24"/>
          <w:szCs w:val="24"/>
        </w:rPr>
        <w:t>Pankhuri</w:t>
      </w:r>
      <w:proofErr w:type="spellEnd"/>
      <w:r w:rsidRPr="0018763E">
        <w:rPr>
          <w:rFonts w:ascii="Times New Roman" w:hAnsi="Times New Roman" w:cs="Times New Roman"/>
          <w:b/>
          <w:bCs/>
          <w:sz w:val="24"/>
          <w:szCs w:val="24"/>
        </w:rPr>
        <w:t xml:space="preserve"> </w:t>
      </w:r>
      <w:proofErr w:type="spellStart"/>
      <w:r w:rsidRPr="0018763E">
        <w:rPr>
          <w:rFonts w:ascii="Times New Roman" w:hAnsi="Times New Roman" w:cs="Times New Roman"/>
          <w:b/>
          <w:bCs/>
          <w:sz w:val="24"/>
          <w:szCs w:val="24"/>
        </w:rPr>
        <w:t>Bhatt</w:t>
      </w:r>
      <w:proofErr w:type="spellEnd"/>
      <w:r w:rsidRPr="0018763E">
        <w:rPr>
          <w:rFonts w:ascii="Times New Roman" w:hAnsi="Times New Roman" w:cs="Times New Roman"/>
          <w:b/>
          <w:bCs/>
          <w:sz w:val="24"/>
          <w:szCs w:val="24"/>
        </w:rPr>
        <w:t xml:space="preserve"> (Graz)</w:t>
      </w:r>
    </w:p>
    <w:p w14:paraId="48EBF34B" w14:textId="77777777" w:rsidR="00E2509F" w:rsidRPr="0018763E" w:rsidRDefault="00E2509F" w:rsidP="0018763E">
      <w:pPr>
        <w:pStyle w:val="Courriel"/>
        <w:spacing w:before="0" w:after="0"/>
        <w:jc w:val="both"/>
        <w:rPr>
          <w:rStyle w:val="Hyperlink"/>
          <w:rFonts w:ascii="Times New Roman" w:hAnsi="Times New Roman" w:cs="Times New Roman"/>
        </w:rPr>
      </w:pPr>
      <w:r w:rsidRPr="0018763E">
        <w:rPr>
          <w:rStyle w:val="Hyperlink"/>
          <w:rFonts w:ascii="Times New Roman" w:hAnsi="Times New Roman" w:cs="Times New Roman"/>
          <w:sz w:val="24"/>
          <w:szCs w:val="24"/>
        </w:rPr>
        <w:t>pankhuri.bhatt@uni-graz.at</w:t>
      </w:r>
    </w:p>
    <w:p w14:paraId="46172CD9" w14:textId="1A50047A" w:rsidR="00E2509F" w:rsidRDefault="00E2509F" w:rsidP="00D6551C">
      <w:pPr>
        <w:pStyle w:val="Titel"/>
        <w:spacing w:after="0"/>
        <w:jc w:val="both"/>
        <w:rPr>
          <w:rFonts w:ascii="Times New Roman" w:hAnsi="Times New Roman" w:cs="Times New Roman"/>
          <w:b/>
          <w:bCs/>
          <w:sz w:val="24"/>
          <w:szCs w:val="24"/>
          <w:lang w:val="fr-FR"/>
        </w:rPr>
      </w:pPr>
      <w:r w:rsidRPr="0018763E">
        <w:rPr>
          <w:rFonts w:ascii="Times New Roman" w:hAnsi="Times New Roman" w:cs="Times New Roman"/>
          <w:b/>
          <w:bCs/>
          <w:sz w:val="24"/>
          <w:szCs w:val="24"/>
          <w:lang w:val="fr-FR"/>
        </w:rPr>
        <w:t xml:space="preserve">Le pèlerinage aux sources du Gange chez Lanza </w:t>
      </w:r>
      <w:proofErr w:type="spellStart"/>
      <w:r w:rsidRPr="0018763E">
        <w:rPr>
          <w:rFonts w:ascii="Times New Roman" w:hAnsi="Times New Roman" w:cs="Times New Roman"/>
          <w:b/>
          <w:bCs/>
          <w:sz w:val="24"/>
          <w:szCs w:val="24"/>
          <w:lang w:val="fr-FR"/>
        </w:rPr>
        <w:t>del</w:t>
      </w:r>
      <w:proofErr w:type="spellEnd"/>
      <w:r w:rsidRPr="0018763E">
        <w:rPr>
          <w:rFonts w:ascii="Times New Roman" w:hAnsi="Times New Roman" w:cs="Times New Roman"/>
          <w:b/>
          <w:bCs/>
          <w:sz w:val="24"/>
          <w:szCs w:val="24"/>
          <w:lang w:val="fr-FR"/>
        </w:rPr>
        <w:t xml:space="preserve"> </w:t>
      </w:r>
      <w:proofErr w:type="spellStart"/>
      <w:proofErr w:type="gramStart"/>
      <w:r w:rsidRPr="0018763E">
        <w:rPr>
          <w:rFonts w:ascii="Times New Roman" w:hAnsi="Times New Roman" w:cs="Times New Roman"/>
          <w:b/>
          <w:bCs/>
          <w:sz w:val="24"/>
          <w:szCs w:val="24"/>
          <w:lang w:val="fr-FR"/>
        </w:rPr>
        <w:t>Vasto</w:t>
      </w:r>
      <w:proofErr w:type="spellEnd"/>
      <w:r w:rsidRPr="0018763E">
        <w:rPr>
          <w:rFonts w:ascii="Times New Roman" w:hAnsi="Times New Roman" w:cs="Times New Roman"/>
          <w:b/>
          <w:bCs/>
          <w:sz w:val="24"/>
          <w:szCs w:val="24"/>
          <w:lang w:val="fr-FR"/>
        </w:rPr>
        <w:t>:</w:t>
      </w:r>
      <w:proofErr w:type="gramEnd"/>
      <w:r w:rsidRPr="0018763E">
        <w:rPr>
          <w:rFonts w:ascii="Times New Roman" w:hAnsi="Times New Roman" w:cs="Times New Roman"/>
          <w:b/>
          <w:bCs/>
          <w:sz w:val="24"/>
          <w:szCs w:val="24"/>
          <w:lang w:val="fr-FR"/>
        </w:rPr>
        <w:t xml:space="preserve"> une </w:t>
      </w:r>
      <w:proofErr w:type="spellStart"/>
      <w:r w:rsidRPr="0018763E">
        <w:rPr>
          <w:rFonts w:ascii="Times New Roman" w:hAnsi="Times New Roman" w:cs="Times New Roman"/>
          <w:b/>
          <w:bCs/>
          <w:sz w:val="24"/>
          <w:szCs w:val="24"/>
          <w:lang w:val="fr-FR"/>
        </w:rPr>
        <w:t>écopoétique</w:t>
      </w:r>
      <w:proofErr w:type="spellEnd"/>
    </w:p>
    <w:p w14:paraId="0AC870A0" w14:textId="77777777" w:rsidR="00D6551C" w:rsidRPr="00D6551C" w:rsidRDefault="00D6551C" w:rsidP="00D6551C">
      <w:pPr>
        <w:rPr>
          <w:lang w:val="fr-FR"/>
        </w:rPr>
      </w:pPr>
    </w:p>
    <w:p w14:paraId="2C0D03A3" w14:textId="703194A5" w:rsidR="00E2509F" w:rsidRPr="0018763E" w:rsidRDefault="00E2509F" w:rsidP="0018763E">
      <w:pPr>
        <w:jc w:val="both"/>
        <w:rPr>
          <w:rFonts w:ascii="Times New Roman" w:hAnsi="Times New Roman" w:cs="Times New Roman"/>
          <w:lang w:val="fr-FR"/>
        </w:rPr>
      </w:pPr>
      <w:r w:rsidRPr="0018763E">
        <w:rPr>
          <w:rFonts w:ascii="Times New Roman" w:eastAsia="Times New Roman" w:hAnsi="Times New Roman" w:cs="Times New Roman"/>
          <w:lang w:val="fr-FR"/>
        </w:rPr>
        <w:t>Au XX</w:t>
      </w:r>
      <w:r w:rsidRPr="0018763E">
        <w:rPr>
          <w:rFonts w:ascii="Times New Roman" w:eastAsia="Times New Roman" w:hAnsi="Times New Roman" w:cs="Times New Roman"/>
          <w:vertAlign w:val="superscript"/>
          <w:lang w:val="fr-FR"/>
        </w:rPr>
        <w:t>e</w:t>
      </w:r>
      <w:r w:rsidRPr="0018763E">
        <w:rPr>
          <w:rFonts w:ascii="Times New Roman" w:eastAsia="Times New Roman" w:hAnsi="Times New Roman" w:cs="Times New Roman"/>
          <w:lang w:val="fr-FR"/>
        </w:rPr>
        <w:t xml:space="preserve"> siècle, l</w:t>
      </w:r>
      <w:r w:rsidR="008A5B20" w:rsidRPr="0018763E">
        <w:rPr>
          <w:rFonts w:ascii="Times New Roman" w:eastAsia="Times New Roman" w:hAnsi="Times New Roman" w:cs="Times New Roman"/>
          <w:lang w:val="fr-FR"/>
        </w:rPr>
        <w:t>'</w:t>
      </w:r>
      <w:r w:rsidRPr="0018763E">
        <w:rPr>
          <w:rFonts w:ascii="Times New Roman" w:eastAsia="Times New Roman" w:hAnsi="Times New Roman" w:cs="Times New Roman"/>
          <w:lang w:val="fr-FR"/>
        </w:rPr>
        <w:t>Inde commence à se distinguer des autres pays orientaux dans l</w:t>
      </w:r>
      <w:r w:rsidR="008A5B20" w:rsidRPr="0018763E">
        <w:rPr>
          <w:rFonts w:ascii="Times New Roman" w:eastAsia="Times New Roman" w:hAnsi="Times New Roman" w:cs="Times New Roman"/>
          <w:lang w:val="fr-FR"/>
        </w:rPr>
        <w:t>'</w:t>
      </w:r>
      <w:r w:rsidRPr="0018763E">
        <w:rPr>
          <w:rFonts w:ascii="Times New Roman" w:eastAsia="Times New Roman" w:hAnsi="Times New Roman" w:cs="Times New Roman"/>
          <w:lang w:val="fr-FR"/>
        </w:rPr>
        <w:t xml:space="preserve">imaginaire français. Lanza </w:t>
      </w:r>
      <w:proofErr w:type="spellStart"/>
      <w:r w:rsidRPr="0018763E">
        <w:rPr>
          <w:rFonts w:ascii="Times New Roman" w:eastAsia="Times New Roman" w:hAnsi="Times New Roman" w:cs="Times New Roman"/>
          <w:lang w:val="fr-FR"/>
        </w:rPr>
        <w:t>del</w:t>
      </w:r>
      <w:proofErr w:type="spellEnd"/>
      <w:r w:rsidRPr="0018763E">
        <w:rPr>
          <w:rFonts w:ascii="Times New Roman" w:eastAsia="Times New Roman" w:hAnsi="Times New Roman" w:cs="Times New Roman"/>
          <w:lang w:val="fr-FR"/>
        </w:rPr>
        <w:t xml:space="preserve"> </w:t>
      </w:r>
      <w:proofErr w:type="spellStart"/>
      <w:r w:rsidRPr="0018763E">
        <w:rPr>
          <w:rFonts w:ascii="Times New Roman" w:eastAsia="Times New Roman" w:hAnsi="Times New Roman" w:cs="Times New Roman"/>
          <w:lang w:val="fr-FR"/>
        </w:rPr>
        <w:t>Vasto</w:t>
      </w:r>
      <w:proofErr w:type="spellEnd"/>
      <w:r w:rsidRPr="0018763E">
        <w:rPr>
          <w:rFonts w:ascii="Times New Roman" w:eastAsia="Times New Roman" w:hAnsi="Times New Roman" w:cs="Times New Roman"/>
          <w:lang w:val="fr-FR"/>
        </w:rPr>
        <w:t xml:space="preserve"> a effectué un voyage en Inde colonisé de 1936 à 1938. Par la suite, il écrivit </w:t>
      </w:r>
      <w:r w:rsidRPr="0018763E">
        <w:rPr>
          <w:rFonts w:ascii="Times New Roman" w:eastAsia="Times New Roman" w:hAnsi="Times New Roman" w:cs="Times New Roman"/>
          <w:i/>
          <w:lang w:val="fr-FR"/>
        </w:rPr>
        <w:t>Le pèlerinage aux sources</w:t>
      </w:r>
      <w:r w:rsidRPr="0018763E">
        <w:rPr>
          <w:rFonts w:ascii="Times New Roman" w:eastAsia="Times New Roman" w:hAnsi="Times New Roman" w:cs="Times New Roman"/>
          <w:lang w:val="fr-FR"/>
        </w:rPr>
        <w:t xml:space="preserve"> (1943) où il raconte </w:t>
      </w:r>
      <w:r w:rsidRPr="0018763E">
        <w:rPr>
          <w:rFonts w:ascii="Times New Roman" w:hAnsi="Times New Roman" w:cs="Times New Roman"/>
          <w:lang w:val="fr-FR"/>
        </w:rPr>
        <w:t xml:space="preserve">un voyage à deux objectives, aller rencontrer Mahatma Gandhi et aussi pérégriner </w:t>
      </w:r>
      <w:r w:rsidRPr="0018763E">
        <w:rPr>
          <w:rFonts w:ascii="Times New Roman" w:eastAsia="Times New Roman" w:hAnsi="Times New Roman" w:cs="Times New Roman"/>
          <w:lang w:val="fr-FR"/>
        </w:rPr>
        <w:t>à pied</w:t>
      </w:r>
      <w:r w:rsidRPr="0018763E">
        <w:rPr>
          <w:rFonts w:ascii="Times New Roman" w:hAnsi="Times New Roman" w:cs="Times New Roman"/>
          <w:lang w:val="fr-FR"/>
        </w:rPr>
        <w:t xml:space="preserve"> vers les sources du Gange </w:t>
      </w:r>
      <w:r w:rsidRPr="0018763E">
        <w:rPr>
          <w:rFonts w:ascii="Times New Roman" w:eastAsia="Times New Roman" w:hAnsi="Times New Roman" w:cs="Times New Roman"/>
          <w:lang w:val="fr-FR"/>
        </w:rPr>
        <w:t>situé dans l</w:t>
      </w:r>
      <w:r w:rsidR="008A5B20" w:rsidRPr="0018763E">
        <w:rPr>
          <w:rFonts w:ascii="Times New Roman" w:eastAsia="Times New Roman" w:hAnsi="Times New Roman" w:cs="Times New Roman"/>
          <w:lang w:val="fr-FR"/>
        </w:rPr>
        <w:t>'</w:t>
      </w:r>
      <w:r w:rsidRPr="0018763E">
        <w:rPr>
          <w:rFonts w:ascii="Times New Roman" w:eastAsia="Times New Roman" w:hAnsi="Times New Roman" w:cs="Times New Roman"/>
          <w:lang w:val="fr-FR"/>
        </w:rPr>
        <w:t>Himalaya en Inde.</w:t>
      </w:r>
      <w:r w:rsidR="0018763E">
        <w:rPr>
          <w:rFonts w:ascii="Times New Roman" w:hAnsi="Times New Roman" w:cs="Times New Roman"/>
          <w:lang w:val="fr-FR"/>
        </w:rPr>
        <w:t xml:space="preserve"> </w:t>
      </w:r>
      <w:r w:rsidRPr="0018763E">
        <w:rPr>
          <w:rFonts w:ascii="Times New Roman" w:eastAsia="Times New Roman" w:hAnsi="Times New Roman" w:cs="Times New Roman"/>
          <w:lang w:val="fr-FR"/>
        </w:rPr>
        <w:t>Nous réfléchirons donc sur ce premier pèlerinage d</w:t>
      </w:r>
      <w:r w:rsidR="008A5B20" w:rsidRPr="0018763E">
        <w:rPr>
          <w:rFonts w:ascii="Times New Roman" w:eastAsia="Times New Roman" w:hAnsi="Times New Roman" w:cs="Times New Roman"/>
          <w:lang w:val="fr-FR"/>
        </w:rPr>
        <w:t>'</w:t>
      </w:r>
      <w:r w:rsidRPr="0018763E">
        <w:rPr>
          <w:rFonts w:ascii="Times New Roman" w:eastAsia="Times New Roman" w:hAnsi="Times New Roman" w:cs="Times New Roman"/>
          <w:lang w:val="fr-FR"/>
        </w:rPr>
        <w:t>un français en Inde, précisément au nord de l</w:t>
      </w:r>
      <w:r w:rsidR="008A5B20" w:rsidRPr="0018763E">
        <w:rPr>
          <w:rFonts w:ascii="Times New Roman" w:eastAsia="Times New Roman" w:hAnsi="Times New Roman" w:cs="Times New Roman"/>
          <w:lang w:val="fr-FR"/>
        </w:rPr>
        <w:t>'</w:t>
      </w:r>
      <w:r w:rsidRPr="0018763E">
        <w:rPr>
          <w:rFonts w:ascii="Times New Roman" w:eastAsia="Times New Roman" w:hAnsi="Times New Roman" w:cs="Times New Roman"/>
          <w:lang w:val="fr-FR"/>
        </w:rPr>
        <w:t>Inde, au statut d</w:t>
      </w:r>
      <w:r w:rsidR="009A1810" w:rsidRPr="0018763E">
        <w:rPr>
          <w:rFonts w:ascii="Times New Roman" w:eastAsia="Times New Roman" w:hAnsi="Times New Roman" w:cs="Times New Roman"/>
          <w:lang w:val="fr-FR"/>
        </w:rPr>
        <w:t>'</w:t>
      </w:r>
      <w:r w:rsidRPr="0018763E">
        <w:rPr>
          <w:rFonts w:ascii="Times New Roman" w:eastAsia="Times New Roman" w:hAnsi="Times New Roman" w:cs="Times New Roman"/>
          <w:lang w:val="fr-FR"/>
        </w:rPr>
        <w:t xml:space="preserve">un </w:t>
      </w:r>
      <w:proofErr w:type="spellStart"/>
      <w:r w:rsidRPr="0018763E">
        <w:rPr>
          <w:rFonts w:ascii="Times New Roman" w:eastAsia="Times New Roman" w:hAnsi="Times New Roman" w:cs="Times New Roman"/>
          <w:i/>
          <w:lang w:val="fr-FR"/>
        </w:rPr>
        <w:t>Yātrī</w:t>
      </w:r>
      <w:proofErr w:type="spellEnd"/>
      <w:r w:rsidRPr="0018763E">
        <w:rPr>
          <w:rFonts w:ascii="Times New Roman" w:eastAsia="Times New Roman" w:hAnsi="Times New Roman" w:cs="Times New Roman"/>
          <w:lang w:val="fr-FR"/>
        </w:rPr>
        <w:t xml:space="preserve">, un pèlerin, qui cherche des réponses aux questions spirituelles. Nous supposons que ce pèlerinage donne lieu à un sentiment de révérence envers la nature. Cette communication cherche à créer une </w:t>
      </w:r>
      <w:proofErr w:type="spellStart"/>
      <w:r w:rsidRPr="0018763E">
        <w:rPr>
          <w:rFonts w:ascii="Times New Roman" w:eastAsia="Times New Roman" w:hAnsi="Times New Roman" w:cs="Times New Roman"/>
          <w:lang w:val="fr-FR"/>
        </w:rPr>
        <w:t>écopoétique</w:t>
      </w:r>
      <w:proofErr w:type="spellEnd"/>
      <w:r w:rsidRPr="0018763E">
        <w:rPr>
          <w:rFonts w:ascii="Times New Roman" w:eastAsia="Times New Roman" w:hAnsi="Times New Roman" w:cs="Times New Roman"/>
          <w:lang w:val="fr-FR"/>
        </w:rPr>
        <w:t xml:space="preserve"> du sacré, qui s</w:t>
      </w:r>
      <w:r w:rsidR="008A5B20" w:rsidRPr="0018763E">
        <w:rPr>
          <w:rFonts w:ascii="Times New Roman" w:eastAsia="Times New Roman" w:hAnsi="Times New Roman" w:cs="Times New Roman"/>
          <w:lang w:val="fr-FR"/>
        </w:rPr>
        <w:t>'</w:t>
      </w:r>
      <w:r w:rsidRPr="0018763E">
        <w:rPr>
          <w:rFonts w:ascii="Times New Roman" w:eastAsia="Times New Roman" w:hAnsi="Times New Roman" w:cs="Times New Roman"/>
          <w:lang w:val="fr-FR"/>
        </w:rPr>
        <w:t xml:space="preserve">inspire des travaux de Pierre </w:t>
      </w:r>
      <w:proofErr w:type="spellStart"/>
      <w:r w:rsidRPr="0018763E">
        <w:rPr>
          <w:rFonts w:ascii="Times New Roman" w:eastAsia="Times New Roman" w:hAnsi="Times New Roman" w:cs="Times New Roman"/>
          <w:lang w:val="fr-FR"/>
        </w:rPr>
        <w:t>Schoentjes</w:t>
      </w:r>
      <w:proofErr w:type="spellEnd"/>
      <w:r w:rsidRPr="0018763E">
        <w:rPr>
          <w:rFonts w:ascii="Times New Roman" w:eastAsia="Times New Roman" w:hAnsi="Times New Roman" w:cs="Times New Roman"/>
          <w:lang w:val="fr-FR"/>
        </w:rPr>
        <w:t xml:space="preserve">, et s'interroge sur l'interaction entre le voyageur et </w:t>
      </w:r>
      <w:r w:rsidRPr="0018763E">
        <w:rPr>
          <w:rFonts w:ascii="Times New Roman" w:eastAsia="Times New Roman" w:hAnsi="Times New Roman" w:cs="Times New Roman"/>
          <w:lang w:val="fr-FR"/>
        </w:rPr>
        <w:lastRenderedPageBreak/>
        <w:t xml:space="preserve">son environnement. En se référant à des études telles que </w:t>
      </w:r>
      <w:r w:rsidRPr="0018763E">
        <w:rPr>
          <w:rFonts w:ascii="Times New Roman" w:eastAsia="Times New Roman" w:hAnsi="Times New Roman" w:cs="Times New Roman"/>
          <w:i/>
          <w:lang w:val="fr-FR"/>
        </w:rPr>
        <w:t>Marcher la vie</w:t>
      </w:r>
      <w:r w:rsidRPr="0018763E">
        <w:rPr>
          <w:rFonts w:ascii="Times New Roman" w:eastAsia="Times New Roman" w:hAnsi="Times New Roman" w:cs="Times New Roman"/>
          <w:lang w:val="fr-FR"/>
        </w:rPr>
        <w:t xml:space="preserve"> de Le Breton, l'article explore les implications de ce voyage effectué entre les deux guerres mondiales, ainsi que sur la signification de ce pèlerinage hindou effectué par un chrétien.</w:t>
      </w:r>
    </w:p>
    <w:p w14:paraId="017F09A1" w14:textId="77777777" w:rsidR="00E2509F" w:rsidRPr="0018763E" w:rsidRDefault="00E2509F" w:rsidP="0018763E">
      <w:pPr>
        <w:pStyle w:val="StandardWeb"/>
        <w:spacing w:before="0" w:beforeAutospacing="0" w:after="0" w:afterAutospacing="0"/>
        <w:ind w:right="238"/>
        <w:textAlignment w:val="baseline"/>
        <w:rPr>
          <w:color w:val="000000"/>
          <w:lang w:val="fr-FR"/>
        </w:rPr>
      </w:pPr>
    </w:p>
    <w:p w14:paraId="0A513D77" w14:textId="437F30C7" w:rsidR="00E2509F" w:rsidRPr="0018763E" w:rsidRDefault="00E2509F" w:rsidP="0018763E">
      <w:pPr>
        <w:pStyle w:val="StandardWeb"/>
        <w:spacing w:before="0" w:beforeAutospacing="0" w:after="0" w:afterAutospacing="0"/>
        <w:ind w:right="238"/>
        <w:textAlignment w:val="baseline"/>
        <w:rPr>
          <w:color w:val="000000"/>
          <w:sz w:val="22"/>
          <w:szCs w:val="22"/>
          <w:lang w:val="fr-FR"/>
        </w:rPr>
      </w:pPr>
      <w:r w:rsidRPr="0018763E">
        <w:rPr>
          <w:color w:val="000000"/>
          <w:sz w:val="22"/>
          <w:szCs w:val="22"/>
          <w:lang w:val="fr-FR"/>
        </w:rPr>
        <w:t xml:space="preserve">Del </w:t>
      </w:r>
      <w:proofErr w:type="spellStart"/>
      <w:r w:rsidRPr="0018763E">
        <w:rPr>
          <w:color w:val="000000"/>
          <w:sz w:val="22"/>
          <w:szCs w:val="22"/>
          <w:lang w:val="fr-FR"/>
        </w:rPr>
        <w:t>Vasto</w:t>
      </w:r>
      <w:proofErr w:type="spellEnd"/>
      <w:r w:rsidRPr="0018763E">
        <w:rPr>
          <w:color w:val="000000"/>
          <w:sz w:val="22"/>
          <w:szCs w:val="22"/>
          <w:lang w:val="fr-FR"/>
        </w:rPr>
        <w:t xml:space="preserve">, Lanza. 1943. </w:t>
      </w:r>
      <w:r w:rsidRPr="0018763E">
        <w:rPr>
          <w:i/>
          <w:iCs/>
          <w:color w:val="000000"/>
          <w:sz w:val="22"/>
          <w:szCs w:val="22"/>
          <w:lang w:val="fr-FR"/>
        </w:rPr>
        <w:t>Le Pèlerinage aux sources</w:t>
      </w:r>
      <w:r w:rsidRPr="0018763E">
        <w:rPr>
          <w:color w:val="000000"/>
          <w:sz w:val="22"/>
          <w:szCs w:val="22"/>
          <w:lang w:val="fr-FR"/>
        </w:rPr>
        <w:t xml:space="preserve">. </w:t>
      </w:r>
      <w:proofErr w:type="gramStart"/>
      <w:r w:rsidRPr="0018763E">
        <w:rPr>
          <w:color w:val="000000"/>
          <w:sz w:val="22"/>
          <w:szCs w:val="22"/>
          <w:lang w:val="fr-FR"/>
        </w:rPr>
        <w:t>Paris:</w:t>
      </w:r>
      <w:proofErr w:type="gramEnd"/>
      <w:r w:rsidRPr="0018763E">
        <w:rPr>
          <w:color w:val="000000"/>
          <w:sz w:val="22"/>
          <w:szCs w:val="22"/>
          <w:lang w:val="fr-FR"/>
        </w:rPr>
        <w:t xml:space="preserve"> Denoël.</w:t>
      </w:r>
    </w:p>
    <w:p w14:paraId="69AFC004" w14:textId="3571C652" w:rsidR="00E2509F" w:rsidRPr="0018763E" w:rsidRDefault="00E2509F" w:rsidP="0018763E">
      <w:pPr>
        <w:pStyle w:val="StandardWeb"/>
        <w:spacing w:before="0" w:beforeAutospacing="0" w:after="0" w:afterAutospacing="0"/>
        <w:rPr>
          <w:color w:val="000000"/>
          <w:sz w:val="22"/>
          <w:szCs w:val="22"/>
          <w:lang w:val="fr-FR"/>
        </w:rPr>
      </w:pPr>
      <w:r w:rsidRPr="0018763E">
        <w:rPr>
          <w:color w:val="000000"/>
          <w:sz w:val="22"/>
          <w:szCs w:val="22"/>
          <w:lang w:val="fr-FR"/>
        </w:rPr>
        <w:t xml:space="preserve">Le Breton, David. 2022. </w:t>
      </w:r>
      <w:r w:rsidRPr="0018763E">
        <w:rPr>
          <w:i/>
          <w:iCs/>
          <w:color w:val="000000"/>
          <w:sz w:val="22"/>
          <w:szCs w:val="22"/>
          <w:lang w:val="fr-FR"/>
        </w:rPr>
        <w:t xml:space="preserve">Marcher la </w:t>
      </w:r>
      <w:proofErr w:type="gramStart"/>
      <w:r w:rsidRPr="0018763E">
        <w:rPr>
          <w:i/>
          <w:iCs/>
          <w:color w:val="000000"/>
          <w:sz w:val="22"/>
          <w:szCs w:val="22"/>
          <w:lang w:val="fr-FR"/>
        </w:rPr>
        <w:t>vie:</w:t>
      </w:r>
      <w:proofErr w:type="gramEnd"/>
      <w:r w:rsidRPr="0018763E">
        <w:rPr>
          <w:i/>
          <w:iCs/>
          <w:color w:val="000000"/>
          <w:sz w:val="22"/>
          <w:szCs w:val="22"/>
          <w:lang w:val="fr-FR"/>
        </w:rPr>
        <w:t xml:space="preserve"> un art tranquille du bonheur</w:t>
      </w:r>
      <w:r w:rsidRPr="0018763E">
        <w:rPr>
          <w:color w:val="000000"/>
          <w:sz w:val="22"/>
          <w:szCs w:val="22"/>
          <w:lang w:val="fr-FR"/>
        </w:rPr>
        <w:t xml:space="preserve">. </w:t>
      </w:r>
      <w:proofErr w:type="gramStart"/>
      <w:r w:rsidRPr="0018763E">
        <w:rPr>
          <w:color w:val="000000"/>
          <w:sz w:val="22"/>
          <w:szCs w:val="22"/>
          <w:lang w:val="fr-FR"/>
        </w:rPr>
        <w:t>Paris:</w:t>
      </w:r>
      <w:proofErr w:type="gramEnd"/>
      <w:r w:rsidRPr="0018763E">
        <w:rPr>
          <w:color w:val="000000"/>
          <w:sz w:val="22"/>
          <w:szCs w:val="22"/>
          <w:lang w:val="fr-FR"/>
        </w:rPr>
        <w:t xml:space="preserve"> </w:t>
      </w:r>
      <w:proofErr w:type="spellStart"/>
      <w:r w:rsidRPr="0018763E">
        <w:rPr>
          <w:color w:val="000000"/>
          <w:sz w:val="22"/>
          <w:szCs w:val="22"/>
          <w:lang w:val="fr-FR"/>
        </w:rPr>
        <w:t>Métaillé</w:t>
      </w:r>
      <w:proofErr w:type="spellEnd"/>
      <w:r w:rsidRPr="0018763E">
        <w:rPr>
          <w:color w:val="000000"/>
          <w:sz w:val="22"/>
          <w:szCs w:val="22"/>
          <w:lang w:val="fr-FR"/>
        </w:rPr>
        <w:t>.</w:t>
      </w:r>
    </w:p>
    <w:p w14:paraId="166645BA" w14:textId="1C13AF8E" w:rsidR="00E2509F" w:rsidRPr="00B27F90" w:rsidRDefault="00E2509F" w:rsidP="0018763E">
      <w:pPr>
        <w:pStyle w:val="StandardWeb"/>
        <w:spacing w:before="0" w:beforeAutospacing="0" w:after="0" w:afterAutospacing="0"/>
        <w:ind w:right="238"/>
        <w:textAlignment w:val="baseline"/>
        <w:rPr>
          <w:color w:val="000000" w:themeColor="text1"/>
          <w:sz w:val="22"/>
          <w:szCs w:val="22"/>
          <w:lang w:val="fr-FR"/>
        </w:rPr>
      </w:pPr>
      <w:proofErr w:type="spellStart"/>
      <w:r w:rsidRPr="0018763E">
        <w:rPr>
          <w:color w:val="000000"/>
          <w:sz w:val="22"/>
          <w:szCs w:val="22"/>
          <w:lang w:val="fr-FR"/>
        </w:rPr>
        <w:t>Schoentjes</w:t>
      </w:r>
      <w:proofErr w:type="spellEnd"/>
      <w:r w:rsidRPr="0018763E">
        <w:rPr>
          <w:color w:val="000000"/>
          <w:sz w:val="22"/>
          <w:szCs w:val="22"/>
          <w:lang w:val="fr-FR"/>
        </w:rPr>
        <w:t>, Pierre. 2015.</w:t>
      </w:r>
      <w:r w:rsidRPr="0018763E">
        <w:rPr>
          <w:i/>
          <w:iCs/>
          <w:color w:val="000000"/>
          <w:sz w:val="22"/>
          <w:szCs w:val="22"/>
          <w:lang w:val="fr-FR"/>
        </w:rPr>
        <w:t xml:space="preserve"> Ce qui a lieu, essai d</w:t>
      </w:r>
      <w:r w:rsidR="008A5B20" w:rsidRPr="0018763E">
        <w:rPr>
          <w:i/>
          <w:iCs/>
          <w:sz w:val="22"/>
          <w:szCs w:val="22"/>
          <w:lang w:val="fr-FR"/>
        </w:rPr>
        <w:t>'</w:t>
      </w:r>
      <w:proofErr w:type="spellStart"/>
      <w:r w:rsidRPr="0018763E">
        <w:rPr>
          <w:i/>
          <w:iCs/>
          <w:color w:val="000000"/>
          <w:sz w:val="22"/>
          <w:szCs w:val="22"/>
          <w:lang w:val="fr-FR"/>
        </w:rPr>
        <w:t>écopoétique</w:t>
      </w:r>
      <w:proofErr w:type="spellEnd"/>
      <w:r w:rsidRPr="0018763E">
        <w:rPr>
          <w:i/>
          <w:iCs/>
          <w:color w:val="000000"/>
          <w:sz w:val="22"/>
          <w:szCs w:val="22"/>
          <w:lang w:val="fr-FR"/>
        </w:rPr>
        <w:t xml:space="preserve">. </w:t>
      </w:r>
      <w:proofErr w:type="gramStart"/>
      <w:r w:rsidRPr="00B27F90">
        <w:rPr>
          <w:color w:val="000000"/>
          <w:sz w:val="22"/>
          <w:szCs w:val="22"/>
          <w:lang w:val="fr-FR"/>
        </w:rPr>
        <w:t>Paris:</w:t>
      </w:r>
      <w:proofErr w:type="gramEnd"/>
      <w:r w:rsidRPr="00B27F90">
        <w:rPr>
          <w:color w:val="000000"/>
          <w:sz w:val="22"/>
          <w:szCs w:val="22"/>
          <w:lang w:val="fr-FR"/>
        </w:rPr>
        <w:t xml:space="preserve"> </w:t>
      </w:r>
      <w:proofErr w:type="spellStart"/>
      <w:r w:rsidRPr="00B27F90">
        <w:rPr>
          <w:color w:val="000000"/>
          <w:sz w:val="22"/>
          <w:szCs w:val="22"/>
          <w:lang w:val="fr-FR"/>
        </w:rPr>
        <w:t>Wildproject</w:t>
      </w:r>
      <w:proofErr w:type="spellEnd"/>
      <w:r w:rsidRPr="00B27F90">
        <w:rPr>
          <w:color w:val="000000"/>
          <w:sz w:val="22"/>
          <w:szCs w:val="22"/>
          <w:lang w:val="fr-FR"/>
        </w:rPr>
        <w:t>.</w:t>
      </w:r>
    </w:p>
    <w:p w14:paraId="6C8DB61A" w14:textId="77777777" w:rsidR="00E2509F" w:rsidRPr="00B27F90" w:rsidRDefault="00E2509F" w:rsidP="0018763E">
      <w:pPr>
        <w:pStyle w:val="StandardWeb"/>
        <w:spacing w:before="0" w:beforeAutospacing="0" w:after="0" w:afterAutospacing="0"/>
        <w:ind w:left="360" w:right="238"/>
        <w:textAlignment w:val="baseline"/>
        <w:rPr>
          <w:color w:val="000000"/>
          <w:lang w:val="fr-FR"/>
        </w:rPr>
      </w:pPr>
    </w:p>
    <w:p w14:paraId="138FF2DE" w14:textId="77777777" w:rsidR="00E2509F" w:rsidRPr="00B27F90" w:rsidRDefault="00E2509F" w:rsidP="0018763E">
      <w:pPr>
        <w:pStyle w:val="CitaviLiteraturverzeichnis"/>
        <w:rPr>
          <w:rFonts w:ascii="Times New Roman" w:hAnsi="Times New Roman"/>
          <w:sz w:val="24"/>
          <w:szCs w:val="24"/>
          <w:lang w:val="fr-FR"/>
        </w:rPr>
      </w:pPr>
    </w:p>
    <w:p w14:paraId="28DEF13C" w14:textId="77777777" w:rsidR="00E2509F" w:rsidRPr="004B59EF" w:rsidRDefault="00E2509F" w:rsidP="0018763E">
      <w:pPr>
        <w:pStyle w:val="Titel"/>
        <w:spacing w:after="0"/>
        <w:jc w:val="both"/>
        <w:rPr>
          <w:rFonts w:ascii="Times New Roman" w:hAnsi="Times New Roman" w:cs="Times New Roman"/>
          <w:b/>
          <w:bCs/>
          <w:sz w:val="24"/>
          <w:szCs w:val="24"/>
          <w:lang w:val="it-IT"/>
        </w:rPr>
      </w:pPr>
      <w:proofErr w:type="spellStart"/>
      <w:r w:rsidRPr="004B59EF">
        <w:rPr>
          <w:rFonts w:ascii="Times New Roman" w:hAnsi="Times New Roman" w:cs="Times New Roman"/>
          <w:b/>
          <w:bCs/>
          <w:sz w:val="24"/>
          <w:szCs w:val="24"/>
          <w:lang w:val="it-IT"/>
        </w:rPr>
        <w:t>Ángela</w:t>
      </w:r>
      <w:proofErr w:type="spellEnd"/>
      <w:r w:rsidRPr="004B59EF">
        <w:rPr>
          <w:rFonts w:ascii="Times New Roman" w:hAnsi="Times New Roman" w:cs="Times New Roman"/>
          <w:b/>
          <w:bCs/>
          <w:sz w:val="24"/>
          <w:szCs w:val="24"/>
          <w:lang w:val="it-IT"/>
        </w:rPr>
        <w:t xml:space="preserve"> </w:t>
      </w:r>
      <w:proofErr w:type="spellStart"/>
      <w:r w:rsidRPr="004B59EF">
        <w:rPr>
          <w:rFonts w:ascii="Times New Roman" w:hAnsi="Times New Roman" w:cs="Times New Roman"/>
          <w:b/>
          <w:bCs/>
          <w:sz w:val="24"/>
          <w:szCs w:val="24"/>
          <w:lang w:val="it-IT"/>
        </w:rPr>
        <w:t>Calderón</w:t>
      </w:r>
      <w:proofErr w:type="spellEnd"/>
      <w:r w:rsidRPr="004B59EF">
        <w:rPr>
          <w:rFonts w:ascii="Times New Roman" w:hAnsi="Times New Roman" w:cs="Times New Roman"/>
          <w:b/>
          <w:bCs/>
          <w:sz w:val="24"/>
          <w:szCs w:val="24"/>
          <w:lang w:val="it-IT"/>
        </w:rPr>
        <w:t xml:space="preserve"> Villarino (Leipzig) </w:t>
      </w:r>
    </w:p>
    <w:p w14:paraId="0BD95D5F" w14:textId="77777777" w:rsidR="00E2509F" w:rsidRPr="004B59EF" w:rsidRDefault="00E2509F" w:rsidP="0018763E">
      <w:pPr>
        <w:pStyle w:val="Courriel"/>
        <w:spacing w:before="0" w:after="0"/>
        <w:jc w:val="both"/>
        <w:rPr>
          <w:rStyle w:val="Hyperlink"/>
          <w:rFonts w:ascii="Times New Roman" w:hAnsi="Times New Roman" w:cs="Times New Roman"/>
          <w:lang w:val="it-IT"/>
        </w:rPr>
      </w:pPr>
      <w:r w:rsidRPr="004B59EF">
        <w:rPr>
          <w:rStyle w:val="Hyperlink"/>
          <w:rFonts w:ascii="Times New Roman" w:hAnsi="Times New Roman" w:cs="Times New Roman"/>
          <w:sz w:val="24"/>
          <w:szCs w:val="24"/>
          <w:lang w:val="it-IT"/>
        </w:rPr>
        <w:t>angela.calderon@uni-leipzig.de</w:t>
      </w:r>
    </w:p>
    <w:p w14:paraId="2CDFBF6F" w14:textId="1E60F76F" w:rsidR="00E2509F" w:rsidRPr="004B59EF" w:rsidRDefault="00023305" w:rsidP="0018763E">
      <w:pPr>
        <w:jc w:val="both"/>
        <w:rPr>
          <w:rFonts w:ascii="Times New Roman" w:hAnsi="Times New Roman" w:cs="Times New Roman"/>
          <w:b/>
          <w:bCs/>
          <w:i/>
          <w:lang w:val="fr-FR"/>
        </w:rPr>
      </w:pPr>
      <w:r w:rsidRPr="0018763E">
        <w:rPr>
          <w:rFonts w:ascii="Times New Roman" w:hAnsi="Times New Roman" w:cs="Times New Roman"/>
          <w:b/>
          <w:bCs/>
          <w:lang w:val="fr-FR"/>
        </w:rPr>
        <w:t>'</w:t>
      </w:r>
      <w:r w:rsidR="00E2509F" w:rsidRPr="0018763E">
        <w:rPr>
          <w:rFonts w:ascii="Times New Roman" w:hAnsi="Times New Roman" w:cs="Times New Roman"/>
          <w:b/>
          <w:bCs/>
          <w:lang w:val="fr-FR"/>
        </w:rPr>
        <w:t xml:space="preserve">A </w:t>
      </w:r>
      <w:proofErr w:type="spellStart"/>
      <w:r w:rsidR="00E2509F" w:rsidRPr="0018763E">
        <w:rPr>
          <w:rFonts w:ascii="Times New Roman" w:hAnsi="Times New Roman" w:cs="Times New Roman"/>
          <w:b/>
          <w:bCs/>
          <w:lang w:val="fr-FR"/>
        </w:rPr>
        <w:t>cosmic</w:t>
      </w:r>
      <w:proofErr w:type="spellEnd"/>
      <w:r w:rsidR="00E2509F" w:rsidRPr="0018763E">
        <w:rPr>
          <w:rFonts w:ascii="Times New Roman" w:hAnsi="Times New Roman" w:cs="Times New Roman"/>
          <w:b/>
          <w:bCs/>
          <w:lang w:val="fr-FR"/>
        </w:rPr>
        <w:t>-casino</w:t>
      </w:r>
      <w:r w:rsidRPr="0018763E">
        <w:rPr>
          <w:rFonts w:ascii="Times New Roman" w:hAnsi="Times New Roman" w:cs="Times New Roman"/>
          <w:b/>
          <w:bCs/>
          <w:lang w:val="fr-FR"/>
        </w:rPr>
        <w:t>'</w:t>
      </w:r>
      <w:r w:rsidR="00E2509F" w:rsidRPr="0018763E">
        <w:rPr>
          <w:rFonts w:ascii="Times New Roman" w:hAnsi="Times New Roman" w:cs="Times New Roman"/>
          <w:b/>
          <w:bCs/>
          <w:lang w:val="fr-FR"/>
        </w:rPr>
        <w:t xml:space="preserve">. </w:t>
      </w:r>
      <w:proofErr w:type="spellStart"/>
      <w:r w:rsidR="00E2509F" w:rsidRPr="004B59EF">
        <w:rPr>
          <w:rFonts w:ascii="Times New Roman" w:hAnsi="Times New Roman" w:cs="Times New Roman"/>
          <w:b/>
          <w:bCs/>
          <w:lang w:val="fr-FR"/>
        </w:rPr>
        <w:t>Währung</w:t>
      </w:r>
      <w:proofErr w:type="spellEnd"/>
      <w:r w:rsidR="00E2509F" w:rsidRPr="004B59EF">
        <w:rPr>
          <w:rFonts w:ascii="Times New Roman" w:hAnsi="Times New Roman" w:cs="Times New Roman"/>
          <w:b/>
          <w:bCs/>
          <w:lang w:val="fr-FR"/>
        </w:rPr>
        <w:t xml:space="preserve"> des </w:t>
      </w:r>
      <w:proofErr w:type="spellStart"/>
      <w:r w:rsidR="00E2509F" w:rsidRPr="004B59EF">
        <w:rPr>
          <w:rFonts w:ascii="Times New Roman" w:hAnsi="Times New Roman" w:cs="Times New Roman"/>
          <w:b/>
          <w:bCs/>
          <w:lang w:val="fr-FR"/>
        </w:rPr>
        <w:t>Reisens</w:t>
      </w:r>
      <w:proofErr w:type="spellEnd"/>
      <w:r w:rsidR="00E2509F" w:rsidRPr="004B59EF">
        <w:rPr>
          <w:rFonts w:ascii="Times New Roman" w:hAnsi="Times New Roman" w:cs="Times New Roman"/>
          <w:b/>
          <w:bCs/>
          <w:lang w:val="fr-FR"/>
        </w:rPr>
        <w:t xml:space="preserve"> in Cyrano de </w:t>
      </w:r>
      <w:proofErr w:type="spellStart"/>
      <w:r w:rsidR="00E2509F" w:rsidRPr="004B59EF">
        <w:rPr>
          <w:rFonts w:ascii="Times New Roman" w:hAnsi="Times New Roman" w:cs="Times New Roman"/>
          <w:b/>
          <w:bCs/>
          <w:lang w:val="fr-FR"/>
        </w:rPr>
        <w:t>Bergeracs</w:t>
      </w:r>
      <w:proofErr w:type="spellEnd"/>
      <w:r w:rsidR="00E2509F" w:rsidRPr="004B59EF">
        <w:rPr>
          <w:rFonts w:ascii="Times New Roman" w:hAnsi="Times New Roman" w:cs="Times New Roman"/>
          <w:b/>
          <w:bCs/>
          <w:lang w:val="fr-FR"/>
        </w:rPr>
        <w:t xml:space="preserve"> </w:t>
      </w:r>
      <w:r w:rsidR="00E2509F" w:rsidRPr="004B59EF">
        <w:rPr>
          <w:rFonts w:ascii="Times New Roman" w:hAnsi="Times New Roman" w:cs="Times New Roman"/>
          <w:b/>
          <w:bCs/>
          <w:i/>
          <w:lang w:val="fr-FR"/>
        </w:rPr>
        <w:t>Voyage dans la lune</w:t>
      </w:r>
    </w:p>
    <w:p w14:paraId="1EBFC876" w14:textId="77777777" w:rsidR="00E2509F" w:rsidRPr="004B59EF" w:rsidRDefault="00E2509F" w:rsidP="0018763E">
      <w:pPr>
        <w:jc w:val="both"/>
        <w:rPr>
          <w:rFonts w:ascii="Times New Roman" w:hAnsi="Times New Roman" w:cs="Times New Roman"/>
          <w:lang w:val="fr-FR"/>
        </w:rPr>
      </w:pPr>
    </w:p>
    <w:p w14:paraId="3E7A271E" w14:textId="0DD4C1B0" w:rsidR="00E2509F" w:rsidRPr="0018763E" w:rsidRDefault="00E2509F" w:rsidP="0018763E">
      <w:pPr>
        <w:jc w:val="both"/>
        <w:rPr>
          <w:rFonts w:ascii="Times New Roman" w:hAnsi="Times New Roman" w:cs="Times New Roman"/>
        </w:rPr>
      </w:pPr>
      <w:r w:rsidRPr="0018763E">
        <w:rPr>
          <w:rFonts w:ascii="Times New Roman" w:hAnsi="Times New Roman" w:cs="Times New Roman"/>
        </w:rPr>
        <w:t xml:space="preserve">Cyrano de Bergeracs </w:t>
      </w:r>
      <w:proofErr w:type="spellStart"/>
      <w:r w:rsidRPr="0018763E">
        <w:rPr>
          <w:rFonts w:ascii="Times New Roman" w:hAnsi="Times New Roman" w:cs="Times New Roman"/>
          <w:i/>
        </w:rPr>
        <w:t>Histoire</w:t>
      </w:r>
      <w:proofErr w:type="spellEnd"/>
      <w:r w:rsidRPr="0018763E">
        <w:rPr>
          <w:rFonts w:ascii="Times New Roman" w:hAnsi="Times New Roman" w:cs="Times New Roman"/>
          <w:i/>
        </w:rPr>
        <w:t xml:space="preserve"> comique des </w:t>
      </w:r>
      <w:proofErr w:type="spellStart"/>
      <w:r w:rsidRPr="0018763E">
        <w:rPr>
          <w:rFonts w:ascii="Times New Roman" w:hAnsi="Times New Roman" w:cs="Times New Roman"/>
          <w:i/>
        </w:rPr>
        <w:t>estats</w:t>
      </w:r>
      <w:proofErr w:type="spellEnd"/>
      <w:r w:rsidRPr="0018763E">
        <w:rPr>
          <w:rFonts w:ascii="Times New Roman" w:hAnsi="Times New Roman" w:cs="Times New Roman"/>
          <w:i/>
        </w:rPr>
        <w:t xml:space="preserve"> et </w:t>
      </w:r>
      <w:proofErr w:type="spellStart"/>
      <w:r w:rsidRPr="0018763E">
        <w:rPr>
          <w:rFonts w:ascii="Times New Roman" w:hAnsi="Times New Roman" w:cs="Times New Roman"/>
          <w:i/>
        </w:rPr>
        <w:t>empires</w:t>
      </w:r>
      <w:proofErr w:type="spellEnd"/>
      <w:r w:rsidRPr="0018763E">
        <w:rPr>
          <w:rFonts w:ascii="Times New Roman" w:hAnsi="Times New Roman" w:cs="Times New Roman"/>
          <w:i/>
        </w:rPr>
        <w:t xml:space="preserve"> de la </w:t>
      </w:r>
      <w:proofErr w:type="spellStart"/>
      <w:r w:rsidRPr="0018763E">
        <w:rPr>
          <w:rFonts w:ascii="Times New Roman" w:hAnsi="Times New Roman" w:cs="Times New Roman"/>
          <w:i/>
        </w:rPr>
        <w:t>lune</w:t>
      </w:r>
      <w:proofErr w:type="spellEnd"/>
      <w:r w:rsidRPr="0018763E">
        <w:rPr>
          <w:rFonts w:ascii="Times New Roman" w:hAnsi="Times New Roman" w:cs="Times New Roman"/>
        </w:rPr>
        <w:t xml:space="preserve"> (1657) greift mit der kopernikanischen Wende und einer Mondreise eine der mit Sicherheit markantesten Einschnitte im Selbstverständnis des Menschen auf. Der Mond stellt eine eigene Raum-Zeit-Ordnung dar, in der sich alles in ständigem Wandel befindet. Fixpunkte gibt es keine. Baumann (</w:t>
      </w:r>
      <w:r w:rsidR="0018763E">
        <w:rPr>
          <w:rFonts w:ascii="Times New Roman" w:hAnsi="Times New Roman" w:cs="Times New Roman"/>
        </w:rPr>
        <w:t>1993</w:t>
      </w:r>
      <w:r w:rsidRPr="0018763E">
        <w:rPr>
          <w:rFonts w:ascii="Times New Roman" w:hAnsi="Times New Roman" w:cs="Times New Roman"/>
        </w:rPr>
        <w:t>,</w:t>
      </w:r>
      <w:r w:rsidR="008A5B20" w:rsidRPr="0018763E">
        <w:rPr>
          <w:rFonts w:ascii="Times New Roman" w:hAnsi="Times New Roman" w:cs="Times New Roman"/>
        </w:rPr>
        <w:t xml:space="preserve"> </w:t>
      </w:r>
      <w:r w:rsidRPr="0018763E">
        <w:rPr>
          <w:rFonts w:ascii="Times New Roman" w:hAnsi="Times New Roman" w:cs="Times New Roman"/>
        </w:rPr>
        <w:t xml:space="preserve">3) zufolge kennzeichnet dies das Wandeln auf einer Welt, deren Gesetzmäßigkeiten sich fortwährend neu konstituieren, den Reisenden der Moderne. Er bezeichnet diese durchreiste Welt als ein </w:t>
      </w:r>
      <w:r w:rsidR="0018763E">
        <w:rPr>
          <w:rFonts w:ascii="Times New Roman" w:eastAsia="Times New Roman" w:hAnsi="Times New Roman" w:cs="Times New Roman"/>
        </w:rPr>
        <w:t>"</w:t>
      </w:r>
      <w:proofErr w:type="spellStart"/>
      <w:r w:rsidRPr="0018763E">
        <w:rPr>
          <w:rFonts w:ascii="Times New Roman" w:hAnsi="Times New Roman" w:cs="Times New Roman"/>
        </w:rPr>
        <w:t>cosmic</w:t>
      </w:r>
      <w:proofErr w:type="spellEnd"/>
      <w:r w:rsidRPr="0018763E">
        <w:rPr>
          <w:rFonts w:ascii="Times New Roman" w:hAnsi="Times New Roman" w:cs="Times New Roman"/>
        </w:rPr>
        <w:t xml:space="preserve"> </w:t>
      </w:r>
      <w:proofErr w:type="spellStart"/>
      <w:r w:rsidRPr="0018763E">
        <w:rPr>
          <w:rFonts w:ascii="Times New Roman" w:hAnsi="Times New Roman" w:cs="Times New Roman"/>
        </w:rPr>
        <w:t>casino</w:t>
      </w:r>
      <w:proofErr w:type="spellEnd"/>
      <w:r w:rsidR="0018763E">
        <w:rPr>
          <w:rFonts w:ascii="Times New Roman" w:eastAsia="Times New Roman" w:hAnsi="Times New Roman" w:cs="Times New Roman"/>
        </w:rPr>
        <w:t>"</w:t>
      </w:r>
      <w:r w:rsidRPr="0018763E">
        <w:rPr>
          <w:rFonts w:ascii="Times New Roman" w:hAnsi="Times New Roman" w:cs="Times New Roman"/>
        </w:rPr>
        <w:t xml:space="preserve"> und greift damit wiederum zwei zentrale Aspekte von </w:t>
      </w:r>
      <w:r w:rsidRPr="0018763E">
        <w:rPr>
          <w:rFonts w:ascii="Times New Roman" w:hAnsi="Times New Roman" w:cs="Times New Roman"/>
          <w:i/>
        </w:rPr>
        <w:t xml:space="preserve">Voyage </w:t>
      </w:r>
      <w:proofErr w:type="spellStart"/>
      <w:r w:rsidRPr="0018763E">
        <w:rPr>
          <w:rFonts w:ascii="Times New Roman" w:hAnsi="Times New Roman" w:cs="Times New Roman"/>
          <w:i/>
        </w:rPr>
        <w:t>dans</w:t>
      </w:r>
      <w:proofErr w:type="spellEnd"/>
      <w:r w:rsidRPr="0018763E">
        <w:rPr>
          <w:rFonts w:ascii="Times New Roman" w:hAnsi="Times New Roman" w:cs="Times New Roman"/>
          <w:i/>
        </w:rPr>
        <w:t xml:space="preserve"> la </w:t>
      </w:r>
      <w:proofErr w:type="spellStart"/>
      <w:r w:rsidRPr="0018763E">
        <w:rPr>
          <w:rFonts w:ascii="Times New Roman" w:hAnsi="Times New Roman" w:cs="Times New Roman"/>
          <w:i/>
        </w:rPr>
        <w:t>lune</w:t>
      </w:r>
      <w:proofErr w:type="spellEnd"/>
      <w:r w:rsidRPr="0018763E">
        <w:rPr>
          <w:rFonts w:ascii="Times New Roman" w:hAnsi="Times New Roman" w:cs="Times New Roman"/>
        </w:rPr>
        <w:t xml:space="preserve"> auf. Die Verlagerung in den Kosmos ist eine Analogie. Hervorzuheben ist aber vor allem die Idee des Kasinos als ein Ort, in dem Geld gegen Marken eingetauscht werden. Denn in dieser Weise ist der Mond in dem Roman konzipiert: Der Protagonist befindet sich auf einem Planeten, dessen Währung Verse sind. Die Perspektivierung dieses Raums als einer von Tauschgeschäften schlägt eine Brücke zu bedeutenden Reflexionsachsen im Feld von Reise und Ökokritik im Anthropozän (</w:t>
      </w:r>
      <w:r w:rsidR="0018763E">
        <w:rPr>
          <w:rFonts w:ascii="Times New Roman" w:hAnsi="Times New Roman" w:cs="Times New Roman"/>
        </w:rPr>
        <w:t xml:space="preserve">vgl. </w:t>
      </w:r>
      <w:proofErr w:type="spellStart"/>
      <w:r w:rsidRPr="0018763E">
        <w:rPr>
          <w:rFonts w:ascii="Times New Roman" w:hAnsi="Times New Roman" w:cs="Times New Roman"/>
        </w:rPr>
        <w:t>Andermann</w:t>
      </w:r>
      <w:proofErr w:type="spellEnd"/>
      <w:r w:rsidR="0018763E">
        <w:rPr>
          <w:rFonts w:ascii="Times New Roman" w:hAnsi="Times New Roman" w:cs="Times New Roman"/>
          <w:i/>
        </w:rPr>
        <w:t xml:space="preserve"> </w:t>
      </w:r>
      <w:r w:rsidR="0018763E">
        <w:rPr>
          <w:rFonts w:ascii="Times New Roman" w:hAnsi="Times New Roman" w:cs="Times New Roman"/>
        </w:rPr>
        <w:t>2023</w:t>
      </w:r>
      <w:r w:rsidRPr="0018763E">
        <w:rPr>
          <w:rFonts w:ascii="Times New Roman" w:hAnsi="Times New Roman" w:cs="Times New Roman"/>
        </w:rPr>
        <w:t xml:space="preserve">). </w:t>
      </w:r>
      <w:proofErr w:type="spellStart"/>
      <w:r w:rsidRPr="0018763E">
        <w:rPr>
          <w:rFonts w:ascii="Times New Roman" w:hAnsi="Times New Roman" w:cs="Times New Roman"/>
        </w:rPr>
        <w:t>Merkantilisierung</w:t>
      </w:r>
      <w:proofErr w:type="spellEnd"/>
      <w:r w:rsidRPr="0018763E">
        <w:rPr>
          <w:rFonts w:ascii="Times New Roman" w:hAnsi="Times New Roman" w:cs="Times New Roman"/>
        </w:rPr>
        <w:t xml:space="preserve"> und Warentausch (auch im Verhältnis zur Welt) stecken dieses Feld ab. Der Vortrag unternimmt den Versuch, diese beiden Felder zusammenzuführen und der Frage nachzugehen, inwiefern </w:t>
      </w:r>
      <w:proofErr w:type="spellStart"/>
      <w:r w:rsidRPr="0018763E">
        <w:rPr>
          <w:rFonts w:ascii="Times New Roman" w:hAnsi="Times New Roman" w:cs="Times New Roman"/>
        </w:rPr>
        <w:t>Merkantilisierungsstrategien</w:t>
      </w:r>
      <w:proofErr w:type="spellEnd"/>
      <w:r w:rsidRPr="0018763E">
        <w:rPr>
          <w:rFonts w:ascii="Times New Roman" w:hAnsi="Times New Roman" w:cs="Times New Roman"/>
        </w:rPr>
        <w:t xml:space="preserve"> und Tauschlogik am Anfang der Reiseliteratur stehen und inwieweit Reisen ein Aufenthalt in einem kosmischen Kasino ist – verstanden als einem Raum des Als-Ob in ständigem Wandel –, in dem alles aufs Spiel gesetzt werden kann. Unter welchen Bedingungen wird aber welcher Einsatz gespielt?</w:t>
      </w:r>
    </w:p>
    <w:p w14:paraId="6F3B71FA" w14:textId="77777777" w:rsidR="00E2509F" w:rsidRPr="0018763E" w:rsidRDefault="00E2509F" w:rsidP="0018763E">
      <w:pPr>
        <w:jc w:val="both"/>
        <w:rPr>
          <w:rFonts w:ascii="Times New Roman" w:hAnsi="Times New Roman" w:cs="Times New Roman"/>
        </w:rPr>
      </w:pPr>
    </w:p>
    <w:p w14:paraId="569079FB" w14:textId="361737C2" w:rsidR="00E2509F" w:rsidRPr="0018763E" w:rsidRDefault="00E2509F" w:rsidP="00B27F90">
      <w:pPr>
        <w:pStyle w:val="CitaviLiteraturverzeichnis"/>
        <w:ind w:left="284" w:hanging="284"/>
        <w:rPr>
          <w:rFonts w:ascii="Times New Roman" w:hAnsi="Times New Roman"/>
          <w:sz w:val="22"/>
          <w:szCs w:val="22"/>
          <w:lang w:val="en-GB"/>
        </w:rPr>
      </w:pPr>
      <w:proofErr w:type="spellStart"/>
      <w:r w:rsidRPr="0018763E">
        <w:rPr>
          <w:rFonts w:ascii="Times New Roman" w:hAnsi="Times New Roman"/>
          <w:sz w:val="22"/>
          <w:szCs w:val="22"/>
        </w:rPr>
        <w:t>Andermann</w:t>
      </w:r>
      <w:proofErr w:type="spellEnd"/>
      <w:r w:rsidRPr="0018763E">
        <w:rPr>
          <w:rFonts w:ascii="Times New Roman" w:hAnsi="Times New Roman"/>
          <w:sz w:val="22"/>
          <w:szCs w:val="22"/>
        </w:rPr>
        <w:t xml:space="preserve">, Jens. 2023. </w:t>
      </w:r>
      <w:r w:rsidRPr="0018763E">
        <w:rPr>
          <w:rFonts w:ascii="Times New Roman" w:hAnsi="Times New Roman"/>
          <w:i/>
          <w:sz w:val="22"/>
          <w:szCs w:val="22"/>
          <w:lang w:val="en-GB"/>
        </w:rPr>
        <w:t>Entranced Earth. Art, Extractivism, and the End of Landscape</w:t>
      </w:r>
      <w:r w:rsidRPr="0018763E">
        <w:rPr>
          <w:rFonts w:ascii="Times New Roman" w:hAnsi="Times New Roman"/>
          <w:sz w:val="22"/>
          <w:szCs w:val="22"/>
          <w:lang w:val="en-GB"/>
        </w:rPr>
        <w:t xml:space="preserve">. Evanston: </w:t>
      </w:r>
      <w:proofErr w:type="spellStart"/>
      <w:r w:rsidRPr="0018763E">
        <w:rPr>
          <w:rFonts w:ascii="Times New Roman" w:hAnsi="Times New Roman"/>
          <w:sz w:val="22"/>
          <w:szCs w:val="22"/>
          <w:lang w:val="en-GB"/>
        </w:rPr>
        <w:t>Northwestern</w:t>
      </w:r>
      <w:proofErr w:type="spellEnd"/>
      <w:r w:rsidRPr="0018763E">
        <w:rPr>
          <w:rFonts w:ascii="Times New Roman" w:hAnsi="Times New Roman"/>
          <w:sz w:val="22"/>
          <w:szCs w:val="22"/>
          <w:lang w:val="en-GB"/>
        </w:rPr>
        <w:t xml:space="preserve"> University Press.</w:t>
      </w:r>
    </w:p>
    <w:p w14:paraId="7FA47D41" w14:textId="77777777" w:rsidR="00E2509F" w:rsidRPr="0018763E" w:rsidRDefault="00E2509F" w:rsidP="00B27F90">
      <w:pPr>
        <w:pStyle w:val="CitaviLiteraturverzeichnis"/>
        <w:ind w:left="284" w:hanging="284"/>
        <w:rPr>
          <w:rFonts w:ascii="Times New Roman" w:hAnsi="Times New Roman"/>
          <w:sz w:val="22"/>
          <w:szCs w:val="22"/>
          <w:lang w:val="en-GB"/>
        </w:rPr>
      </w:pPr>
      <w:r w:rsidRPr="0018763E">
        <w:rPr>
          <w:rFonts w:ascii="Times New Roman" w:hAnsi="Times New Roman"/>
          <w:sz w:val="22"/>
          <w:szCs w:val="22"/>
          <w:lang w:val="en-GB"/>
        </w:rPr>
        <w:t xml:space="preserve">Adams, Percy. 1983. </w:t>
      </w:r>
      <w:r w:rsidRPr="0018763E">
        <w:rPr>
          <w:rFonts w:ascii="Times New Roman" w:hAnsi="Times New Roman"/>
          <w:i/>
          <w:sz w:val="22"/>
          <w:szCs w:val="22"/>
          <w:lang w:val="en-GB"/>
        </w:rPr>
        <w:t>Travel Literature and the Evolution of the Novel</w:t>
      </w:r>
      <w:r w:rsidRPr="0018763E">
        <w:rPr>
          <w:rFonts w:ascii="Times New Roman" w:hAnsi="Times New Roman"/>
          <w:sz w:val="22"/>
          <w:szCs w:val="22"/>
          <w:lang w:val="en-GB"/>
        </w:rPr>
        <w:t>. Lexington: University Press of Kentucky.</w:t>
      </w:r>
    </w:p>
    <w:p w14:paraId="6466161B" w14:textId="54D25B62" w:rsidR="00E2509F" w:rsidRPr="0018763E" w:rsidRDefault="00E2509F" w:rsidP="00B27F90">
      <w:pPr>
        <w:pStyle w:val="CitaviLiteraturverzeichnis"/>
        <w:ind w:left="284" w:hanging="284"/>
        <w:rPr>
          <w:rFonts w:ascii="Times New Roman" w:hAnsi="Times New Roman"/>
          <w:sz w:val="22"/>
          <w:szCs w:val="22"/>
          <w:lang w:val="fr-FR"/>
        </w:rPr>
      </w:pPr>
      <w:r w:rsidRPr="0018763E">
        <w:rPr>
          <w:rFonts w:ascii="Times New Roman" w:hAnsi="Times New Roman"/>
          <w:sz w:val="22"/>
          <w:szCs w:val="22"/>
          <w:lang w:val="en-GB"/>
        </w:rPr>
        <w:t xml:space="preserve">Bauman, Zygmunt. 1996. </w:t>
      </w:r>
      <w:r w:rsidR="0018763E">
        <w:rPr>
          <w:rFonts w:ascii="Times New Roman" w:hAnsi="Times New Roman"/>
          <w:sz w:val="22"/>
          <w:szCs w:val="22"/>
          <w:lang w:val="en-US"/>
        </w:rPr>
        <w:t>"</w:t>
      </w:r>
      <w:r w:rsidRPr="0018763E">
        <w:rPr>
          <w:rFonts w:ascii="Times New Roman" w:hAnsi="Times New Roman"/>
          <w:sz w:val="22"/>
          <w:szCs w:val="22"/>
          <w:lang w:val="en-US"/>
        </w:rPr>
        <w:t>Tourists and Vagabonds. Heroes and Victims of Postmodernity</w:t>
      </w:r>
      <w:r w:rsidR="0018763E">
        <w:rPr>
          <w:rFonts w:ascii="Times New Roman" w:hAnsi="Times New Roman"/>
          <w:sz w:val="22"/>
          <w:szCs w:val="22"/>
          <w:lang w:val="en-US"/>
        </w:rPr>
        <w:t>"</w:t>
      </w:r>
      <w:r w:rsidRPr="0018763E">
        <w:rPr>
          <w:rFonts w:ascii="Times New Roman" w:hAnsi="Times New Roman"/>
          <w:sz w:val="22"/>
          <w:szCs w:val="22"/>
          <w:lang w:val="en-US"/>
        </w:rPr>
        <w:t xml:space="preserve">. </w:t>
      </w:r>
      <w:proofErr w:type="spellStart"/>
      <w:r w:rsidRPr="0018763E">
        <w:rPr>
          <w:rFonts w:ascii="Times New Roman" w:hAnsi="Times New Roman"/>
          <w:i/>
          <w:sz w:val="22"/>
          <w:szCs w:val="22"/>
          <w:lang w:val="fr-FR"/>
        </w:rPr>
        <w:t>Political</w:t>
      </w:r>
      <w:proofErr w:type="spellEnd"/>
      <w:r w:rsidRPr="0018763E">
        <w:rPr>
          <w:rFonts w:ascii="Times New Roman" w:hAnsi="Times New Roman"/>
          <w:i/>
          <w:sz w:val="22"/>
          <w:szCs w:val="22"/>
          <w:lang w:val="fr-FR"/>
        </w:rPr>
        <w:t xml:space="preserve"> Science </w:t>
      </w:r>
      <w:proofErr w:type="spellStart"/>
      <w:r w:rsidRPr="0018763E">
        <w:rPr>
          <w:rFonts w:ascii="Times New Roman" w:hAnsi="Times New Roman"/>
          <w:i/>
          <w:sz w:val="22"/>
          <w:szCs w:val="22"/>
          <w:lang w:val="fr-FR"/>
        </w:rPr>
        <w:t>Series</w:t>
      </w:r>
      <w:proofErr w:type="spellEnd"/>
      <w:r w:rsidRPr="0018763E">
        <w:rPr>
          <w:rFonts w:ascii="Times New Roman" w:hAnsi="Times New Roman"/>
          <w:sz w:val="22"/>
          <w:szCs w:val="22"/>
          <w:lang w:val="fr-FR"/>
        </w:rPr>
        <w:t xml:space="preserve"> 30, 1–9.</w:t>
      </w:r>
    </w:p>
    <w:p w14:paraId="4B7A605C" w14:textId="066419D6" w:rsidR="00E2509F" w:rsidRPr="0018763E" w:rsidRDefault="00E2509F" w:rsidP="0018763E">
      <w:pPr>
        <w:jc w:val="both"/>
        <w:rPr>
          <w:rFonts w:ascii="Times New Roman" w:hAnsi="Times New Roman" w:cs="Times New Roman"/>
          <w:lang w:val="fr-FR"/>
        </w:rPr>
      </w:pPr>
    </w:p>
    <w:p w14:paraId="493FC8E9" w14:textId="77777777" w:rsidR="009A1810" w:rsidRPr="0018763E" w:rsidRDefault="009A1810" w:rsidP="0018763E">
      <w:pPr>
        <w:jc w:val="both"/>
        <w:rPr>
          <w:rFonts w:ascii="Times New Roman" w:hAnsi="Times New Roman" w:cs="Times New Roman"/>
          <w:lang w:val="fr-FR"/>
        </w:rPr>
      </w:pPr>
    </w:p>
    <w:p w14:paraId="746B7A9B" w14:textId="77777777" w:rsidR="00E2509F" w:rsidRPr="0018763E" w:rsidRDefault="00E2509F" w:rsidP="0018763E">
      <w:pPr>
        <w:pStyle w:val="Textkrper"/>
        <w:ind w:right="110"/>
        <w:jc w:val="both"/>
        <w:rPr>
          <w:rFonts w:ascii="Times New Roman" w:hAnsi="Times New Roman" w:cs="Times New Roman"/>
          <w:b/>
          <w:bCs/>
          <w:sz w:val="24"/>
          <w:szCs w:val="24"/>
        </w:rPr>
      </w:pPr>
      <w:r w:rsidRPr="0018763E">
        <w:rPr>
          <w:rFonts w:ascii="Times New Roman" w:hAnsi="Times New Roman" w:cs="Times New Roman"/>
          <w:b/>
          <w:bCs/>
          <w:sz w:val="24"/>
          <w:szCs w:val="24"/>
        </w:rPr>
        <w:t>Maxim</w:t>
      </w:r>
      <w:r w:rsidRPr="0018763E">
        <w:rPr>
          <w:rFonts w:ascii="Times New Roman" w:hAnsi="Times New Roman" w:cs="Times New Roman"/>
          <w:b/>
          <w:bCs/>
          <w:spacing w:val="-20"/>
          <w:sz w:val="24"/>
          <w:szCs w:val="24"/>
        </w:rPr>
        <w:t xml:space="preserve"> </w:t>
      </w:r>
      <w:proofErr w:type="spellStart"/>
      <w:r w:rsidRPr="0018763E">
        <w:rPr>
          <w:rFonts w:ascii="Times New Roman" w:hAnsi="Times New Roman" w:cs="Times New Roman"/>
          <w:b/>
          <w:bCs/>
          <w:sz w:val="24"/>
          <w:szCs w:val="24"/>
        </w:rPr>
        <w:t>Görke</w:t>
      </w:r>
      <w:proofErr w:type="spellEnd"/>
      <w:r w:rsidRPr="0018763E">
        <w:rPr>
          <w:rFonts w:ascii="Times New Roman" w:hAnsi="Times New Roman" w:cs="Times New Roman"/>
          <w:b/>
          <w:bCs/>
          <w:sz w:val="24"/>
          <w:szCs w:val="24"/>
        </w:rPr>
        <w:t xml:space="preserve"> (</w:t>
      </w:r>
      <w:r w:rsidRPr="0018763E">
        <w:rPr>
          <w:rFonts w:ascii="Times New Roman" w:hAnsi="Times New Roman" w:cs="Times New Roman"/>
          <w:b/>
          <w:bCs/>
          <w:spacing w:val="-2"/>
          <w:sz w:val="24"/>
          <w:szCs w:val="24"/>
        </w:rPr>
        <w:t>Strasbourg)</w:t>
      </w:r>
    </w:p>
    <w:p w14:paraId="5A4B9414" w14:textId="77777777" w:rsidR="00E2509F" w:rsidRPr="0018763E" w:rsidRDefault="004B59EF" w:rsidP="0018763E">
      <w:pPr>
        <w:pStyle w:val="Textkrper"/>
        <w:ind w:right="110"/>
        <w:jc w:val="both"/>
        <w:rPr>
          <w:rFonts w:ascii="Times New Roman" w:hAnsi="Times New Roman" w:cs="Times New Roman"/>
          <w:color w:val="0563C1"/>
          <w:spacing w:val="-2"/>
          <w:sz w:val="24"/>
          <w:szCs w:val="24"/>
          <w:u w:val="single" w:color="0563C1"/>
        </w:rPr>
      </w:pPr>
      <w:hyperlink r:id="rId6" w:history="1">
        <w:r w:rsidR="00E2509F" w:rsidRPr="0018763E">
          <w:rPr>
            <w:rStyle w:val="Hyperlink"/>
            <w:rFonts w:ascii="Times New Roman" w:hAnsi="Times New Roman" w:cs="Times New Roman"/>
            <w:spacing w:val="-2"/>
            <w:sz w:val="24"/>
            <w:szCs w:val="24"/>
          </w:rPr>
          <w:t>gorke@unistra.fr</w:t>
        </w:r>
      </w:hyperlink>
    </w:p>
    <w:p w14:paraId="68675DAF" w14:textId="700D855F" w:rsidR="00E2509F" w:rsidRPr="0018763E" w:rsidRDefault="00E2509F" w:rsidP="0018763E">
      <w:pPr>
        <w:jc w:val="both"/>
        <w:rPr>
          <w:rFonts w:ascii="Times New Roman" w:hAnsi="Times New Roman" w:cs="Times New Roman"/>
          <w:b/>
          <w:bCs/>
          <w:spacing w:val="-2"/>
          <w:lang w:val="fr-FR"/>
        </w:rPr>
      </w:pPr>
      <w:r w:rsidRPr="0018763E">
        <w:rPr>
          <w:rFonts w:ascii="Times New Roman" w:hAnsi="Times New Roman" w:cs="Times New Roman"/>
          <w:b/>
          <w:bCs/>
          <w:lang w:val="fr-FR"/>
        </w:rPr>
        <w:t>La forêt dans</w:t>
      </w:r>
      <w:r w:rsidRPr="0018763E">
        <w:rPr>
          <w:rFonts w:ascii="Times New Roman" w:hAnsi="Times New Roman" w:cs="Times New Roman"/>
          <w:b/>
          <w:bCs/>
          <w:spacing w:val="-1"/>
          <w:lang w:val="fr-FR"/>
        </w:rPr>
        <w:t xml:space="preserve"> </w:t>
      </w:r>
      <w:r w:rsidRPr="0018763E">
        <w:rPr>
          <w:rFonts w:ascii="Times New Roman" w:hAnsi="Times New Roman" w:cs="Times New Roman"/>
          <w:b/>
          <w:bCs/>
          <w:i/>
          <w:lang w:val="fr-FR"/>
        </w:rPr>
        <w:t>La Gerbe des forces</w:t>
      </w:r>
      <w:r w:rsidRPr="0018763E">
        <w:rPr>
          <w:rFonts w:ascii="Times New Roman" w:hAnsi="Times New Roman" w:cs="Times New Roman"/>
          <w:b/>
          <w:bCs/>
          <w:i/>
          <w:spacing w:val="-1"/>
          <w:lang w:val="fr-FR"/>
        </w:rPr>
        <w:t xml:space="preserve"> </w:t>
      </w:r>
      <w:r w:rsidRPr="0018763E">
        <w:rPr>
          <w:rFonts w:ascii="Times New Roman" w:hAnsi="Times New Roman" w:cs="Times New Roman"/>
          <w:b/>
          <w:bCs/>
          <w:lang w:val="fr-FR"/>
        </w:rPr>
        <w:t>d</w:t>
      </w:r>
      <w:r w:rsidR="009A1810" w:rsidRPr="0018763E">
        <w:rPr>
          <w:rFonts w:ascii="Times New Roman" w:hAnsi="Times New Roman" w:cs="Times New Roman"/>
          <w:b/>
          <w:bCs/>
          <w:lang w:val="fr-FR"/>
        </w:rPr>
        <w:t>'</w:t>
      </w:r>
      <w:r w:rsidRPr="0018763E">
        <w:rPr>
          <w:rFonts w:ascii="Times New Roman" w:hAnsi="Times New Roman" w:cs="Times New Roman"/>
          <w:b/>
          <w:bCs/>
          <w:lang w:val="fr-FR"/>
        </w:rPr>
        <w:t xml:space="preserve">Alphonse de </w:t>
      </w:r>
      <w:r w:rsidRPr="0018763E">
        <w:rPr>
          <w:rFonts w:ascii="Times New Roman" w:hAnsi="Times New Roman" w:cs="Times New Roman"/>
          <w:b/>
          <w:bCs/>
          <w:spacing w:val="-2"/>
          <w:lang w:val="fr-FR"/>
        </w:rPr>
        <w:t>Châteaubriant</w:t>
      </w:r>
    </w:p>
    <w:p w14:paraId="18297F8E" w14:textId="77777777" w:rsidR="00E2509F" w:rsidRPr="0018763E" w:rsidRDefault="00E2509F" w:rsidP="0018763E">
      <w:pPr>
        <w:jc w:val="both"/>
        <w:rPr>
          <w:rFonts w:ascii="Times New Roman" w:hAnsi="Times New Roman" w:cs="Times New Roman"/>
          <w:b/>
          <w:bCs/>
          <w:spacing w:val="-2"/>
          <w:lang w:val="fr-FR"/>
        </w:rPr>
      </w:pPr>
    </w:p>
    <w:p w14:paraId="529D00B6" w14:textId="01933BF9" w:rsidR="00E2509F" w:rsidRPr="0018763E" w:rsidRDefault="00E2509F" w:rsidP="0018763E">
      <w:pPr>
        <w:pStyle w:val="Textkrper"/>
        <w:jc w:val="both"/>
        <w:rPr>
          <w:rFonts w:ascii="Times New Roman" w:hAnsi="Times New Roman" w:cs="Times New Roman"/>
          <w:sz w:val="24"/>
          <w:szCs w:val="24"/>
        </w:rPr>
      </w:pPr>
      <w:r w:rsidRPr="0018763E">
        <w:rPr>
          <w:rFonts w:ascii="Times New Roman" w:hAnsi="Times New Roman" w:cs="Times New Roman"/>
          <w:sz w:val="24"/>
          <w:szCs w:val="24"/>
        </w:rPr>
        <w:t xml:space="preserve">À partir de 1933 de nombreux intellectuels français se rendent en Allemagne nazie pour juger de leurs propres yeux les </w:t>
      </w:r>
      <w:r w:rsidR="008A5B20" w:rsidRPr="0018763E">
        <w:rPr>
          <w:rFonts w:ascii="Times New Roman" w:eastAsia="Times New Roman" w:hAnsi="Times New Roman" w:cs="Times New Roman"/>
        </w:rPr>
        <w:t>'</w:t>
      </w:r>
      <w:r w:rsidRPr="0018763E">
        <w:rPr>
          <w:rFonts w:ascii="Times New Roman" w:hAnsi="Times New Roman" w:cs="Times New Roman"/>
          <w:sz w:val="24"/>
          <w:szCs w:val="24"/>
        </w:rPr>
        <w:t>prouesses</w:t>
      </w:r>
      <w:r w:rsidR="008A5B20" w:rsidRPr="0018763E">
        <w:rPr>
          <w:rFonts w:ascii="Times New Roman" w:eastAsia="Times New Roman" w:hAnsi="Times New Roman" w:cs="Times New Roman"/>
        </w:rPr>
        <w:t>'</w:t>
      </w:r>
      <w:r w:rsidRPr="0018763E">
        <w:rPr>
          <w:rFonts w:ascii="Times New Roman" w:hAnsi="Times New Roman" w:cs="Times New Roman"/>
          <w:sz w:val="24"/>
          <w:szCs w:val="24"/>
        </w:rPr>
        <w:t xml:space="preserve"> du régime hitlérien. Le témoignage</w:t>
      </w:r>
      <w:r w:rsidRPr="0018763E">
        <w:rPr>
          <w:rFonts w:ascii="Times New Roman" w:hAnsi="Times New Roman" w:cs="Times New Roman"/>
          <w:spacing w:val="40"/>
          <w:sz w:val="24"/>
          <w:szCs w:val="24"/>
        </w:rPr>
        <w:t xml:space="preserve"> </w:t>
      </w:r>
      <w:r w:rsidRPr="0018763E">
        <w:rPr>
          <w:rFonts w:ascii="Times New Roman" w:hAnsi="Times New Roman" w:cs="Times New Roman"/>
          <w:sz w:val="24"/>
          <w:szCs w:val="24"/>
        </w:rPr>
        <w:t>le plus étonnant est sans doute celui qu</w:t>
      </w:r>
      <w:r w:rsidR="008A5B20" w:rsidRPr="0018763E">
        <w:rPr>
          <w:rFonts w:ascii="Times New Roman" w:eastAsia="Times New Roman" w:hAnsi="Times New Roman" w:cs="Times New Roman"/>
        </w:rPr>
        <w:t>'</w:t>
      </w:r>
      <w:r w:rsidRPr="0018763E">
        <w:rPr>
          <w:rFonts w:ascii="Times New Roman" w:hAnsi="Times New Roman" w:cs="Times New Roman"/>
          <w:sz w:val="24"/>
          <w:szCs w:val="24"/>
        </w:rPr>
        <w:t xml:space="preserve">en 1937 Alphonse de Châteaubriant présente au public français sous le titre </w:t>
      </w:r>
      <w:r w:rsidRPr="0018763E">
        <w:rPr>
          <w:rFonts w:ascii="Times New Roman" w:hAnsi="Times New Roman" w:cs="Times New Roman"/>
          <w:i/>
          <w:sz w:val="24"/>
          <w:szCs w:val="24"/>
        </w:rPr>
        <w:t>La Gerbe des forces</w:t>
      </w:r>
      <w:bookmarkStart w:id="0" w:name="_bookmark0"/>
      <w:bookmarkEnd w:id="0"/>
      <w:r w:rsidRPr="0018763E">
        <w:rPr>
          <w:rFonts w:ascii="Times New Roman" w:hAnsi="Times New Roman" w:cs="Times New Roman"/>
          <w:sz w:val="24"/>
          <w:szCs w:val="24"/>
        </w:rPr>
        <w:t>.</w:t>
      </w:r>
      <w:r w:rsidRPr="0018763E">
        <w:rPr>
          <w:rFonts w:ascii="Times New Roman" w:hAnsi="Times New Roman" w:cs="Times New Roman"/>
          <w:spacing w:val="35"/>
          <w:position w:val="5"/>
          <w:sz w:val="24"/>
          <w:szCs w:val="24"/>
        </w:rPr>
        <w:t xml:space="preserve"> </w:t>
      </w:r>
      <w:r w:rsidRPr="0018763E">
        <w:rPr>
          <w:rFonts w:ascii="Times New Roman" w:hAnsi="Times New Roman" w:cs="Times New Roman"/>
          <w:sz w:val="24"/>
          <w:szCs w:val="24"/>
        </w:rPr>
        <w:t xml:space="preserve">Auteur de renom, lauréat du Prix Goncourt 1911, Châteaubriant signerait ici </w:t>
      </w:r>
      <w:r w:rsidR="008A5B20" w:rsidRPr="0018763E">
        <w:rPr>
          <w:rFonts w:ascii="Times New Roman" w:eastAsia="Times New Roman" w:hAnsi="Times New Roman" w:cs="Times New Roman"/>
        </w:rPr>
        <w:t>'</w:t>
      </w:r>
      <w:r w:rsidRPr="0018763E">
        <w:rPr>
          <w:rFonts w:ascii="Times New Roman" w:hAnsi="Times New Roman" w:cs="Times New Roman"/>
          <w:sz w:val="24"/>
          <w:szCs w:val="24"/>
        </w:rPr>
        <w:t>son suicide littéraire</w:t>
      </w:r>
      <w:bookmarkStart w:id="1" w:name="_bookmark1"/>
      <w:bookmarkEnd w:id="1"/>
      <w:r w:rsidR="008A5B20" w:rsidRPr="0018763E">
        <w:rPr>
          <w:rFonts w:ascii="Times New Roman" w:eastAsia="Times New Roman" w:hAnsi="Times New Roman" w:cs="Times New Roman"/>
        </w:rPr>
        <w:t>'</w:t>
      </w:r>
      <w:r w:rsidRPr="0018763E">
        <w:rPr>
          <w:rFonts w:ascii="Times New Roman" w:hAnsi="Times New Roman" w:cs="Times New Roman"/>
          <w:sz w:val="24"/>
          <w:szCs w:val="24"/>
        </w:rPr>
        <w:t>.</w:t>
      </w:r>
      <w:r w:rsidRPr="0018763E">
        <w:rPr>
          <w:rFonts w:ascii="Times New Roman" w:hAnsi="Times New Roman" w:cs="Times New Roman"/>
          <w:spacing w:val="40"/>
          <w:position w:val="5"/>
          <w:sz w:val="24"/>
          <w:szCs w:val="24"/>
        </w:rPr>
        <w:t xml:space="preserve"> </w:t>
      </w:r>
      <w:r w:rsidRPr="0018763E">
        <w:rPr>
          <w:rFonts w:ascii="Times New Roman" w:hAnsi="Times New Roman" w:cs="Times New Roman"/>
          <w:sz w:val="24"/>
          <w:szCs w:val="24"/>
        </w:rPr>
        <w:t>Pourtant, si son nom resurgit encore ici et là, c</w:t>
      </w:r>
      <w:r w:rsidR="008A5B20" w:rsidRPr="0018763E">
        <w:rPr>
          <w:rFonts w:ascii="Times New Roman" w:eastAsia="Times New Roman" w:hAnsi="Times New Roman" w:cs="Times New Roman"/>
        </w:rPr>
        <w:t>'</w:t>
      </w:r>
      <w:r w:rsidRPr="0018763E">
        <w:rPr>
          <w:rFonts w:ascii="Times New Roman" w:hAnsi="Times New Roman" w:cs="Times New Roman"/>
          <w:sz w:val="24"/>
          <w:szCs w:val="24"/>
        </w:rPr>
        <w:t>est paradoxalement à cause de ce récit de voyage.</w:t>
      </w:r>
      <w:r w:rsidR="0018763E">
        <w:rPr>
          <w:rFonts w:ascii="Times New Roman" w:hAnsi="Times New Roman" w:cs="Times New Roman"/>
          <w:sz w:val="24"/>
          <w:szCs w:val="24"/>
        </w:rPr>
        <w:t xml:space="preserve"> </w:t>
      </w:r>
      <w:r w:rsidRPr="0018763E">
        <w:rPr>
          <w:rFonts w:ascii="Times New Roman" w:hAnsi="Times New Roman" w:cs="Times New Roman"/>
          <w:sz w:val="24"/>
          <w:szCs w:val="24"/>
        </w:rPr>
        <w:t>À plusieurs reprises cet ouvrage sulfureux, pour ce qu</w:t>
      </w:r>
      <w:r w:rsidR="008A5B20" w:rsidRPr="0018763E">
        <w:rPr>
          <w:rFonts w:ascii="Times New Roman" w:eastAsia="Times New Roman" w:hAnsi="Times New Roman" w:cs="Times New Roman"/>
        </w:rPr>
        <w:t>'</w:t>
      </w:r>
      <w:r w:rsidRPr="0018763E">
        <w:rPr>
          <w:rFonts w:ascii="Times New Roman" w:hAnsi="Times New Roman" w:cs="Times New Roman"/>
          <w:sz w:val="24"/>
          <w:szCs w:val="24"/>
        </w:rPr>
        <w:t xml:space="preserve">il rabâche </w:t>
      </w:r>
      <w:r w:rsidRPr="0018763E">
        <w:rPr>
          <w:rFonts w:ascii="Times New Roman" w:hAnsi="Times New Roman" w:cs="Times New Roman"/>
          <w:sz w:val="24"/>
          <w:szCs w:val="24"/>
        </w:rPr>
        <w:lastRenderedPageBreak/>
        <w:t>gratuitement le discours national-socialiste, a attiré l</w:t>
      </w:r>
      <w:r w:rsidR="008A5B20" w:rsidRPr="0018763E">
        <w:rPr>
          <w:rFonts w:ascii="Times New Roman" w:eastAsia="Times New Roman" w:hAnsi="Times New Roman" w:cs="Times New Roman"/>
        </w:rPr>
        <w:t>'</w:t>
      </w:r>
      <w:r w:rsidRPr="0018763E">
        <w:rPr>
          <w:rFonts w:ascii="Times New Roman" w:hAnsi="Times New Roman" w:cs="Times New Roman"/>
          <w:sz w:val="24"/>
          <w:szCs w:val="24"/>
        </w:rPr>
        <w:t xml:space="preserve">attention de la </w:t>
      </w:r>
      <w:proofErr w:type="gramStart"/>
      <w:r w:rsidRPr="0018763E">
        <w:rPr>
          <w:rFonts w:ascii="Times New Roman" w:hAnsi="Times New Roman" w:cs="Times New Roman"/>
          <w:sz w:val="24"/>
          <w:szCs w:val="24"/>
        </w:rPr>
        <w:t>recherche;</w:t>
      </w:r>
      <w:proofErr w:type="gramEnd"/>
      <w:r w:rsidRPr="0018763E">
        <w:rPr>
          <w:rFonts w:ascii="Times New Roman" w:hAnsi="Times New Roman" w:cs="Times New Roman"/>
          <w:sz w:val="24"/>
          <w:szCs w:val="24"/>
        </w:rPr>
        <w:t xml:space="preserve"> dernièrement par Frédéric </w:t>
      </w:r>
      <w:proofErr w:type="spellStart"/>
      <w:r w:rsidRPr="0018763E">
        <w:rPr>
          <w:rFonts w:ascii="Times New Roman" w:hAnsi="Times New Roman" w:cs="Times New Roman"/>
          <w:sz w:val="24"/>
          <w:szCs w:val="24"/>
        </w:rPr>
        <w:t>Sallée</w:t>
      </w:r>
      <w:proofErr w:type="spellEnd"/>
      <w:r w:rsidRPr="0018763E">
        <w:rPr>
          <w:rFonts w:ascii="Times New Roman" w:hAnsi="Times New Roman" w:cs="Times New Roman"/>
          <w:sz w:val="24"/>
          <w:szCs w:val="24"/>
        </w:rPr>
        <w:t xml:space="preserve"> qui le lit comme un point de non-retour intellectuel et personnel</w:t>
      </w:r>
      <w:bookmarkStart w:id="2" w:name="_bookmark2"/>
      <w:bookmarkEnd w:id="2"/>
      <w:r w:rsidRPr="0018763E">
        <w:rPr>
          <w:rFonts w:ascii="Times New Roman" w:hAnsi="Times New Roman" w:cs="Times New Roman"/>
          <w:sz w:val="24"/>
          <w:szCs w:val="24"/>
        </w:rPr>
        <w:t>.</w:t>
      </w:r>
      <w:r w:rsidR="00AB39A6" w:rsidRPr="0018763E">
        <w:rPr>
          <w:rFonts w:ascii="Times New Roman" w:hAnsi="Times New Roman" w:cs="Times New Roman"/>
          <w:sz w:val="24"/>
          <w:szCs w:val="24"/>
        </w:rPr>
        <w:t xml:space="preserve"> </w:t>
      </w:r>
      <w:r w:rsidRPr="0018763E">
        <w:rPr>
          <w:rFonts w:ascii="Times New Roman" w:hAnsi="Times New Roman" w:cs="Times New Roman"/>
          <w:sz w:val="24"/>
          <w:szCs w:val="24"/>
        </w:rPr>
        <w:t>Or deux aspects jusqu</w:t>
      </w:r>
      <w:r w:rsidR="008A5B20" w:rsidRPr="0018763E">
        <w:rPr>
          <w:rFonts w:ascii="Times New Roman" w:eastAsia="Times New Roman" w:hAnsi="Times New Roman" w:cs="Times New Roman"/>
        </w:rPr>
        <w:t>'</w:t>
      </w:r>
      <w:r w:rsidRPr="0018763E">
        <w:rPr>
          <w:rFonts w:ascii="Times New Roman" w:hAnsi="Times New Roman" w:cs="Times New Roman"/>
          <w:sz w:val="24"/>
          <w:szCs w:val="24"/>
        </w:rPr>
        <w:t>à présent négligés par la recherche m</w:t>
      </w:r>
      <w:r w:rsidR="008A5B20" w:rsidRPr="0018763E">
        <w:rPr>
          <w:rFonts w:ascii="Times New Roman" w:eastAsia="Times New Roman" w:hAnsi="Times New Roman" w:cs="Times New Roman"/>
        </w:rPr>
        <w:t>'</w:t>
      </w:r>
      <w:r w:rsidRPr="0018763E">
        <w:rPr>
          <w:rFonts w:ascii="Times New Roman" w:hAnsi="Times New Roman" w:cs="Times New Roman"/>
          <w:sz w:val="24"/>
          <w:szCs w:val="24"/>
        </w:rPr>
        <w:t>ont particulièrement frappé</w:t>
      </w:r>
      <w:r w:rsidRPr="0018763E">
        <w:rPr>
          <w:rFonts w:ascii="Times New Roman" w:hAnsi="Times New Roman" w:cs="Times New Roman"/>
          <w:spacing w:val="-1"/>
          <w:sz w:val="24"/>
          <w:szCs w:val="24"/>
        </w:rPr>
        <w:t xml:space="preserve"> </w:t>
      </w:r>
      <w:r w:rsidRPr="0018763E">
        <w:rPr>
          <w:rFonts w:ascii="Times New Roman" w:hAnsi="Times New Roman" w:cs="Times New Roman"/>
          <w:sz w:val="24"/>
          <w:szCs w:val="24"/>
        </w:rPr>
        <w:t>à</w:t>
      </w:r>
      <w:r w:rsidRPr="0018763E">
        <w:rPr>
          <w:rFonts w:ascii="Times New Roman" w:hAnsi="Times New Roman" w:cs="Times New Roman"/>
          <w:spacing w:val="-1"/>
          <w:sz w:val="24"/>
          <w:szCs w:val="24"/>
        </w:rPr>
        <w:t xml:space="preserve"> </w:t>
      </w:r>
      <w:r w:rsidRPr="0018763E">
        <w:rPr>
          <w:rFonts w:ascii="Times New Roman" w:hAnsi="Times New Roman" w:cs="Times New Roman"/>
          <w:sz w:val="24"/>
          <w:szCs w:val="24"/>
        </w:rPr>
        <w:t>sa</w:t>
      </w:r>
      <w:r w:rsidRPr="0018763E">
        <w:rPr>
          <w:rFonts w:ascii="Times New Roman" w:hAnsi="Times New Roman" w:cs="Times New Roman"/>
          <w:spacing w:val="-1"/>
          <w:sz w:val="24"/>
          <w:szCs w:val="24"/>
        </w:rPr>
        <w:t xml:space="preserve"> </w:t>
      </w:r>
      <w:r w:rsidRPr="0018763E">
        <w:rPr>
          <w:rFonts w:ascii="Times New Roman" w:hAnsi="Times New Roman" w:cs="Times New Roman"/>
          <w:sz w:val="24"/>
          <w:szCs w:val="24"/>
        </w:rPr>
        <w:t>lecture.</w:t>
      </w:r>
      <w:r w:rsidRPr="0018763E">
        <w:rPr>
          <w:rFonts w:ascii="Times New Roman" w:hAnsi="Times New Roman" w:cs="Times New Roman"/>
          <w:spacing w:val="-1"/>
          <w:sz w:val="24"/>
          <w:szCs w:val="24"/>
        </w:rPr>
        <w:t xml:space="preserve"> </w:t>
      </w:r>
      <w:r w:rsidRPr="0018763E">
        <w:rPr>
          <w:rFonts w:ascii="Times New Roman" w:hAnsi="Times New Roman" w:cs="Times New Roman"/>
          <w:sz w:val="24"/>
          <w:szCs w:val="24"/>
        </w:rPr>
        <w:t>Bien</w:t>
      </w:r>
      <w:r w:rsidRPr="0018763E">
        <w:rPr>
          <w:rFonts w:ascii="Times New Roman" w:hAnsi="Times New Roman" w:cs="Times New Roman"/>
          <w:spacing w:val="-1"/>
          <w:sz w:val="24"/>
          <w:szCs w:val="24"/>
        </w:rPr>
        <w:t xml:space="preserve"> </w:t>
      </w:r>
      <w:r w:rsidRPr="0018763E">
        <w:rPr>
          <w:rFonts w:ascii="Times New Roman" w:hAnsi="Times New Roman" w:cs="Times New Roman"/>
          <w:sz w:val="24"/>
          <w:szCs w:val="24"/>
        </w:rPr>
        <w:t>que</w:t>
      </w:r>
      <w:r w:rsidRPr="0018763E">
        <w:rPr>
          <w:rFonts w:ascii="Times New Roman" w:hAnsi="Times New Roman" w:cs="Times New Roman"/>
          <w:spacing w:val="-1"/>
          <w:sz w:val="24"/>
          <w:szCs w:val="24"/>
        </w:rPr>
        <w:t xml:space="preserve"> </w:t>
      </w:r>
      <w:r w:rsidRPr="0018763E">
        <w:rPr>
          <w:rFonts w:ascii="Times New Roman" w:hAnsi="Times New Roman" w:cs="Times New Roman"/>
          <w:sz w:val="24"/>
          <w:szCs w:val="24"/>
        </w:rPr>
        <w:t>présenté</w:t>
      </w:r>
      <w:r w:rsidRPr="0018763E">
        <w:rPr>
          <w:rFonts w:ascii="Times New Roman" w:hAnsi="Times New Roman" w:cs="Times New Roman"/>
          <w:spacing w:val="-1"/>
          <w:sz w:val="24"/>
          <w:szCs w:val="24"/>
        </w:rPr>
        <w:t xml:space="preserve"> </w:t>
      </w:r>
      <w:r w:rsidRPr="0018763E">
        <w:rPr>
          <w:rFonts w:ascii="Times New Roman" w:hAnsi="Times New Roman" w:cs="Times New Roman"/>
          <w:sz w:val="24"/>
          <w:szCs w:val="24"/>
        </w:rPr>
        <w:t>comme</w:t>
      </w:r>
      <w:r w:rsidRPr="0018763E">
        <w:rPr>
          <w:rFonts w:ascii="Times New Roman" w:hAnsi="Times New Roman" w:cs="Times New Roman"/>
          <w:spacing w:val="-1"/>
          <w:sz w:val="24"/>
          <w:szCs w:val="24"/>
        </w:rPr>
        <w:t xml:space="preserve"> </w:t>
      </w:r>
      <w:r w:rsidRPr="0018763E">
        <w:rPr>
          <w:rFonts w:ascii="Times New Roman" w:hAnsi="Times New Roman" w:cs="Times New Roman"/>
          <w:sz w:val="24"/>
          <w:szCs w:val="24"/>
        </w:rPr>
        <w:t>un</w:t>
      </w:r>
      <w:r w:rsidRPr="0018763E">
        <w:rPr>
          <w:rFonts w:ascii="Times New Roman" w:hAnsi="Times New Roman" w:cs="Times New Roman"/>
          <w:spacing w:val="-1"/>
          <w:sz w:val="24"/>
          <w:szCs w:val="24"/>
        </w:rPr>
        <w:t xml:space="preserve"> </w:t>
      </w:r>
      <w:r w:rsidRPr="0018763E">
        <w:rPr>
          <w:rFonts w:ascii="Times New Roman" w:hAnsi="Times New Roman" w:cs="Times New Roman"/>
          <w:sz w:val="24"/>
          <w:szCs w:val="24"/>
        </w:rPr>
        <w:t>récit</w:t>
      </w:r>
      <w:r w:rsidRPr="0018763E">
        <w:rPr>
          <w:rFonts w:ascii="Times New Roman" w:hAnsi="Times New Roman" w:cs="Times New Roman"/>
          <w:spacing w:val="-2"/>
          <w:sz w:val="24"/>
          <w:szCs w:val="24"/>
        </w:rPr>
        <w:t xml:space="preserve"> </w:t>
      </w:r>
      <w:r w:rsidRPr="0018763E">
        <w:rPr>
          <w:rFonts w:ascii="Times New Roman" w:hAnsi="Times New Roman" w:cs="Times New Roman"/>
          <w:i/>
          <w:sz w:val="24"/>
          <w:szCs w:val="24"/>
        </w:rPr>
        <w:t>de</w:t>
      </w:r>
      <w:r w:rsidRPr="0018763E">
        <w:rPr>
          <w:rFonts w:ascii="Times New Roman" w:hAnsi="Times New Roman" w:cs="Times New Roman"/>
          <w:i/>
          <w:spacing w:val="-1"/>
          <w:sz w:val="24"/>
          <w:szCs w:val="24"/>
        </w:rPr>
        <w:t xml:space="preserve"> </w:t>
      </w:r>
      <w:r w:rsidRPr="0018763E">
        <w:rPr>
          <w:rFonts w:ascii="Times New Roman" w:hAnsi="Times New Roman" w:cs="Times New Roman"/>
          <w:sz w:val="24"/>
          <w:szCs w:val="24"/>
        </w:rPr>
        <w:t>voyage,</w:t>
      </w:r>
      <w:r w:rsidRPr="0018763E">
        <w:rPr>
          <w:rFonts w:ascii="Times New Roman" w:hAnsi="Times New Roman" w:cs="Times New Roman"/>
          <w:spacing w:val="-1"/>
          <w:sz w:val="24"/>
          <w:szCs w:val="24"/>
        </w:rPr>
        <w:t xml:space="preserve"> </w:t>
      </w:r>
      <w:r w:rsidRPr="0018763E">
        <w:rPr>
          <w:rFonts w:ascii="Times New Roman" w:hAnsi="Times New Roman" w:cs="Times New Roman"/>
          <w:i/>
          <w:sz w:val="24"/>
          <w:szCs w:val="24"/>
        </w:rPr>
        <w:t>La</w:t>
      </w:r>
      <w:r w:rsidRPr="0018763E">
        <w:rPr>
          <w:rFonts w:ascii="Times New Roman" w:hAnsi="Times New Roman" w:cs="Times New Roman"/>
          <w:i/>
          <w:spacing w:val="-1"/>
          <w:sz w:val="24"/>
          <w:szCs w:val="24"/>
        </w:rPr>
        <w:t xml:space="preserve"> </w:t>
      </w:r>
      <w:r w:rsidRPr="0018763E">
        <w:rPr>
          <w:rFonts w:ascii="Times New Roman" w:hAnsi="Times New Roman" w:cs="Times New Roman"/>
          <w:i/>
          <w:sz w:val="24"/>
          <w:szCs w:val="24"/>
        </w:rPr>
        <w:t>Gerbe</w:t>
      </w:r>
      <w:r w:rsidRPr="0018763E">
        <w:rPr>
          <w:rFonts w:ascii="Times New Roman" w:hAnsi="Times New Roman" w:cs="Times New Roman"/>
          <w:i/>
          <w:spacing w:val="-1"/>
          <w:sz w:val="24"/>
          <w:szCs w:val="24"/>
        </w:rPr>
        <w:t xml:space="preserve"> </w:t>
      </w:r>
      <w:r w:rsidRPr="0018763E">
        <w:rPr>
          <w:rFonts w:ascii="Times New Roman" w:hAnsi="Times New Roman" w:cs="Times New Roman"/>
          <w:i/>
          <w:sz w:val="24"/>
          <w:szCs w:val="24"/>
        </w:rPr>
        <w:t>des</w:t>
      </w:r>
      <w:r w:rsidRPr="0018763E">
        <w:rPr>
          <w:rFonts w:ascii="Times New Roman" w:hAnsi="Times New Roman" w:cs="Times New Roman"/>
          <w:i/>
          <w:spacing w:val="-1"/>
          <w:sz w:val="24"/>
          <w:szCs w:val="24"/>
        </w:rPr>
        <w:t xml:space="preserve"> </w:t>
      </w:r>
      <w:r w:rsidRPr="0018763E">
        <w:rPr>
          <w:rFonts w:ascii="Times New Roman" w:hAnsi="Times New Roman" w:cs="Times New Roman"/>
          <w:i/>
          <w:sz w:val="24"/>
          <w:szCs w:val="24"/>
        </w:rPr>
        <w:t xml:space="preserve">forces </w:t>
      </w:r>
      <w:r w:rsidRPr="0018763E">
        <w:rPr>
          <w:rFonts w:ascii="Times New Roman" w:hAnsi="Times New Roman" w:cs="Times New Roman"/>
          <w:sz w:val="24"/>
          <w:szCs w:val="24"/>
        </w:rPr>
        <w:t xml:space="preserve">ne dit presque rien des conditions </w:t>
      </w:r>
      <w:r w:rsidRPr="0018763E">
        <w:rPr>
          <w:rFonts w:ascii="Times New Roman" w:hAnsi="Times New Roman" w:cs="Times New Roman"/>
          <w:i/>
          <w:sz w:val="24"/>
          <w:szCs w:val="24"/>
        </w:rPr>
        <w:t xml:space="preserve">du </w:t>
      </w:r>
      <w:r w:rsidRPr="0018763E">
        <w:rPr>
          <w:rFonts w:ascii="Times New Roman" w:hAnsi="Times New Roman" w:cs="Times New Roman"/>
          <w:sz w:val="24"/>
          <w:szCs w:val="24"/>
        </w:rPr>
        <w:t xml:space="preserve">voyage. Puis, là où ses congénères recourent volontairement aux genres journalistiques, Châteaubriant situe son texte explicitement dans le </w:t>
      </w:r>
      <w:r w:rsidRPr="0018763E">
        <w:rPr>
          <w:rFonts w:ascii="Times New Roman" w:hAnsi="Times New Roman" w:cs="Times New Roman"/>
          <w:i/>
          <w:sz w:val="24"/>
          <w:szCs w:val="24"/>
        </w:rPr>
        <w:t>champ littéraire</w:t>
      </w:r>
      <w:r w:rsidRPr="0018763E">
        <w:rPr>
          <w:rFonts w:ascii="Times New Roman" w:hAnsi="Times New Roman" w:cs="Times New Roman"/>
          <w:sz w:val="24"/>
          <w:szCs w:val="24"/>
        </w:rPr>
        <w:t>.</w:t>
      </w:r>
      <w:r w:rsidR="0018763E">
        <w:rPr>
          <w:rFonts w:ascii="Times New Roman" w:hAnsi="Times New Roman" w:cs="Times New Roman"/>
          <w:sz w:val="24"/>
          <w:szCs w:val="24"/>
        </w:rPr>
        <w:t xml:space="preserve"> </w:t>
      </w:r>
      <w:r w:rsidRPr="0018763E">
        <w:rPr>
          <w:rFonts w:ascii="Times New Roman" w:hAnsi="Times New Roman" w:cs="Times New Roman"/>
          <w:sz w:val="24"/>
          <w:szCs w:val="24"/>
        </w:rPr>
        <w:t>Dès lors ma communication propose de revenir sur le contexte historique et personnel du voyage ainsi que sur les conditions matérielles de ce déplacement afin d</w:t>
      </w:r>
      <w:r w:rsidR="009A1810" w:rsidRPr="0018763E">
        <w:rPr>
          <w:rFonts w:ascii="Times New Roman" w:hAnsi="Times New Roman" w:cs="Times New Roman"/>
          <w:sz w:val="24"/>
          <w:szCs w:val="24"/>
        </w:rPr>
        <w:t>'</w:t>
      </w:r>
      <w:r w:rsidRPr="0018763E">
        <w:rPr>
          <w:rFonts w:ascii="Times New Roman" w:hAnsi="Times New Roman" w:cs="Times New Roman"/>
          <w:sz w:val="24"/>
          <w:szCs w:val="24"/>
        </w:rPr>
        <w:t>interroger la discrétion arborée à ce propos. Une attention particulière sera alors portée sur le motif récurrent de la forêt (allemande). Dans la mesure où celui-ci constitue l</w:t>
      </w:r>
      <w:r w:rsidR="008A5B20" w:rsidRPr="0018763E">
        <w:rPr>
          <w:rFonts w:ascii="Times New Roman" w:eastAsia="Times New Roman" w:hAnsi="Times New Roman" w:cs="Times New Roman"/>
        </w:rPr>
        <w:t>'</w:t>
      </w:r>
      <w:r w:rsidRPr="0018763E">
        <w:rPr>
          <w:rFonts w:ascii="Times New Roman" w:hAnsi="Times New Roman" w:cs="Times New Roman"/>
          <w:sz w:val="24"/>
          <w:szCs w:val="24"/>
        </w:rPr>
        <w:t>une des trames narratives majeurs du texte.</w:t>
      </w:r>
    </w:p>
    <w:p w14:paraId="6C313A41" w14:textId="77777777" w:rsidR="00E2509F" w:rsidRPr="0018763E" w:rsidRDefault="00E2509F" w:rsidP="0018763E">
      <w:pPr>
        <w:pStyle w:val="Textkrper"/>
        <w:jc w:val="both"/>
        <w:rPr>
          <w:rFonts w:ascii="Times New Roman" w:hAnsi="Times New Roman" w:cs="Times New Roman"/>
        </w:rPr>
      </w:pPr>
    </w:p>
    <w:p w14:paraId="3794BE49" w14:textId="087071BD" w:rsidR="00E2509F" w:rsidRPr="0018763E" w:rsidRDefault="00E2509F" w:rsidP="0018763E">
      <w:pPr>
        <w:tabs>
          <w:tab w:val="left" w:pos="352"/>
        </w:tabs>
        <w:jc w:val="both"/>
        <w:rPr>
          <w:rFonts w:ascii="Times New Roman" w:hAnsi="Times New Roman" w:cs="Times New Roman"/>
          <w:sz w:val="22"/>
          <w:szCs w:val="22"/>
          <w:lang w:val="fr-FR"/>
        </w:rPr>
      </w:pPr>
      <w:r w:rsidRPr="0018763E">
        <w:rPr>
          <w:rFonts w:ascii="Times New Roman" w:hAnsi="Times New Roman" w:cs="Times New Roman"/>
          <w:sz w:val="22"/>
          <w:szCs w:val="22"/>
          <w:lang w:val="fr-FR"/>
        </w:rPr>
        <w:t>Alphonse</w:t>
      </w:r>
      <w:r w:rsidRPr="0018763E">
        <w:rPr>
          <w:rFonts w:ascii="Times New Roman" w:hAnsi="Times New Roman" w:cs="Times New Roman"/>
          <w:spacing w:val="-1"/>
          <w:sz w:val="22"/>
          <w:szCs w:val="22"/>
          <w:lang w:val="fr-FR"/>
        </w:rPr>
        <w:t xml:space="preserve"> </w:t>
      </w:r>
      <w:r w:rsidRPr="0018763E">
        <w:rPr>
          <w:rFonts w:ascii="Times New Roman" w:hAnsi="Times New Roman" w:cs="Times New Roman"/>
          <w:sz w:val="22"/>
          <w:szCs w:val="22"/>
          <w:lang w:val="fr-FR"/>
        </w:rPr>
        <w:t>de Châteaubriant</w:t>
      </w:r>
      <w:r w:rsidR="008A5B20" w:rsidRPr="0018763E">
        <w:rPr>
          <w:rFonts w:ascii="Times New Roman" w:hAnsi="Times New Roman" w:cs="Times New Roman"/>
          <w:sz w:val="22"/>
          <w:szCs w:val="22"/>
          <w:lang w:val="fr-FR"/>
        </w:rPr>
        <w:t xml:space="preserve">. </w:t>
      </w:r>
      <w:r w:rsidR="008A5B20" w:rsidRPr="0018763E">
        <w:rPr>
          <w:rFonts w:ascii="Times New Roman" w:hAnsi="Times New Roman" w:cs="Times New Roman"/>
          <w:spacing w:val="-2"/>
          <w:sz w:val="22"/>
          <w:szCs w:val="22"/>
          <w:lang w:val="fr-FR"/>
        </w:rPr>
        <w:t xml:space="preserve">1911. </w:t>
      </w:r>
      <w:r w:rsidRPr="0018763E">
        <w:rPr>
          <w:rFonts w:ascii="Times New Roman" w:hAnsi="Times New Roman" w:cs="Times New Roman"/>
          <w:i/>
          <w:sz w:val="22"/>
          <w:szCs w:val="22"/>
          <w:lang w:val="fr-FR"/>
        </w:rPr>
        <w:t>Monsieur des</w:t>
      </w:r>
      <w:r w:rsidRPr="0018763E">
        <w:rPr>
          <w:rFonts w:ascii="Times New Roman" w:hAnsi="Times New Roman" w:cs="Times New Roman"/>
          <w:i/>
          <w:spacing w:val="-1"/>
          <w:sz w:val="22"/>
          <w:szCs w:val="22"/>
          <w:lang w:val="fr-FR"/>
        </w:rPr>
        <w:t xml:space="preserve"> </w:t>
      </w:r>
      <w:proofErr w:type="spellStart"/>
      <w:r w:rsidRPr="0018763E">
        <w:rPr>
          <w:rFonts w:ascii="Times New Roman" w:hAnsi="Times New Roman" w:cs="Times New Roman"/>
          <w:i/>
          <w:sz w:val="22"/>
          <w:szCs w:val="22"/>
          <w:lang w:val="fr-FR"/>
        </w:rPr>
        <w:t>Lourdines</w:t>
      </w:r>
      <w:proofErr w:type="spellEnd"/>
      <w:r w:rsidR="00B27F90">
        <w:rPr>
          <w:rFonts w:ascii="Times New Roman" w:hAnsi="Times New Roman" w:cs="Times New Roman"/>
          <w:sz w:val="22"/>
          <w:szCs w:val="22"/>
          <w:lang w:val="fr-FR"/>
        </w:rPr>
        <w:t>.</w:t>
      </w:r>
      <w:r w:rsidRPr="0018763E">
        <w:rPr>
          <w:rFonts w:ascii="Times New Roman" w:hAnsi="Times New Roman" w:cs="Times New Roman"/>
          <w:i/>
          <w:sz w:val="22"/>
          <w:szCs w:val="22"/>
          <w:lang w:val="fr-FR"/>
        </w:rPr>
        <w:t xml:space="preserve"> </w:t>
      </w:r>
      <w:proofErr w:type="gramStart"/>
      <w:r w:rsidRPr="0018763E">
        <w:rPr>
          <w:rFonts w:ascii="Times New Roman" w:hAnsi="Times New Roman" w:cs="Times New Roman"/>
          <w:sz w:val="22"/>
          <w:szCs w:val="22"/>
          <w:lang w:val="fr-FR"/>
        </w:rPr>
        <w:t>Paris:</w:t>
      </w:r>
      <w:proofErr w:type="gramEnd"/>
      <w:r w:rsidRPr="0018763E">
        <w:rPr>
          <w:rFonts w:ascii="Times New Roman" w:hAnsi="Times New Roman" w:cs="Times New Roman"/>
          <w:sz w:val="22"/>
          <w:szCs w:val="22"/>
          <w:lang w:val="fr-FR"/>
        </w:rPr>
        <w:t xml:space="preserve"> Grasset</w:t>
      </w:r>
      <w:r w:rsidRPr="0018763E">
        <w:rPr>
          <w:rFonts w:ascii="Times New Roman" w:hAnsi="Times New Roman" w:cs="Times New Roman"/>
          <w:spacing w:val="-2"/>
          <w:sz w:val="22"/>
          <w:szCs w:val="22"/>
          <w:lang w:val="fr-FR"/>
        </w:rPr>
        <w:t>.</w:t>
      </w:r>
    </w:p>
    <w:p w14:paraId="6054B4EF" w14:textId="01E3AAC8" w:rsidR="00E2509F" w:rsidRPr="0018763E" w:rsidRDefault="00E2509F" w:rsidP="0018763E">
      <w:pPr>
        <w:tabs>
          <w:tab w:val="left" w:pos="352"/>
        </w:tabs>
        <w:jc w:val="both"/>
        <w:rPr>
          <w:rFonts w:ascii="Times New Roman" w:hAnsi="Times New Roman" w:cs="Times New Roman"/>
          <w:sz w:val="22"/>
          <w:szCs w:val="22"/>
          <w:lang w:val="fr-FR"/>
        </w:rPr>
      </w:pPr>
      <w:r w:rsidRPr="0018763E">
        <w:rPr>
          <w:rFonts w:ascii="Times New Roman" w:hAnsi="Times New Roman" w:cs="Times New Roman"/>
          <w:sz w:val="22"/>
          <w:szCs w:val="22"/>
          <w:lang w:val="fr-FR"/>
        </w:rPr>
        <w:t>Alphonse</w:t>
      </w:r>
      <w:r w:rsidRPr="0018763E">
        <w:rPr>
          <w:rFonts w:ascii="Times New Roman" w:hAnsi="Times New Roman" w:cs="Times New Roman"/>
          <w:spacing w:val="-1"/>
          <w:sz w:val="22"/>
          <w:szCs w:val="22"/>
          <w:lang w:val="fr-FR"/>
        </w:rPr>
        <w:t xml:space="preserve"> </w:t>
      </w:r>
      <w:r w:rsidRPr="0018763E">
        <w:rPr>
          <w:rFonts w:ascii="Times New Roman" w:hAnsi="Times New Roman" w:cs="Times New Roman"/>
          <w:sz w:val="22"/>
          <w:szCs w:val="22"/>
          <w:lang w:val="fr-FR"/>
        </w:rPr>
        <w:t>de Châteaubriant</w:t>
      </w:r>
      <w:r w:rsidR="0018763E">
        <w:rPr>
          <w:rFonts w:ascii="Times New Roman" w:hAnsi="Times New Roman" w:cs="Times New Roman"/>
          <w:sz w:val="22"/>
          <w:szCs w:val="22"/>
          <w:lang w:val="fr-FR"/>
        </w:rPr>
        <w:t>.</w:t>
      </w:r>
      <w:r w:rsidRPr="0018763E">
        <w:rPr>
          <w:rFonts w:ascii="Times New Roman" w:hAnsi="Times New Roman" w:cs="Times New Roman"/>
          <w:spacing w:val="-1"/>
          <w:sz w:val="22"/>
          <w:szCs w:val="22"/>
          <w:lang w:val="fr-FR"/>
        </w:rPr>
        <w:t xml:space="preserve"> </w:t>
      </w:r>
      <w:r w:rsidR="008A5B20" w:rsidRPr="0018763E">
        <w:rPr>
          <w:rFonts w:ascii="Times New Roman" w:hAnsi="Times New Roman" w:cs="Times New Roman"/>
          <w:spacing w:val="-2"/>
          <w:sz w:val="22"/>
          <w:szCs w:val="22"/>
          <w:lang w:val="fr-FR"/>
        </w:rPr>
        <w:t xml:space="preserve">1923. </w:t>
      </w:r>
      <w:r w:rsidRPr="0018763E">
        <w:rPr>
          <w:rFonts w:ascii="Times New Roman" w:hAnsi="Times New Roman" w:cs="Times New Roman"/>
          <w:i/>
          <w:sz w:val="22"/>
          <w:szCs w:val="22"/>
          <w:lang w:val="fr-FR"/>
        </w:rPr>
        <w:t>La</w:t>
      </w:r>
      <w:r w:rsidRPr="0018763E">
        <w:rPr>
          <w:rFonts w:ascii="Times New Roman" w:hAnsi="Times New Roman" w:cs="Times New Roman"/>
          <w:i/>
          <w:spacing w:val="-1"/>
          <w:sz w:val="22"/>
          <w:szCs w:val="22"/>
          <w:lang w:val="fr-FR"/>
        </w:rPr>
        <w:t xml:space="preserve"> </w:t>
      </w:r>
      <w:r w:rsidRPr="0018763E">
        <w:rPr>
          <w:rFonts w:ascii="Times New Roman" w:hAnsi="Times New Roman" w:cs="Times New Roman"/>
          <w:i/>
          <w:sz w:val="22"/>
          <w:szCs w:val="22"/>
          <w:lang w:val="fr-FR"/>
        </w:rPr>
        <w:t>Brière</w:t>
      </w:r>
      <w:r w:rsidR="00B27F90">
        <w:rPr>
          <w:rFonts w:ascii="Times New Roman" w:hAnsi="Times New Roman" w:cs="Times New Roman"/>
          <w:sz w:val="22"/>
          <w:szCs w:val="22"/>
          <w:lang w:val="fr-FR"/>
        </w:rPr>
        <w:t>.</w:t>
      </w:r>
      <w:r w:rsidRPr="0018763E">
        <w:rPr>
          <w:rFonts w:ascii="Times New Roman" w:hAnsi="Times New Roman" w:cs="Times New Roman"/>
          <w:sz w:val="22"/>
          <w:szCs w:val="22"/>
          <w:lang w:val="fr-FR"/>
        </w:rPr>
        <w:t xml:space="preserve"> </w:t>
      </w:r>
      <w:proofErr w:type="gramStart"/>
      <w:r w:rsidRPr="0018763E">
        <w:rPr>
          <w:rFonts w:ascii="Times New Roman" w:hAnsi="Times New Roman" w:cs="Times New Roman"/>
          <w:sz w:val="22"/>
          <w:szCs w:val="22"/>
          <w:lang w:val="fr-FR"/>
        </w:rPr>
        <w:t>Paris:</w:t>
      </w:r>
      <w:proofErr w:type="gramEnd"/>
      <w:r w:rsidRPr="0018763E">
        <w:rPr>
          <w:rFonts w:ascii="Times New Roman" w:hAnsi="Times New Roman" w:cs="Times New Roman"/>
          <w:sz w:val="22"/>
          <w:szCs w:val="22"/>
          <w:lang w:val="fr-FR"/>
        </w:rPr>
        <w:t xml:space="preserve"> Grasset</w:t>
      </w:r>
      <w:r w:rsidRPr="0018763E">
        <w:rPr>
          <w:rFonts w:ascii="Times New Roman" w:hAnsi="Times New Roman" w:cs="Times New Roman"/>
          <w:spacing w:val="-2"/>
          <w:sz w:val="22"/>
          <w:szCs w:val="22"/>
          <w:lang w:val="fr-FR"/>
        </w:rPr>
        <w:t>.</w:t>
      </w:r>
    </w:p>
    <w:p w14:paraId="7E069330" w14:textId="34ECC512" w:rsidR="00AB39A6" w:rsidRPr="0018763E" w:rsidRDefault="00E2509F" w:rsidP="0018763E">
      <w:pPr>
        <w:tabs>
          <w:tab w:val="left" w:pos="352"/>
          <w:tab w:val="left" w:pos="637"/>
        </w:tabs>
        <w:ind w:right="735"/>
        <w:jc w:val="both"/>
        <w:rPr>
          <w:rFonts w:ascii="Times New Roman" w:hAnsi="Times New Roman" w:cs="Times New Roman"/>
          <w:sz w:val="22"/>
          <w:szCs w:val="22"/>
          <w:lang w:val="fr-FR"/>
        </w:rPr>
      </w:pPr>
      <w:r w:rsidRPr="0018763E">
        <w:rPr>
          <w:rFonts w:ascii="Times New Roman" w:hAnsi="Times New Roman" w:cs="Times New Roman"/>
          <w:sz w:val="22"/>
          <w:szCs w:val="22"/>
          <w:lang w:val="fr-FR"/>
        </w:rPr>
        <w:t>Alphonse</w:t>
      </w:r>
      <w:r w:rsidRPr="0018763E">
        <w:rPr>
          <w:rFonts w:ascii="Times New Roman" w:hAnsi="Times New Roman" w:cs="Times New Roman"/>
          <w:spacing w:val="-3"/>
          <w:sz w:val="22"/>
          <w:szCs w:val="22"/>
          <w:lang w:val="fr-FR"/>
        </w:rPr>
        <w:t xml:space="preserve"> </w:t>
      </w:r>
      <w:r w:rsidRPr="0018763E">
        <w:rPr>
          <w:rFonts w:ascii="Times New Roman" w:hAnsi="Times New Roman" w:cs="Times New Roman"/>
          <w:sz w:val="22"/>
          <w:szCs w:val="22"/>
          <w:lang w:val="fr-FR"/>
        </w:rPr>
        <w:t>de</w:t>
      </w:r>
      <w:r w:rsidRPr="0018763E">
        <w:rPr>
          <w:rFonts w:ascii="Times New Roman" w:hAnsi="Times New Roman" w:cs="Times New Roman"/>
          <w:spacing w:val="-3"/>
          <w:sz w:val="22"/>
          <w:szCs w:val="22"/>
          <w:lang w:val="fr-FR"/>
        </w:rPr>
        <w:t xml:space="preserve"> </w:t>
      </w:r>
      <w:r w:rsidRPr="0018763E">
        <w:rPr>
          <w:rFonts w:ascii="Times New Roman" w:hAnsi="Times New Roman" w:cs="Times New Roman"/>
          <w:sz w:val="22"/>
          <w:szCs w:val="22"/>
          <w:lang w:val="fr-FR"/>
        </w:rPr>
        <w:t>Châteaubriant</w:t>
      </w:r>
      <w:r w:rsidR="0018763E">
        <w:rPr>
          <w:rFonts w:ascii="Times New Roman" w:hAnsi="Times New Roman" w:cs="Times New Roman"/>
          <w:sz w:val="22"/>
          <w:szCs w:val="22"/>
          <w:lang w:val="fr-FR"/>
        </w:rPr>
        <w:t>.</w:t>
      </w:r>
      <w:r w:rsidRPr="0018763E">
        <w:rPr>
          <w:rFonts w:ascii="Times New Roman" w:hAnsi="Times New Roman" w:cs="Times New Roman"/>
          <w:spacing w:val="-4"/>
          <w:sz w:val="22"/>
          <w:szCs w:val="22"/>
          <w:lang w:val="fr-FR"/>
        </w:rPr>
        <w:t xml:space="preserve"> </w:t>
      </w:r>
      <w:r w:rsidR="008A5B20" w:rsidRPr="0018763E">
        <w:rPr>
          <w:rFonts w:ascii="Times New Roman" w:hAnsi="Times New Roman" w:cs="Times New Roman"/>
          <w:sz w:val="22"/>
          <w:szCs w:val="22"/>
          <w:lang w:val="fr-FR"/>
        </w:rPr>
        <w:t xml:space="preserve">1937. </w:t>
      </w:r>
      <w:r w:rsidRPr="0018763E">
        <w:rPr>
          <w:rFonts w:ascii="Times New Roman" w:hAnsi="Times New Roman" w:cs="Times New Roman"/>
          <w:i/>
          <w:sz w:val="22"/>
          <w:szCs w:val="22"/>
          <w:lang w:val="fr-FR"/>
        </w:rPr>
        <w:t>La</w:t>
      </w:r>
      <w:r w:rsidRPr="0018763E">
        <w:rPr>
          <w:rFonts w:ascii="Times New Roman" w:hAnsi="Times New Roman" w:cs="Times New Roman"/>
          <w:i/>
          <w:spacing w:val="-3"/>
          <w:sz w:val="22"/>
          <w:szCs w:val="22"/>
          <w:lang w:val="fr-FR"/>
        </w:rPr>
        <w:t xml:space="preserve"> </w:t>
      </w:r>
      <w:r w:rsidRPr="0018763E">
        <w:rPr>
          <w:rFonts w:ascii="Times New Roman" w:hAnsi="Times New Roman" w:cs="Times New Roman"/>
          <w:i/>
          <w:sz w:val="22"/>
          <w:szCs w:val="22"/>
          <w:lang w:val="fr-FR"/>
        </w:rPr>
        <w:t>Gerbe</w:t>
      </w:r>
      <w:r w:rsidRPr="0018763E">
        <w:rPr>
          <w:rFonts w:ascii="Times New Roman" w:hAnsi="Times New Roman" w:cs="Times New Roman"/>
          <w:i/>
          <w:spacing w:val="-3"/>
          <w:sz w:val="22"/>
          <w:szCs w:val="22"/>
          <w:lang w:val="fr-FR"/>
        </w:rPr>
        <w:t xml:space="preserve"> </w:t>
      </w:r>
      <w:r w:rsidRPr="0018763E">
        <w:rPr>
          <w:rFonts w:ascii="Times New Roman" w:hAnsi="Times New Roman" w:cs="Times New Roman"/>
          <w:i/>
          <w:sz w:val="22"/>
          <w:szCs w:val="22"/>
          <w:lang w:val="fr-FR"/>
        </w:rPr>
        <w:t>des</w:t>
      </w:r>
      <w:r w:rsidRPr="0018763E">
        <w:rPr>
          <w:rFonts w:ascii="Times New Roman" w:hAnsi="Times New Roman" w:cs="Times New Roman"/>
          <w:i/>
          <w:spacing w:val="-3"/>
          <w:sz w:val="22"/>
          <w:szCs w:val="22"/>
          <w:lang w:val="fr-FR"/>
        </w:rPr>
        <w:t xml:space="preserve"> </w:t>
      </w:r>
      <w:r w:rsidRPr="0018763E">
        <w:rPr>
          <w:rFonts w:ascii="Times New Roman" w:hAnsi="Times New Roman" w:cs="Times New Roman"/>
          <w:i/>
          <w:sz w:val="22"/>
          <w:szCs w:val="22"/>
          <w:lang w:val="fr-FR"/>
        </w:rPr>
        <w:t>forces</w:t>
      </w:r>
      <w:r w:rsidRPr="0018763E">
        <w:rPr>
          <w:rFonts w:ascii="Times New Roman" w:hAnsi="Times New Roman" w:cs="Times New Roman"/>
          <w:i/>
          <w:spacing w:val="-3"/>
          <w:sz w:val="22"/>
          <w:szCs w:val="22"/>
          <w:lang w:val="fr-FR"/>
        </w:rPr>
        <w:t xml:space="preserve"> </w:t>
      </w:r>
      <w:r w:rsidRPr="0018763E">
        <w:rPr>
          <w:rFonts w:ascii="Times New Roman" w:hAnsi="Times New Roman" w:cs="Times New Roman"/>
          <w:i/>
          <w:sz w:val="22"/>
          <w:szCs w:val="22"/>
          <w:lang w:val="fr-FR"/>
        </w:rPr>
        <w:t>(Nouvelle</w:t>
      </w:r>
      <w:r w:rsidRPr="0018763E">
        <w:rPr>
          <w:rFonts w:ascii="Times New Roman" w:hAnsi="Times New Roman" w:cs="Times New Roman"/>
          <w:i/>
          <w:spacing w:val="-3"/>
          <w:sz w:val="22"/>
          <w:szCs w:val="22"/>
          <w:lang w:val="fr-FR"/>
        </w:rPr>
        <w:t xml:space="preserve"> </w:t>
      </w:r>
      <w:r w:rsidRPr="0018763E">
        <w:rPr>
          <w:rFonts w:ascii="Times New Roman" w:hAnsi="Times New Roman" w:cs="Times New Roman"/>
          <w:i/>
          <w:sz w:val="22"/>
          <w:szCs w:val="22"/>
          <w:lang w:val="fr-FR"/>
        </w:rPr>
        <w:t>Allemagne)</w:t>
      </w:r>
      <w:r w:rsidR="00B27F90">
        <w:rPr>
          <w:rFonts w:ascii="Times New Roman" w:hAnsi="Times New Roman" w:cs="Times New Roman"/>
          <w:sz w:val="22"/>
          <w:szCs w:val="22"/>
          <w:lang w:val="fr-FR"/>
        </w:rPr>
        <w:t>.</w:t>
      </w:r>
      <w:r w:rsidRPr="0018763E">
        <w:rPr>
          <w:rFonts w:ascii="Times New Roman" w:hAnsi="Times New Roman" w:cs="Times New Roman"/>
          <w:spacing w:val="-3"/>
          <w:sz w:val="22"/>
          <w:szCs w:val="22"/>
          <w:lang w:val="fr-FR"/>
        </w:rPr>
        <w:t xml:space="preserve"> </w:t>
      </w:r>
      <w:proofErr w:type="gramStart"/>
      <w:r w:rsidRPr="0018763E">
        <w:rPr>
          <w:rFonts w:ascii="Times New Roman" w:hAnsi="Times New Roman" w:cs="Times New Roman"/>
          <w:sz w:val="22"/>
          <w:szCs w:val="22"/>
          <w:lang w:val="fr-FR"/>
        </w:rPr>
        <w:t>Paris:</w:t>
      </w:r>
      <w:proofErr w:type="gramEnd"/>
      <w:r w:rsidRPr="0018763E">
        <w:rPr>
          <w:rFonts w:ascii="Times New Roman" w:hAnsi="Times New Roman" w:cs="Times New Roman"/>
          <w:sz w:val="22"/>
          <w:szCs w:val="22"/>
          <w:lang w:val="fr-FR"/>
        </w:rPr>
        <w:t xml:space="preserve"> Grasset.</w:t>
      </w:r>
      <w:bookmarkStart w:id="3" w:name="_bookmark3"/>
      <w:bookmarkEnd w:id="3"/>
    </w:p>
    <w:p w14:paraId="40B44B02" w14:textId="442D5BD2" w:rsidR="009A1810" w:rsidRPr="0018763E" w:rsidRDefault="009A1810" w:rsidP="0018763E">
      <w:pPr>
        <w:tabs>
          <w:tab w:val="left" w:pos="352"/>
          <w:tab w:val="left" w:pos="637"/>
        </w:tabs>
        <w:ind w:right="735"/>
        <w:jc w:val="both"/>
        <w:rPr>
          <w:rFonts w:ascii="Times New Roman" w:hAnsi="Times New Roman" w:cs="Times New Roman"/>
          <w:sz w:val="22"/>
          <w:szCs w:val="22"/>
          <w:lang w:val="fr-FR"/>
        </w:rPr>
      </w:pPr>
    </w:p>
    <w:p w14:paraId="1B2858BD" w14:textId="77777777" w:rsidR="009A1810" w:rsidRPr="0018763E" w:rsidRDefault="009A1810" w:rsidP="0018763E">
      <w:pPr>
        <w:tabs>
          <w:tab w:val="left" w:pos="352"/>
          <w:tab w:val="left" w:pos="637"/>
        </w:tabs>
        <w:ind w:right="735"/>
        <w:jc w:val="both"/>
        <w:rPr>
          <w:rFonts w:ascii="Times New Roman" w:hAnsi="Times New Roman" w:cs="Times New Roman"/>
          <w:sz w:val="22"/>
          <w:szCs w:val="22"/>
          <w:lang w:val="fr-FR"/>
        </w:rPr>
      </w:pPr>
    </w:p>
    <w:p w14:paraId="1B131A8A" w14:textId="77777777" w:rsidR="00E2509F" w:rsidRPr="004B59EF" w:rsidRDefault="00E2509F" w:rsidP="0018763E">
      <w:pPr>
        <w:pStyle w:val="Titel"/>
        <w:spacing w:after="0"/>
        <w:jc w:val="both"/>
        <w:rPr>
          <w:rFonts w:ascii="Times New Roman" w:hAnsi="Times New Roman" w:cs="Times New Roman"/>
          <w:b/>
          <w:bCs/>
          <w:sz w:val="24"/>
          <w:szCs w:val="24"/>
          <w:lang w:val="fr-FR"/>
        </w:rPr>
      </w:pPr>
      <w:r w:rsidRPr="004B59EF">
        <w:rPr>
          <w:rFonts w:ascii="Times New Roman" w:hAnsi="Times New Roman" w:cs="Times New Roman"/>
          <w:b/>
          <w:bCs/>
          <w:sz w:val="24"/>
          <w:szCs w:val="24"/>
          <w:lang w:val="fr-FR"/>
        </w:rPr>
        <w:t xml:space="preserve">Johann </w:t>
      </w:r>
      <w:proofErr w:type="spellStart"/>
      <w:r w:rsidRPr="004B59EF">
        <w:rPr>
          <w:rFonts w:ascii="Times New Roman" w:hAnsi="Times New Roman" w:cs="Times New Roman"/>
          <w:b/>
          <w:bCs/>
          <w:sz w:val="24"/>
          <w:szCs w:val="24"/>
          <w:lang w:val="fr-FR"/>
        </w:rPr>
        <w:t>Haberlah</w:t>
      </w:r>
      <w:proofErr w:type="spellEnd"/>
      <w:r w:rsidRPr="004B59EF">
        <w:rPr>
          <w:rFonts w:ascii="Times New Roman" w:hAnsi="Times New Roman" w:cs="Times New Roman"/>
          <w:b/>
          <w:bCs/>
          <w:sz w:val="24"/>
          <w:szCs w:val="24"/>
          <w:lang w:val="fr-FR"/>
        </w:rPr>
        <w:t xml:space="preserve"> (Bonn/Kiel) </w:t>
      </w:r>
    </w:p>
    <w:p w14:paraId="46EDDBA0" w14:textId="77777777" w:rsidR="00E2509F" w:rsidRPr="004B59EF" w:rsidRDefault="00E2509F" w:rsidP="0018763E">
      <w:pPr>
        <w:pStyle w:val="Courriel"/>
        <w:spacing w:before="0" w:after="0"/>
        <w:jc w:val="both"/>
        <w:rPr>
          <w:rStyle w:val="Hyperlink"/>
          <w:rFonts w:ascii="Times New Roman" w:hAnsi="Times New Roman" w:cs="Times New Roman"/>
          <w:lang w:val="fr-FR"/>
        </w:rPr>
      </w:pPr>
      <w:r w:rsidRPr="004B59EF">
        <w:rPr>
          <w:rStyle w:val="Hyperlink"/>
          <w:rFonts w:ascii="Times New Roman" w:hAnsi="Times New Roman" w:cs="Times New Roman"/>
          <w:sz w:val="24"/>
          <w:szCs w:val="24"/>
          <w:lang w:val="fr-FR"/>
        </w:rPr>
        <w:t>jhaberlah@uni-bonn.de</w:t>
      </w:r>
    </w:p>
    <w:p w14:paraId="0B3B0004" w14:textId="139932A8" w:rsidR="00441DFC" w:rsidRPr="00B27F90" w:rsidRDefault="00E2509F" w:rsidP="0018763E">
      <w:pPr>
        <w:jc w:val="both"/>
        <w:rPr>
          <w:rFonts w:ascii="Times New Roman" w:eastAsia="Times New Roman" w:hAnsi="Times New Roman" w:cs="Times New Roman"/>
        </w:rPr>
      </w:pPr>
      <w:r w:rsidRPr="0018763E">
        <w:rPr>
          <w:rFonts w:ascii="Times New Roman" w:hAnsi="Times New Roman" w:cs="Times New Roman"/>
          <w:b/>
          <w:bCs/>
          <w:lang w:val="fr-FR"/>
        </w:rPr>
        <w:t xml:space="preserve">Sur la route sur des nouvelles cartes. </w:t>
      </w:r>
      <w:r w:rsidRPr="0018763E">
        <w:rPr>
          <w:rFonts w:ascii="Times New Roman" w:hAnsi="Times New Roman" w:cs="Times New Roman"/>
          <w:b/>
          <w:bCs/>
        </w:rPr>
        <w:t>Kartographierende Verfahren in der französischsprachigen Theorie und Narrativik im Anthropozän</w:t>
      </w:r>
    </w:p>
    <w:p w14:paraId="4B187BAE" w14:textId="77777777" w:rsidR="00441DFC" w:rsidRPr="00B27F90" w:rsidRDefault="00441DFC" w:rsidP="0018763E">
      <w:pPr>
        <w:jc w:val="both"/>
        <w:rPr>
          <w:rFonts w:ascii="Times New Roman" w:eastAsia="Times New Roman" w:hAnsi="Times New Roman" w:cs="Times New Roman"/>
        </w:rPr>
      </w:pPr>
    </w:p>
    <w:p w14:paraId="5F5BD98A" w14:textId="50AF4861" w:rsidR="00E2509F" w:rsidRPr="0018763E" w:rsidRDefault="0018763E" w:rsidP="0018763E">
      <w:pPr>
        <w:jc w:val="both"/>
        <w:rPr>
          <w:rFonts w:ascii="Times New Roman" w:hAnsi="Times New Roman" w:cs="Times New Roman"/>
        </w:rPr>
      </w:pPr>
      <w:r>
        <w:rPr>
          <w:rFonts w:ascii="Times New Roman" w:eastAsia="Times New Roman" w:hAnsi="Times New Roman" w:cs="Times New Roman"/>
          <w:lang w:val="fr-FR"/>
        </w:rPr>
        <w:t>"</w:t>
      </w:r>
      <w:r w:rsidR="00E2509F" w:rsidRPr="0018763E">
        <w:rPr>
          <w:rFonts w:ascii="Times New Roman" w:hAnsi="Times New Roman" w:cs="Times New Roman"/>
          <w:lang w:val="fr-FR"/>
        </w:rPr>
        <w:t>Ce livre n</w:t>
      </w:r>
      <w:r w:rsidR="009A1810" w:rsidRPr="0018763E">
        <w:rPr>
          <w:rFonts w:ascii="Times New Roman" w:hAnsi="Times New Roman" w:cs="Times New Roman"/>
          <w:lang w:val="fr-FR"/>
        </w:rPr>
        <w:t>'</w:t>
      </w:r>
      <w:r w:rsidR="00E2509F" w:rsidRPr="0018763E">
        <w:rPr>
          <w:rFonts w:ascii="Times New Roman" w:hAnsi="Times New Roman" w:cs="Times New Roman"/>
          <w:lang w:val="fr-FR"/>
        </w:rPr>
        <w:t>est pas un livre, c</w:t>
      </w:r>
      <w:r w:rsidR="009A1810" w:rsidRPr="0018763E">
        <w:rPr>
          <w:rFonts w:ascii="Times New Roman" w:hAnsi="Times New Roman" w:cs="Times New Roman"/>
          <w:lang w:val="fr-FR"/>
        </w:rPr>
        <w:t>'</w:t>
      </w:r>
      <w:r w:rsidR="00E2509F" w:rsidRPr="0018763E">
        <w:rPr>
          <w:rFonts w:ascii="Times New Roman" w:hAnsi="Times New Roman" w:cs="Times New Roman"/>
          <w:lang w:val="fr-FR"/>
        </w:rPr>
        <w:t>est une carte. Et ce n</w:t>
      </w:r>
      <w:r w:rsidR="009A1810" w:rsidRPr="0018763E">
        <w:rPr>
          <w:rFonts w:ascii="Times New Roman" w:hAnsi="Times New Roman" w:cs="Times New Roman"/>
          <w:lang w:val="fr-FR"/>
        </w:rPr>
        <w:t>'</w:t>
      </w:r>
      <w:r w:rsidR="00E2509F" w:rsidRPr="0018763E">
        <w:rPr>
          <w:rFonts w:ascii="Times New Roman" w:hAnsi="Times New Roman" w:cs="Times New Roman"/>
          <w:lang w:val="fr-FR"/>
        </w:rPr>
        <w:t>est pas une carte, c</w:t>
      </w:r>
      <w:r w:rsidR="009A1810" w:rsidRPr="0018763E">
        <w:rPr>
          <w:rFonts w:ascii="Times New Roman" w:hAnsi="Times New Roman" w:cs="Times New Roman"/>
          <w:lang w:val="fr-FR"/>
        </w:rPr>
        <w:t>'</w:t>
      </w:r>
      <w:r w:rsidR="00E2509F" w:rsidRPr="0018763E">
        <w:rPr>
          <w:rFonts w:ascii="Times New Roman" w:hAnsi="Times New Roman" w:cs="Times New Roman"/>
          <w:lang w:val="fr-FR"/>
        </w:rPr>
        <w:t>est un atelier de cartographe […]</w:t>
      </w:r>
      <w:r>
        <w:rPr>
          <w:rFonts w:ascii="Times New Roman" w:hAnsi="Times New Roman" w:cs="Times New Roman"/>
          <w:lang w:val="fr-FR"/>
        </w:rPr>
        <w:t>,</w:t>
      </w:r>
      <w:r w:rsidR="00E2509F" w:rsidRPr="0018763E">
        <w:rPr>
          <w:rFonts w:ascii="Times New Roman" w:hAnsi="Times New Roman" w:cs="Times New Roman"/>
          <w:lang w:val="fr-FR"/>
        </w:rPr>
        <w:t xml:space="preserve"> Et ce n</w:t>
      </w:r>
      <w:r w:rsidR="009A1810" w:rsidRPr="0018763E">
        <w:rPr>
          <w:rFonts w:ascii="Times New Roman" w:hAnsi="Times New Roman" w:cs="Times New Roman"/>
          <w:lang w:val="fr-FR"/>
        </w:rPr>
        <w:t>'</w:t>
      </w:r>
      <w:r w:rsidR="00E2509F" w:rsidRPr="0018763E">
        <w:rPr>
          <w:rFonts w:ascii="Times New Roman" w:hAnsi="Times New Roman" w:cs="Times New Roman"/>
          <w:lang w:val="fr-FR"/>
        </w:rPr>
        <w:t>est pas un atelier, puisque nous sommes chaque fois sur le chemin</w:t>
      </w:r>
      <w:r>
        <w:rPr>
          <w:rFonts w:ascii="Times New Roman" w:eastAsia="Times New Roman" w:hAnsi="Times New Roman" w:cs="Times New Roman"/>
          <w:lang w:val="fr-FR"/>
        </w:rPr>
        <w:t>".</w:t>
      </w:r>
      <w:r w:rsidR="00E2509F" w:rsidRPr="0018763E">
        <w:rPr>
          <w:rFonts w:ascii="Times New Roman" w:hAnsi="Times New Roman" w:cs="Times New Roman"/>
          <w:lang w:val="fr-FR"/>
        </w:rPr>
        <w:t xml:space="preserve"> </w:t>
      </w:r>
      <w:r w:rsidR="00E2509F" w:rsidRPr="0018763E">
        <w:rPr>
          <w:rFonts w:ascii="Times New Roman" w:hAnsi="Times New Roman" w:cs="Times New Roman"/>
        </w:rPr>
        <w:t>(</w:t>
      </w:r>
      <w:proofErr w:type="spellStart"/>
      <w:r w:rsidR="00E2509F" w:rsidRPr="0018763E">
        <w:rPr>
          <w:rFonts w:ascii="Times New Roman" w:hAnsi="Times New Roman" w:cs="Times New Roman"/>
        </w:rPr>
        <w:t>Morizot</w:t>
      </w:r>
      <w:proofErr w:type="spellEnd"/>
      <w:r w:rsidR="00E2509F" w:rsidRPr="0018763E">
        <w:rPr>
          <w:rFonts w:ascii="Times New Roman" w:hAnsi="Times New Roman" w:cs="Times New Roman"/>
        </w:rPr>
        <w:t xml:space="preserve"> 2023</w:t>
      </w:r>
      <w:r w:rsidR="00B27F90">
        <w:rPr>
          <w:rFonts w:ascii="Times New Roman" w:hAnsi="Times New Roman" w:cs="Times New Roman"/>
        </w:rPr>
        <w:t>,</w:t>
      </w:r>
      <w:r w:rsidR="00E2509F" w:rsidRPr="0018763E">
        <w:rPr>
          <w:rFonts w:ascii="Times New Roman" w:hAnsi="Times New Roman" w:cs="Times New Roman"/>
        </w:rPr>
        <w:t xml:space="preserve"> 11)</w:t>
      </w:r>
      <w:r>
        <w:rPr>
          <w:rFonts w:ascii="Times New Roman" w:hAnsi="Times New Roman" w:cs="Times New Roman"/>
        </w:rPr>
        <w:t>.</w:t>
      </w:r>
      <w:r w:rsidR="00E2509F" w:rsidRPr="0018763E">
        <w:rPr>
          <w:rFonts w:ascii="Times New Roman" w:hAnsi="Times New Roman" w:cs="Times New Roman"/>
        </w:rPr>
        <w:t xml:space="preserve"> Das Kartographieren zeigt sich im Anthropozän-Diskurs als eine wiederkehrende Metapher für die Exploration neuer Modi des In-der-Welt-Seins. Über das einleitend zitierte Werk von Baptiste </w:t>
      </w:r>
      <w:proofErr w:type="spellStart"/>
      <w:r w:rsidR="00E2509F" w:rsidRPr="0018763E">
        <w:rPr>
          <w:rFonts w:ascii="Times New Roman" w:hAnsi="Times New Roman" w:cs="Times New Roman"/>
        </w:rPr>
        <w:t>Morizot</w:t>
      </w:r>
      <w:proofErr w:type="spellEnd"/>
      <w:r w:rsidR="00E2509F" w:rsidRPr="0018763E">
        <w:rPr>
          <w:rFonts w:ascii="Times New Roman" w:hAnsi="Times New Roman" w:cs="Times New Roman"/>
        </w:rPr>
        <w:t xml:space="preserve"> hinaus, finden sie etwa Einzug in die Texte Bruno Latours (vgl. u.a. Latour 2015), oder etwa bei Frédérique </w:t>
      </w:r>
      <w:proofErr w:type="spellStart"/>
      <w:r w:rsidR="00E2509F" w:rsidRPr="0018763E">
        <w:rPr>
          <w:rFonts w:ascii="Times New Roman" w:hAnsi="Times New Roman" w:cs="Times New Roman"/>
        </w:rPr>
        <w:t>Aït-Touati</w:t>
      </w:r>
      <w:proofErr w:type="spellEnd"/>
      <w:r w:rsidR="00E2509F" w:rsidRPr="0018763E">
        <w:rPr>
          <w:rFonts w:ascii="Times New Roman" w:hAnsi="Times New Roman" w:cs="Times New Roman"/>
        </w:rPr>
        <w:t xml:space="preserve"> (2023). Ausgehend von einer Analyse dieser theoretischen Ansätze versucht der Beitrag, die Karte als eine Metapher für eine </w:t>
      </w:r>
      <w:proofErr w:type="spellStart"/>
      <w:r w:rsidR="00E2509F" w:rsidRPr="0018763E">
        <w:rPr>
          <w:rFonts w:ascii="Times New Roman" w:hAnsi="Times New Roman" w:cs="Times New Roman"/>
        </w:rPr>
        <w:t>anthropozäne</w:t>
      </w:r>
      <w:proofErr w:type="spellEnd"/>
      <w:r w:rsidR="00E2509F" w:rsidRPr="0018763E">
        <w:rPr>
          <w:rFonts w:ascii="Times New Roman" w:hAnsi="Times New Roman" w:cs="Times New Roman"/>
        </w:rPr>
        <w:t xml:space="preserve"> Theoriepraxis zu skizzieren und gleichermaßen nach darin implizierten Grundlagen für eine literarische Praxis zu fragen. Ausgehend davon erfolgt eine Lektüre exemplarischer Erzähltexte, die als </w:t>
      </w:r>
      <w:proofErr w:type="spellStart"/>
      <w:r w:rsidR="00E2509F" w:rsidRPr="0018763E">
        <w:rPr>
          <w:rFonts w:ascii="Times New Roman" w:hAnsi="Times New Roman" w:cs="Times New Roman"/>
        </w:rPr>
        <w:t>Kartographien</w:t>
      </w:r>
      <w:proofErr w:type="spellEnd"/>
      <w:r w:rsidR="00E2509F" w:rsidRPr="0018763E">
        <w:rPr>
          <w:rFonts w:ascii="Times New Roman" w:hAnsi="Times New Roman" w:cs="Times New Roman"/>
        </w:rPr>
        <w:t xml:space="preserve"> der Weltbeziehung gelesen werden sollen. Etwa der Roman </w:t>
      </w:r>
      <w:proofErr w:type="spellStart"/>
      <w:r w:rsidR="00E2509F" w:rsidRPr="0018763E">
        <w:rPr>
          <w:rFonts w:ascii="Times New Roman" w:hAnsi="Times New Roman" w:cs="Times New Roman"/>
          <w:i/>
          <w:iCs/>
        </w:rPr>
        <w:t>Les</w:t>
      </w:r>
      <w:proofErr w:type="spellEnd"/>
      <w:r w:rsidR="00E2509F" w:rsidRPr="0018763E">
        <w:rPr>
          <w:rFonts w:ascii="Times New Roman" w:hAnsi="Times New Roman" w:cs="Times New Roman"/>
          <w:i/>
          <w:iCs/>
        </w:rPr>
        <w:t xml:space="preserve"> Printemps </w:t>
      </w:r>
      <w:proofErr w:type="spellStart"/>
      <w:r w:rsidR="00E2509F" w:rsidRPr="0018763E">
        <w:rPr>
          <w:rFonts w:ascii="Times New Roman" w:hAnsi="Times New Roman" w:cs="Times New Roman"/>
          <w:i/>
          <w:iCs/>
        </w:rPr>
        <w:t>sauvages</w:t>
      </w:r>
      <w:proofErr w:type="spellEnd"/>
      <w:r w:rsidR="00E2509F" w:rsidRPr="0018763E">
        <w:rPr>
          <w:rFonts w:ascii="Times New Roman" w:hAnsi="Times New Roman" w:cs="Times New Roman"/>
        </w:rPr>
        <w:t xml:space="preserve"> (2021) von </w:t>
      </w:r>
      <w:proofErr w:type="spellStart"/>
      <w:r w:rsidR="00E2509F" w:rsidRPr="0018763E">
        <w:rPr>
          <w:rFonts w:ascii="Times New Roman" w:hAnsi="Times New Roman" w:cs="Times New Roman"/>
        </w:rPr>
        <w:t>Douna</w:t>
      </w:r>
      <w:proofErr w:type="spellEnd"/>
      <w:r w:rsidR="00E2509F" w:rsidRPr="0018763E">
        <w:rPr>
          <w:rFonts w:ascii="Times New Roman" w:hAnsi="Times New Roman" w:cs="Times New Roman"/>
        </w:rPr>
        <w:t xml:space="preserve"> Loup, oder auch die Erzählung </w:t>
      </w:r>
      <w:r w:rsidR="00E2509F" w:rsidRPr="0018763E">
        <w:rPr>
          <w:rFonts w:ascii="Times New Roman" w:hAnsi="Times New Roman" w:cs="Times New Roman"/>
          <w:i/>
          <w:iCs/>
        </w:rPr>
        <w:t xml:space="preserve">Mustang </w:t>
      </w:r>
      <w:r w:rsidR="00E2509F" w:rsidRPr="0018763E">
        <w:rPr>
          <w:rFonts w:ascii="Times New Roman" w:hAnsi="Times New Roman" w:cs="Times New Roman"/>
        </w:rPr>
        <w:t xml:space="preserve">(2021) von </w:t>
      </w:r>
      <w:proofErr w:type="spellStart"/>
      <w:r w:rsidR="00E2509F" w:rsidRPr="0018763E">
        <w:rPr>
          <w:rFonts w:ascii="Times New Roman" w:hAnsi="Times New Roman" w:cs="Times New Roman"/>
        </w:rPr>
        <w:t>Maylis</w:t>
      </w:r>
      <w:proofErr w:type="spellEnd"/>
      <w:r w:rsidR="00E2509F" w:rsidRPr="0018763E">
        <w:rPr>
          <w:rFonts w:ascii="Times New Roman" w:hAnsi="Times New Roman" w:cs="Times New Roman"/>
        </w:rPr>
        <w:t xml:space="preserve"> de </w:t>
      </w:r>
      <w:proofErr w:type="spellStart"/>
      <w:r w:rsidR="00E2509F" w:rsidRPr="0018763E">
        <w:rPr>
          <w:rFonts w:ascii="Times New Roman" w:hAnsi="Times New Roman" w:cs="Times New Roman"/>
        </w:rPr>
        <w:t>Kerangal</w:t>
      </w:r>
      <w:proofErr w:type="spellEnd"/>
      <w:r w:rsidR="00E2509F" w:rsidRPr="0018763E">
        <w:rPr>
          <w:rFonts w:ascii="Times New Roman" w:hAnsi="Times New Roman" w:cs="Times New Roman"/>
        </w:rPr>
        <w:t xml:space="preserve">. In diesen Lektüren sollen Verbindungslinien zwischen dem theoretischen Diskurs und den literarischen Texten nachgezeichnet werden. Dabei soll auch die Struktur der Texte als Reiseliteratur befragt werden, durch deren ständige Bewegung, Begegnungen mit der Welt erst initiiert werden. Schließlich verweist bereits </w:t>
      </w:r>
      <w:proofErr w:type="spellStart"/>
      <w:r w:rsidR="00E2509F" w:rsidRPr="0018763E">
        <w:rPr>
          <w:rFonts w:ascii="Times New Roman" w:hAnsi="Times New Roman" w:cs="Times New Roman"/>
        </w:rPr>
        <w:t>Morizot</w:t>
      </w:r>
      <w:proofErr w:type="spellEnd"/>
      <w:r w:rsidR="00E2509F" w:rsidRPr="0018763E">
        <w:rPr>
          <w:rFonts w:ascii="Times New Roman" w:hAnsi="Times New Roman" w:cs="Times New Roman"/>
        </w:rPr>
        <w:t xml:space="preserve"> im einführenden Zitat auf die dem Projekt der Kartographie zugrundeliegende performative Praxis des Unterwegs-Seins: </w:t>
      </w:r>
      <w:r>
        <w:rPr>
          <w:rFonts w:ascii="Times New Roman" w:eastAsia="Times New Roman" w:hAnsi="Times New Roman" w:cs="Times New Roman"/>
        </w:rPr>
        <w:t>"</w:t>
      </w:r>
      <w:r w:rsidR="00E2509F" w:rsidRPr="0018763E">
        <w:rPr>
          <w:rFonts w:ascii="Times New Roman" w:hAnsi="Times New Roman" w:cs="Times New Roman"/>
        </w:rPr>
        <w:t>[N]</w:t>
      </w:r>
      <w:proofErr w:type="spellStart"/>
      <w:r w:rsidR="00E2509F" w:rsidRPr="0018763E">
        <w:rPr>
          <w:rFonts w:ascii="Times New Roman" w:hAnsi="Times New Roman" w:cs="Times New Roman"/>
        </w:rPr>
        <w:t>ous</w:t>
      </w:r>
      <w:proofErr w:type="spellEnd"/>
      <w:r w:rsidR="00E2509F" w:rsidRPr="0018763E">
        <w:rPr>
          <w:rFonts w:ascii="Times New Roman" w:hAnsi="Times New Roman" w:cs="Times New Roman"/>
        </w:rPr>
        <w:t xml:space="preserve"> </w:t>
      </w:r>
      <w:proofErr w:type="spellStart"/>
      <w:r w:rsidR="00E2509F" w:rsidRPr="0018763E">
        <w:rPr>
          <w:rFonts w:ascii="Times New Roman" w:hAnsi="Times New Roman" w:cs="Times New Roman"/>
        </w:rPr>
        <w:t>sommes</w:t>
      </w:r>
      <w:proofErr w:type="spellEnd"/>
      <w:r w:rsidR="00E2509F" w:rsidRPr="0018763E">
        <w:rPr>
          <w:rFonts w:ascii="Times New Roman" w:hAnsi="Times New Roman" w:cs="Times New Roman"/>
        </w:rPr>
        <w:t xml:space="preserve"> </w:t>
      </w:r>
      <w:proofErr w:type="spellStart"/>
      <w:r w:rsidR="00E2509F" w:rsidRPr="0018763E">
        <w:rPr>
          <w:rFonts w:ascii="Times New Roman" w:hAnsi="Times New Roman" w:cs="Times New Roman"/>
        </w:rPr>
        <w:t>chaque</w:t>
      </w:r>
      <w:proofErr w:type="spellEnd"/>
      <w:r w:rsidR="00E2509F" w:rsidRPr="0018763E">
        <w:rPr>
          <w:rFonts w:ascii="Times New Roman" w:hAnsi="Times New Roman" w:cs="Times New Roman"/>
        </w:rPr>
        <w:t xml:space="preserve"> </w:t>
      </w:r>
      <w:proofErr w:type="spellStart"/>
      <w:r w:rsidR="00E2509F" w:rsidRPr="0018763E">
        <w:rPr>
          <w:rFonts w:ascii="Times New Roman" w:hAnsi="Times New Roman" w:cs="Times New Roman"/>
        </w:rPr>
        <w:t>fois</w:t>
      </w:r>
      <w:proofErr w:type="spellEnd"/>
      <w:r w:rsidR="00E2509F" w:rsidRPr="0018763E">
        <w:rPr>
          <w:rFonts w:ascii="Times New Roman" w:hAnsi="Times New Roman" w:cs="Times New Roman"/>
        </w:rPr>
        <w:t xml:space="preserve"> </w:t>
      </w:r>
      <w:proofErr w:type="spellStart"/>
      <w:r w:rsidR="00E2509F" w:rsidRPr="0018763E">
        <w:rPr>
          <w:rFonts w:ascii="Times New Roman" w:hAnsi="Times New Roman" w:cs="Times New Roman"/>
        </w:rPr>
        <w:t>sur</w:t>
      </w:r>
      <w:proofErr w:type="spellEnd"/>
      <w:r w:rsidR="00E2509F" w:rsidRPr="0018763E">
        <w:rPr>
          <w:rFonts w:ascii="Times New Roman" w:hAnsi="Times New Roman" w:cs="Times New Roman"/>
        </w:rPr>
        <w:t xml:space="preserve"> le </w:t>
      </w:r>
      <w:proofErr w:type="spellStart"/>
      <w:r w:rsidR="00E2509F" w:rsidRPr="0018763E">
        <w:rPr>
          <w:rFonts w:ascii="Times New Roman" w:hAnsi="Times New Roman" w:cs="Times New Roman"/>
        </w:rPr>
        <w:t>chemin</w:t>
      </w:r>
      <w:proofErr w:type="spellEnd"/>
      <w:r>
        <w:rPr>
          <w:rFonts w:ascii="Times New Roman" w:eastAsia="Times New Roman" w:hAnsi="Times New Roman" w:cs="Times New Roman"/>
        </w:rPr>
        <w:t>".</w:t>
      </w:r>
    </w:p>
    <w:p w14:paraId="61B5636A" w14:textId="77777777" w:rsidR="00E2509F" w:rsidRPr="0018763E" w:rsidRDefault="00E2509F" w:rsidP="0018763E">
      <w:pPr>
        <w:jc w:val="both"/>
        <w:rPr>
          <w:rFonts w:ascii="Times New Roman" w:hAnsi="Times New Roman" w:cs="Times New Roman"/>
        </w:rPr>
      </w:pPr>
      <w:r w:rsidRPr="0018763E">
        <w:rPr>
          <w:rFonts w:ascii="Times New Roman" w:hAnsi="Times New Roman" w:cs="Times New Roman"/>
        </w:rPr>
        <w:tab/>
      </w:r>
    </w:p>
    <w:p w14:paraId="06B3C303" w14:textId="608C0F86" w:rsidR="00E2509F" w:rsidRPr="00B27F90" w:rsidRDefault="00E2509F" w:rsidP="0018763E">
      <w:pPr>
        <w:ind w:left="284" w:hanging="284"/>
        <w:jc w:val="both"/>
        <w:rPr>
          <w:rFonts w:ascii="Times New Roman" w:hAnsi="Times New Roman" w:cs="Times New Roman"/>
          <w:sz w:val="22"/>
          <w:szCs w:val="22"/>
          <w:lang w:val="fr-FR"/>
        </w:rPr>
      </w:pPr>
      <w:r w:rsidRPr="00B27F90">
        <w:rPr>
          <w:rFonts w:ascii="Times New Roman" w:hAnsi="Times New Roman" w:cs="Times New Roman"/>
          <w:sz w:val="22"/>
          <w:szCs w:val="22"/>
          <w:lang w:val="fr-FR"/>
        </w:rPr>
        <w:t>Aït-Touati, Frédérique</w:t>
      </w:r>
      <w:r w:rsidR="008A5B20" w:rsidRPr="00B27F90">
        <w:rPr>
          <w:rFonts w:ascii="Times New Roman" w:hAnsi="Times New Roman" w:cs="Times New Roman"/>
          <w:sz w:val="22"/>
          <w:szCs w:val="22"/>
          <w:lang w:val="fr-FR"/>
        </w:rPr>
        <w:t xml:space="preserve"> et al. 2019. </w:t>
      </w:r>
      <w:r w:rsidRPr="00B27F90">
        <w:rPr>
          <w:rFonts w:ascii="Times New Roman" w:hAnsi="Times New Roman" w:cs="Times New Roman"/>
          <w:i/>
          <w:iCs/>
          <w:sz w:val="22"/>
          <w:szCs w:val="22"/>
          <w:lang w:val="fr-FR"/>
        </w:rPr>
        <w:t>Terra Forma. Manuel de cartographies potentielles</w:t>
      </w:r>
      <w:r w:rsidRPr="00B27F90">
        <w:rPr>
          <w:rFonts w:ascii="Times New Roman" w:hAnsi="Times New Roman" w:cs="Times New Roman"/>
          <w:sz w:val="22"/>
          <w:szCs w:val="22"/>
          <w:lang w:val="fr-FR"/>
        </w:rPr>
        <w:t xml:space="preserve">. </w:t>
      </w:r>
      <w:proofErr w:type="gramStart"/>
      <w:r w:rsidRPr="00B27F90">
        <w:rPr>
          <w:rFonts w:ascii="Times New Roman" w:hAnsi="Times New Roman" w:cs="Times New Roman"/>
          <w:sz w:val="22"/>
          <w:szCs w:val="22"/>
          <w:lang w:val="fr-FR"/>
        </w:rPr>
        <w:t>Montreuil:</w:t>
      </w:r>
      <w:proofErr w:type="gramEnd"/>
      <w:r w:rsidRPr="00B27F90">
        <w:rPr>
          <w:rFonts w:ascii="Times New Roman" w:hAnsi="Times New Roman" w:cs="Times New Roman"/>
          <w:sz w:val="22"/>
          <w:szCs w:val="22"/>
          <w:lang w:val="fr-FR"/>
        </w:rPr>
        <w:t xml:space="preserve"> B42. </w:t>
      </w:r>
    </w:p>
    <w:p w14:paraId="394CF3FA" w14:textId="77777777" w:rsidR="00E2509F" w:rsidRPr="004B59EF" w:rsidRDefault="00E2509F" w:rsidP="0018763E">
      <w:pPr>
        <w:ind w:left="284" w:hanging="284"/>
        <w:jc w:val="both"/>
        <w:rPr>
          <w:rFonts w:ascii="Times New Roman" w:hAnsi="Times New Roman" w:cs="Times New Roman"/>
          <w:sz w:val="22"/>
          <w:szCs w:val="22"/>
          <w:lang w:val="fr-FR"/>
        </w:rPr>
      </w:pPr>
      <w:r w:rsidRPr="00B27F90">
        <w:rPr>
          <w:rFonts w:ascii="Times New Roman" w:hAnsi="Times New Roman" w:cs="Times New Roman"/>
          <w:sz w:val="22"/>
          <w:szCs w:val="22"/>
          <w:lang w:val="fr-FR"/>
        </w:rPr>
        <w:t xml:space="preserve">Latour, Bruno. 2015. </w:t>
      </w:r>
      <w:r w:rsidRPr="00B27F90">
        <w:rPr>
          <w:rFonts w:ascii="Times New Roman" w:hAnsi="Times New Roman" w:cs="Times New Roman"/>
          <w:i/>
          <w:iCs/>
          <w:sz w:val="22"/>
          <w:szCs w:val="22"/>
          <w:lang w:val="fr-FR"/>
        </w:rPr>
        <w:t>Face à Gaïa. Huit conférences sur le Nouveau Régime Climatique</w:t>
      </w:r>
      <w:r w:rsidRPr="00B27F90">
        <w:rPr>
          <w:rFonts w:ascii="Times New Roman" w:hAnsi="Times New Roman" w:cs="Times New Roman"/>
          <w:sz w:val="22"/>
          <w:szCs w:val="22"/>
          <w:lang w:val="fr-FR"/>
        </w:rPr>
        <w:t xml:space="preserve">. </w:t>
      </w:r>
      <w:r w:rsidRPr="004B59EF">
        <w:rPr>
          <w:rFonts w:ascii="Times New Roman" w:hAnsi="Times New Roman" w:cs="Times New Roman"/>
          <w:sz w:val="22"/>
          <w:szCs w:val="22"/>
          <w:lang w:val="fr-FR"/>
        </w:rPr>
        <w:t xml:space="preserve">Paris: La Découverte. </w:t>
      </w:r>
    </w:p>
    <w:p w14:paraId="583885E6" w14:textId="26DC1004" w:rsidR="00E2509F" w:rsidRPr="004B59EF" w:rsidRDefault="00E2509F" w:rsidP="0018763E">
      <w:pPr>
        <w:jc w:val="both"/>
        <w:rPr>
          <w:rFonts w:ascii="Times New Roman" w:hAnsi="Times New Roman" w:cs="Times New Roman"/>
          <w:sz w:val="22"/>
          <w:szCs w:val="22"/>
          <w:lang w:val="fr-FR"/>
        </w:rPr>
      </w:pPr>
      <w:proofErr w:type="spellStart"/>
      <w:r w:rsidRPr="004B59EF">
        <w:rPr>
          <w:rFonts w:ascii="Times New Roman" w:hAnsi="Times New Roman" w:cs="Times New Roman"/>
          <w:sz w:val="22"/>
          <w:szCs w:val="22"/>
          <w:lang w:val="fr-FR"/>
        </w:rPr>
        <w:t>Morizot</w:t>
      </w:r>
      <w:proofErr w:type="spellEnd"/>
      <w:r w:rsidRPr="004B59EF">
        <w:rPr>
          <w:rFonts w:ascii="Times New Roman" w:hAnsi="Times New Roman" w:cs="Times New Roman"/>
          <w:sz w:val="22"/>
          <w:szCs w:val="22"/>
          <w:lang w:val="fr-FR"/>
        </w:rPr>
        <w:t xml:space="preserve">, Baptiste. 2023. </w:t>
      </w:r>
      <w:r w:rsidRPr="004B59EF">
        <w:rPr>
          <w:rFonts w:ascii="Times New Roman" w:hAnsi="Times New Roman" w:cs="Times New Roman"/>
          <w:i/>
          <w:iCs/>
          <w:sz w:val="22"/>
          <w:szCs w:val="22"/>
          <w:lang w:val="fr-FR"/>
        </w:rPr>
        <w:t>L</w:t>
      </w:r>
      <w:r w:rsidR="008A5B20" w:rsidRPr="004B59EF">
        <w:rPr>
          <w:rFonts w:ascii="Times New Roman" w:eastAsia="Times New Roman" w:hAnsi="Times New Roman" w:cs="Times New Roman"/>
          <w:sz w:val="22"/>
          <w:szCs w:val="22"/>
          <w:lang w:val="fr-FR"/>
        </w:rPr>
        <w:t>'</w:t>
      </w:r>
      <w:r w:rsidRPr="004B59EF">
        <w:rPr>
          <w:rFonts w:ascii="Times New Roman" w:hAnsi="Times New Roman" w:cs="Times New Roman"/>
          <w:i/>
          <w:iCs/>
          <w:sz w:val="22"/>
          <w:szCs w:val="22"/>
          <w:lang w:val="fr-FR"/>
        </w:rPr>
        <w:t>Inexploré</w:t>
      </w:r>
      <w:r w:rsidRPr="004B59EF">
        <w:rPr>
          <w:rFonts w:ascii="Times New Roman" w:hAnsi="Times New Roman" w:cs="Times New Roman"/>
          <w:sz w:val="22"/>
          <w:szCs w:val="22"/>
          <w:lang w:val="fr-FR"/>
        </w:rPr>
        <w:t xml:space="preserve">. Marseille: </w:t>
      </w:r>
      <w:proofErr w:type="spellStart"/>
      <w:r w:rsidRPr="004B59EF">
        <w:rPr>
          <w:rFonts w:ascii="Times New Roman" w:hAnsi="Times New Roman" w:cs="Times New Roman"/>
          <w:sz w:val="22"/>
          <w:szCs w:val="22"/>
          <w:lang w:val="fr-FR"/>
        </w:rPr>
        <w:t>Wildproject</w:t>
      </w:r>
      <w:proofErr w:type="spellEnd"/>
      <w:r w:rsidRPr="004B59EF">
        <w:rPr>
          <w:rFonts w:ascii="Times New Roman" w:hAnsi="Times New Roman" w:cs="Times New Roman"/>
          <w:sz w:val="22"/>
          <w:szCs w:val="22"/>
          <w:lang w:val="fr-FR"/>
        </w:rPr>
        <w:t>.</w:t>
      </w:r>
    </w:p>
    <w:p w14:paraId="60E50EBB" w14:textId="0A9A7FA6" w:rsidR="00E2509F" w:rsidRPr="004B59EF" w:rsidRDefault="00E2509F" w:rsidP="0018763E">
      <w:pPr>
        <w:jc w:val="both"/>
        <w:rPr>
          <w:rFonts w:ascii="Times New Roman" w:hAnsi="Times New Roman" w:cs="Times New Roman"/>
          <w:lang w:val="fr-FR"/>
        </w:rPr>
      </w:pPr>
    </w:p>
    <w:p w14:paraId="641FB4AE" w14:textId="77777777" w:rsidR="009A1810" w:rsidRPr="004B59EF" w:rsidRDefault="009A1810" w:rsidP="0018763E">
      <w:pPr>
        <w:jc w:val="both"/>
        <w:rPr>
          <w:rFonts w:ascii="Times New Roman" w:hAnsi="Times New Roman" w:cs="Times New Roman"/>
          <w:lang w:val="fr-FR"/>
        </w:rPr>
      </w:pPr>
    </w:p>
    <w:p w14:paraId="0B72CB74" w14:textId="77777777" w:rsidR="00E2509F" w:rsidRPr="004B59EF" w:rsidRDefault="00E2509F" w:rsidP="0018763E">
      <w:pPr>
        <w:pStyle w:val="Titel"/>
        <w:spacing w:after="0"/>
        <w:jc w:val="both"/>
        <w:rPr>
          <w:rFonts w:ascii="Times New Roman" w:hAnsi="Times New Roman" w:cs="Times New Roman"/>
          <w:b/>
          <w:bCs/>
          <w:sz w:val="24"/>
          <w:szCs w:val="24"/>
          <w:lang w:val="fr-FR"/>
        </w:rPr>
      </w:pPr>
      <w:proofErr w:type="spellStart"/>
      <w:r w:rsidRPr="004B59EF">
        <w:rPr>
          <w:rFonts w:ascii="Times New Roman" w:hAnsi="Times New Roman" w:cs="Times New Roman"/>
          <w:b/>
          <w:bCs/>
          <w:sz w:val="24"/>
          <w:szCs w:val="24"/>
          <w:lang w:val="fr-FR"/>
        </w:rPr>
        <w:t>Melanie</w:t>
      </w:r>
      <w:proofErr w:type="spellEnd"/>
      <w:r w:rsidRPr="004B59EF">
        <w:rPr>
          <w:rFonts w:ascii="Times New Roman" w:hAnsi="Times New Roman" w:cs="Times New Roman"/>
          <w:b/>
          <w:bCs/>
          <w:sz w:val="24"/>
          <w:szCs w:val="24"/>
          <w:lang w:val="fr-FR"/>
        </w:rPr>
        <w:t xml:space="preserve"> Koch-</w:t>
      </w:r>
      <w:proofErr w:type="spellStart"/>
      <w:r w:rsidRPr="004B59EF">
        <w:rPr>
          <w:rFonts w:ascii="Times New Roman" w:hAnsi="Times New Roman" w:cs="Times New Roman"/>
          <w:b/>
          <w:bCs/>
          <w:sz w:val="24"/>
          <w:szCs w:val="24"/>
          <w:lang w:val="fr-FR"/>
        </w:rPr>
        <w:t>Fröhlich</w:t>
      </w:r>
      <w:proofErr w:type="spellEnd"/>
      <w:r w:rsidRPr="004B59EF">
        <w:rPr>
          <w:rFonts w:ascii="Times New Roman" w:hAnsi="Times New Roman" w:cs="Times New Roman"/>
          <w:b/>
          <w:bCs/>
          <w:sz w:val="24"/>
          <w:szCs w:val="24"/>
          <w:lang w:val="fr-FR"/>
        </w:rPr>
        <w:t xml:space="preserve"> (Freiburg </w:t>
      </w:r>
      <w:proofErr w:type="spellStart"/>
      <w:r w:rsidRPr="004B59EF">
        <w:rPr>
          <w:rFonts w:ascii="Times New Roman" w:hAnsi="Times New Roman" w:cs="Times New Roman"/>
          <w:b/>
          <w:bCs/>
          <w:sz w:val="24"/>
          <w:szCs w:val="24"/>
          <w:lang w:val="fr-FR"/>
        </w:rPr>
        <w:t>im</w:t>
      </w:r>
      <w:proofErr w:type="spellEnd"/>
      <w:r w:rsidRPr="004B59EF">
        <w:rPr>
          <w:rFonts w:ascii="Times New Roman" w:hAnsi="Times New Roman" w:cs="Times New Roman"/>
          <w:b/>
          <w:bCs/>
          <w:sz w:val="24"/>
          <w:szCs w:val="24"/>
          <w:lang w:val="fr-FR"/>
        </w:rPr>
        <w:t xml:space="preserve"> </w:t>
      </w:r>
      <w:proofErr w:type="spellStart"/>
      <w:r w:rsidRPr="004B59EF">
        <w:rPr>
          <w:rFonts w:ascii="Times New Roman" w:hAnsi="Times New Roman" w:cs="Times New Roman"/>
          <w:b/>
          <w:bCs/>
          <w:sz w:val="24"/>
          <w:szCs w:val="24"/>
          <w:lang w:val="fr-FR"/>
        </w:rPr>
        <w:t>Breisgau</w:t>
      </w:r>
      <w:proofErr w:type="spellEnd"/>
      <w:r w:rsidRPr="004B59EF">
        <w:rPr>
          <w:rFonts w:ascii="Times New Roman" w:hAnsi="Times New Roman" w:cs="Times New Roman"/>
          <w:b/>
          <w:bCs/>
          <w:sz w:val="24"/>
          <w:szCs w:val="24"/>
          <w:lang w:val="fr-FR"/>
        </w:rPr>
        <w:t xml:space="preserve">) </w:t>
      </w:r>
    </w:p>
    <w:p w14:paraId="4DF3CE06" w14:textId="77777777" w:rsidR="00E2509F" w:rsidRPr="004B59EF" w:rsidRDefault="004B59EF" w:rsidP="0018763E">
      <w:pPr>
        <w:pStyle w:val="Courriel"/>
        <w:spacing w:before="0" w:after="0"/>
        <w:jc w:val="both"/>
        <w:rPr>
          <w:rStyle w:val="Hyperlink"/>
          <w:rFonts w:ascii="Times New Roman" w:hAnsi="Times New Roman" w:cs="Times New Roman"/>
          <w:lang w:val="fr-FR"/>
        </w:rPr>
      </w:pPr>
      <w:r>
        <w:fldChar w:fldCharType="begin"/>
      </w:r>
      <w:r w:rsidRPr="004B59EF">
        <w:rPr>
          <w:lang w:val="fr-FR"/>
        </w:rPr>
        <w:instrText xml:space="preserve"> HYPERLINK "mailto:melanie.froehlich@romanistik.uni-freiburg.de" </w:instrText>
      </w:r>
      <w:r>
        <w:fldChar w:fldCharType="separate"/>
      </w:r>
      <w:r w:rsidR="00E2509F" w:rsidRPr="004B59EF">
        <w:rPr>
          <w:rStyle w:val="Hyperlink"/>
          <w:rFonts w:ascii="Times New Roman" w:hAnsi="Times New Roman" w:cs="Times New Roman"/>
          <w:sz w:val="24"/>
          <w:szCs w:val="24"/>
          <w:lang w:val="fr-FR"/>
        </w:rPr>
        <w:t>melanie.froehlich@romanistik.uni-freiburg.de</w:t>
      </w:r>
      <w:r>
        <w:rPr>
          <w:rStyle w:val="Hyperlink"/>
          <w:rFonts w:ascii="Times New Roman" w:hAnsi="Times New Roman" w:cs="Times New Roman"/>
          <w:sz w:val="24"/>
          <w:szCs w:val="24"/>
          <w:lang w:val="pt-PT"/>
        </w:rPr>
        <w:fldChar w:fldCharType="end"/>
      </w:r>
    </w:p>
    <w:p w14:paraId="2C2C152A" w14:textId="5620ED21" w:rsidR="00441DFC" w:rsidRPr="00B27F90" w:rsidRDefault="0018763E" w:rsidP="0018763E">
      <w:pPr>
        <w:jc w:val="both"/>
        <w:rPr>
          <w:rFonts w:ascii="Times New Roman" w:hAnsi="Times New Roman" w:cs="Times New Roman"/>
          <w:lang w:val="fr-FR"/>
        </w:rPr>
      </w:pPr>
      <w:r w:rsidRPr="00D6551C">
        <w:rPr>
          <w:rFonts w:ascii="Times New Roman" w:hAnsi="Times New Roman" w:cs="Times New Roman"/>
          <w:b/>
          <w:bCs/>
          <w:lang w:val="fr-FR"/>
        </w:rPr>
        <w:t>"</w:t>
      </w:r>
      <w:r w:rsidR="00E2509F" w:rsidRPr="00DE731C">
        <w:rPr>
          <w:rFonts w:ascii="Times New Roman" w:hAnsi="Times New Roman" w:cs="Times New Roman"/>
          <w:b/>
          <w:bCs/>
          <w:lang w:val="fr-FR"/>
        </w:rPr>
        <w:t>Marcher, ou écrire les yeux fermés</w:t>
      </w:r>
      <w:r w:rsidR="00441DFC" w:rsidRPr="00D6551C">
        <w:rPr>
          <w:rFonts w:ascii="Times New Roman" w:hAnsi="Times New Roman" w:cs="Times New Roman"/>
          <w:b/>
          <w:bCs/>
          <w:lang w:val="fr-FR"/>
        </w:rPr>
        <w:t>"</w:t>
      </w:r>
      <w:r w:rsidR="004B59EF">
        <w:rPr>
          <w:rFonts w:ascii="Times New Roman" w:hAnsi="Times New Roman" w:cs="Times New Roman"/>
          <w:b/>
          <w:bCs/>
          <w:lang w:val="fr-FR"/>
        </w:rPr>
        <w:t>.</w:t>
      </w:r>
      <w:r w:rsidR="00E2509F" w:rsidRPr="00D6551C">
        <w:rPr>
          <w:rFonts w:ascii="Times New Roman" w:hAnsi="Times New Roman" w:cs="Times New Roman"/>
          <w:b/>
          <w:bCs/>
          <w:lang w:val="fr-FR"/>
        </w:rPr>
        <w:t xml:space="preserve"> </w:t>
      </w:r>
      <w:r w:rsidR="00E2509F" w:rsidRPr="00B27F90">
        <w:rPr>
          <w:rFonts w:ascii="Times New Roman" w:hAnsi="Times New Roman" w:cs="Times New Roman"/>
          <w:b/>
          <w:bCs/>
          <w:lang w:val="fr-FR"/>
        </w:rPr>
        <w:t xml:space="preserve">Zur </w:t>
      </w:r>
      <w:proofErr w:type="spellStart"/>
      <w:r w:rsidR="00E2509F" w:rsidRPr="00B27F90">
        <w:rPr>
          <w:rFonts w:ascii="Times New Roman" w:hAnsi="Times New Roman" w:cs="Times New Roman"/>
          <w:b/>
          <w:bCs/>
          <w:lang w:val="fr-FR"/>
        </w:rPr>
        <w:t>Ethik</w:t>
      </w:r>
      <w:proofErr w:type="spellEnd"/>
      <w:r w:rsidR="00E2509F" w:rsidRPr="00B27F90">
        <w:rPr>
          <w:rFonts w:ascii="Times New Roman" w:hAnsi="Times New Roman" w:cs="Times New Roman"/>
          <w:b/>
          <w:bCs/>
          <w:lang w:val="fr-FR"/>
        </w:rPr>
        <w:t xml:space="preserve"> </w:t>
      </w:r>
      <w:proofErr w:type="gramStart"/>
      <w:r w:rsidR="00E2509F" w:rsidRPr="00B27F90">
        <w:rPr>
          <w:rFonts w:ascii="Times New Roman" w:hAnsi="Times New Roman" w:cs="Times New Roman"/>
          <w:b/>
          <w:bCs/>
          <w:lang w:val="fr-FR"/>
        </w:rPr>
        <w:t xml:space="preserve">des </w:t>
      </w:r>
      <w:r w:rsidR="00E2509F" w:rsidRPr="00B27F90">
        <w:rPr>
          <w:rFonts w:ascii="Times New Roman" w:hAnsi="Times New Roman" w:cs="Times New Roman"/>
          <w:b/>
          <w:bCs/>
          <w:i/>
          <w:lang w:val="fr-FR"/>
        </w:rPr>
        <w:t>récit</w:t>
      </w:r>
      <w:proofErr w:type="gramEnd"/>
      <w:r w:rsidR="00E2509F" w:rsidRPr="00B27F90">
        <w:rPr>
          <w:rFonts w:ascii="Times New Roman" w:hAnsi="Times New Roman" w:cs="Times New Roman"/>
          <w:b/>
          <w:bCs/>
          <w:i/>
          <w:lang w:val="fr-FR"/>
        </w:rPr>
        <w:t xml:space="preserve"> d</w:t>
      </w:r>
      <w:r w:rsidR="008A5B20" w:rsidRPr="00B27F90">
        <w:rPr>
          <w:rFonts w:ascii="Times New Roman" w:hAnsi="Times New Roman" w:cs="Times New Roman"/>
          <w:b/>
          <w:bCs/>
          <w:i/>
          <w:lang w:val="fr-FR"/>
        </w:rPr>
        <w:t>'</w:t>
      </w:r>
      <w:r w:rsidR="00E2509F" w:rsidRPr="00B27F90">
        <w:rPr>
          <w:rFonts w:ascii="Times New Roman" w:hAnsi="Times New Roman" w:cs="Times New Roman"/>
          <w:b/>
          <w:bCs/>
          <w:i/>
          <w:lang w:val="fr-FR"/>
        </w:rPr>
        <w:t>arpentage</w:t>
      </w:r>
    </w:p>
    <w:p w14:paraId="2C250FD4" w14:textId="77777777" w:rsidR="00441DFC" w:rsidRPr="00B27F90" w:rsidRDefault="00441DFC" w:rsidP="0018763E">
      <w:pPr>
        <w:jc w:val="both"/>
        <w:rPr>
          <w:rFonts w:ascii="Times New Roman" w:hAnsi="Times New Roman" w:cs="Times New Roman"/>
          <w:lang w:val="fr-FR"/>
        </w:rPr>
      </w:pPr>
    </w:p>
    <w:p w14:paraId="5678D383" w14:textId="3234BC35" w:rsidR="00E2509F" w:rsidRPr="0018763E" w:rsidRDefault="00E2509F" w:rsidP="0018763E">
      <w:pPr>
        <w:jc w:val="both"/>
        <w:rPr>
          <w:rFonts w:ascii="Times New Roman" w:hAnsi="Times New Roman" w:cs="Times New Roman"/>
        </w:rPr>
      </w:pPr>
      <w:r w:rsidRPr="0018763E">
        <w:rPr>
          <w:rFonts w:ascii="Times New Roman" w:hAnsi="Times New Roman" w:cs="Times New Roman"/>
        </w:rPr>
        <w:t xml:space="preserve">Mit seiner 2019 publizierten Europa-Erzählung </w:t>
      </w:r>
      <w:proofErr w:type="spellStart"/>
      <w:r w:rsidRPr="0018763E">
        <w:rPr>
          <w:rFonts w:ascii="Times New Roman" w:hAnsi="Times New Roman" w:cs="Times New Roman"/>
          <w:i/>
        </w:rPr>
        <w:t>Sur</w:t>
      </w:r>
      <w:proofErr w:type="spellEnd"/>
      <w:r w:rsidRPr="0018763E">
        <w:rPr>
          <w:rFonts w:ascii="Times New Roman" w:hAnsi="Times New Roman" w:cs="Times New Roman"/>
          <w:i/>
        </w:rPr>
        <w:t xml:space="preserve"> la route du </w:t>
      </w:r>
      <w:proofErr w:type="spellStart"/>
      <w:r w:rsidRPr="0018763E">
        <w:rPr>
          <w:rFonts w:ascii="Times New Roman" w:hAnsi="Times New Roman" w:cs="Times New Roman"/>
          <w:i/>
        </w:rPr>
        <w:t>Danube</w:t>
      </w:r>
      <w:proofErr w:type="spellEnd"/>
      <w:r w:rsidRPr="0018763E">
        <w:rPr>
          <w:rFonts w:ascii="Times New Roman" w:hAnsi="Times New Roman" w:cs="Times New Roman"/>
        </w:rPr>
        <w:t xml:space="preserve">, die der </w:t>
      </w:r>
      <w:proofErr w:type="spellStart"/>
      <w:r w:rsidRPr="0018763E">
        <w:rPr>
          <w:rFonts w:ascii="Times New Roman" w:hAnsi="Times New Roman" w:cs="Times New Roman"/>
        </w:rPr>
        <w:t>Dreiflüssestadt</w:t>
      </w:r>
      <w:proofErr w:type="spellEnd"/>
      <w:r w:rsidRPr="0018763E">
        <w:rPr>
          <w:rFonts w:ascii="Times New Roman" w:hAnsi="Times New Roman" w:cs="Times New Roman"/>
        </w:rPr>
        <w:t xml:space="preserve"> Passau ein literarisches Denkmal set</w:t>
      </w:r>
      <w:bookmarkStart w:id="4" w:name="_GoBack"/>
      <w:bookmarkEnd w:id="4"/>
      <w:r w:rsidRPr="0018763E">
        <w:rPr>
          <w:rFonts w:ascii="Times New Roman" w:hAnsi="Times New Roman" w:cs="Times New Roman"/>
        </w:rPr>
        <w:t xml:space="preserve">zt, hat der französische Romancier Emmanuel Ruben einen </w:t>
      </w:r>
      <w:r w:rsidRPr="0018763E">
        <w:rPr>
          <w:rFonts w:ascii="Times New Roman" w:hAnsi="Times New Roman" w:cs="Times New Roman"/>
        </w:rPr>
        <w:lastRenderedPageBreak/>
        <w:t xml:space="preserve">in Hinsicht auf das Anthropozän diskussionswürdigen Gattungsbegriff aufgebracht. Als </w:t>
      </w:r>
      <w:proofErr w:type="spellStart"/>
      <w:r w:rsidRPr="0018763E">
        <w:rPr>
          <w:rFonts w:ascii="Times New Roman" w:hAnsi="Times New Roman" w:cs="Times New Roman"/>
          <w:i/>
        </w:rPr>
        <w:t>récit</w:t>
      </w:r>
      <w:proofErr w:type="spellEnd"/>
      <w:r w:rsidRPr="0018763E">
        <w:rPr>
          <w:rFonts w:ascii="Times New Roman" w:hAnsi="Times New Roman" w:cs="Times New Roman"/>
          <w:i/>
        </w:rPr>
        <w:t xml:space="preserve"> </w:t>
      </w:r>
      <w:proofErr w:type="spellStart"/>
      <w:r w:rsidRPr="0018763E">
        <w:rPr>
          <w:rFonts w:ascii="Times New Roman" w:hAnsi="Times New Roman" w:cs="Times New Roman"/>
          <w:i/>
        </w:rPr>
        <w:t>d</w:t>
      </w:r>
      <w:r w:rsidR="008A5B20" w:rsidRPr="0018763E">
        <w:rPr>
          <w:rFonts w:ascii="Times New Roman" w:hAnsi="Times New Roman" w:cs="Times New Roman"/>
          <w:i/>
        </w:rPr>
        <w:t>'</w:t>
      </w:r>
      <w:r w:rsidRPr="0018763E">
        <w:rPr>
          <w:rFonts w:ascii="Times New Roman" w:hAnsi="Times New Roman" w:cs="Times New Roman"/>
          <w:i/>
        </w:rPr>
        <w:t>arpentage</w:t>
      </w:r>
      <w:proofErr w:type="spellEnd"/>
      <w:r w:rsidRPr="0018763E">
        <w:rPr>
          <w:rFonts w:ascii="Times New Roman" w:hAnsi="Times New Roman" w:cs="Times New Roman"/>
        </w:rPr>
        <w:t xml:space="preserve"> versteht der Autor eine neue Form der Reiseliteratur, die sich als Aushandlungsraum all jener politischen, ökonomischen, ökologischen und ethischen Fragen begreift, die vor dem Hintergrund zunehmender Migration und Territorialkonflikte eine neue Vehemenz erfahren. Mit diesem Gattungsverständnis verbindet der Autor eine entschleunigte Art der Mobilität, die es dem Reisenden erlaubt, hautnah zu erfahren, welche fundamentalen Werte für einen vom Zerfall bedrohten Kontinent (vgl. De Gruyter 2023) auf dem Spiel stehen. Die Corona-Krise hat die Brisanz all dieser Fragen noch verschärft. Aus dieser Dynamik heraus sind Texte entstanden, die angesichts der verhängten Reiserestriktionen auf eine Geografie der Nähe setzen und vermeintlich vertraute Stadträume, die nationale und globale Phänomene brennpunktartig sichtbar machen, neu erkunden (vgl. z.B. Garat 2021; Andras 2021). Der geplante Beitrag möchte untersuchen, ob und inwiefern das von Ruben eingeführte Konzept des </w:t>
      </w:r>
      <w:proofErr w:type="spellStart"/>
      <w:r w:rsidRPr="0018763E">
        <w:rPr>
          <w:rFonts w:ascii="Times New Roman" w:hAnsi="Times New Roman" w:cs="Times New Roman"/>
          <w:i/>
        </w:rPr>
        <w:t>récit</w:t>
      </w:r>
      <w:proofErr w:type="spellEnd"/>
      <w:r w:rsidRPr="0018763E">
        <w:rPr>
          <w:rFonts w:ascii="Times New Roman" w:hAnsi="Times New Roman" w:cs="Times New Roman"/>
          <w:i/>
        </w:rPr>
        <w:t xml:space="preserve"> </w:t>
      </w:r>
      <w:proofErr w:type="spellStart"/>
      <w:r w:rsidRPr="0018763E">
        <w:rPr>
          <w:rFonts w:ascii="Times New Roman" w:hAnsi="Times New Roman" w:cs="Times New Roman"/>
          <w:i/>
        </w:rPr>
        <w:t>d</w:t>
      </w:r>
      <w:r w:rsidR="008A5B20" w:rsidRPr="0018763E">
        <w:rPr>
          <w:rFonts w:ascii="Times New Roman" w:hAnsi="Times New Roman" w:cs="Times New Roman"/>
          <w:i/>
        </w:rPr>
        <w:t>'</w:t>
      </w:r>
      <w:r w:rsidRPr="0018763E">
        <w:rPr>
          <w:rFonts w:ascii="Times New Roman" w:hAnsi="Times New Roman" w:cs="Times New Roman"/>
          <w:i/>
        </w:rPr>
        <w:t>arpentage</w:t>
      </w:r>
      <w:proofErr w:type="spellEnd"/>
      <w:r w:rsidRPr="0018763E">
        <w:rPr>
          <w:rFonts w:ascii="Times New Roman" w:hAnsi="Times New Roman" w:cs="Times New Roman"/>
        </w:rPr>
        <w:t xml:space="preserve"> der Beschreibung einer neuen Form von Reiseliteratur dienlich sein kann, welche die in den aktuellen Diskursen um das Anthropozän teils kontrovers verhandelten Themen in ästhetisch kondensierter Form zusammenfasst. </w:t>
      </w:r>
    </w:p>
    <w:p w14:paraId="74571E15" w14:textId="77777777" w:rsidR="00E2509F" w:rsidRPr="0018763E" w:rsidRDefault="00E2509F" w:rsidP="0018763E">
      <w:pPr>
        <w:jc w:val="both"/>
        <w:rPr>
          <w:rFonts w:ascii="Times New Roman" w:hAnsi="Times New Roman" w:cs="Times New Roman"/>
        </w:rPr>
      </w:pPr>
    </w:p>
    <w:p w14:paraId="4D29EF22" w14:textId="77777777" w:rsidR="00E2509F" w:rsidRPr="0018763E" w:rsidRDefault="00E2509F" w:rsidP="0018763E">
      <w:pPr>
        <w:pStyle w:val="CitaviLiteraturverzeichnis"/>
        <w:rPr>
          <w:rFonts w:ascii="Times New Roman" w:hAnsi="Times New Roman"/>
          <w:sz w:val="22"/>
          <w:szCs w:val="22"/>
          <w:lang w:val="fr-FR" w:eastAsia="de-DE"/>
        </w:rPr>
      </w:pPr>
      <w:proofErr w:type="spellStart"/>
      <w:r w:rsidRPr="0018763E">
        <w:rPr>
          <w:rFonts w:ascii="Times New Roman" w:hAnsi="Times New Roman"/>
          <w:sz w:val="22"/>
          <w:szCs w:val="22"/>
          <w:lang w:val="fr-FR" w:eastAsia="de-DE"/>
        </w:rPr>
        <w:t>Andras</w:t>
      </w:r>
      <w:proofErr w:type="spellEnd"/>
      <w:r w:rsidRPr="0018763E">
        <w:rPr>
          <w:rFonts w:ascii="Times New Roman" w:hAnsi="Times New Roman"/>
          <w:sz w:val="22"/>
          <w:szCs w:val="22"/>
          <w:lang w:val="fr-FR" w:eastAsia="de-DE"/>
        </w:rPr>
        <w:t xml:space="preserve">, Joseph. 2021. </w:t>
      </w:r>
      <w:r w:rsidRPr="0018763E">
        <w:rPr>
          <w:rFonts w:ascii="Times New Roman" w:hAnsi="Times New Roman"/>
          <w:i/>
          <w:sz w:val="22"/>
          <w:szCs w:val="22"/>
          <w:lang w:val="fr-FR" w:eastAsia="de-DE"/>
        </w:rPr>
        <w:t>Au loin le ciel du Sud</w:t>
      </w:r>
      <w:r w:rsidRPr="0018763E">
        <w:rPr>
          <w:rFonts w:ascii="Times New Roman" w:hAnsi="Times New Roman"/>
          <w:sz w:val="22"/>
          <w:szCs w:val="22"/>
          <w:lang w:val="fr-FR" w:eastAsia="de-DE"/>
        </w:rPr>
        <w:t xml:space="preserve">. </w:t>
      </w:r>
      <w:proofErr w:type="gramStart"/>
      <w:r w:rsidRPr="0018763E">
        <w:rPr>
          <w:rFonts w:ascii="Times New Roman" w:hAnsi="Times New Roman"/>
          <w:sz w:val="22"/>
          <w:szCs w:val="22"/>
          <w:lang w:val="fr-FR" w:eastAsia="de-DE"/>
        </w:rPr>
        <w:t>Arles:</w:t>
      </w:r>
      <w:proofErr w:type="gramEnd"/>
      <w:r w:rsidRPr="0018763E">
        <w:rPr>
          <w:rFonts w:ascii="Times New Roman" w:hAnsi="Times New Roman"/>
          <w:sz w:val="22"/>
          <w:szCs w:val="22"/>
          <w:lang w:val="fr-FR" w:eastAsia="de-DE"/>
        </w:rPr>
        <w:t xml:space="preserve"> Actes Sud.</w:t>
      </w:r>
    </w:p>
    <w:p w14:paraId="5CC7CD95" w14:textId="68D2118D" w:rsidR="00E2509F" w:rsidRPr="0018763E" w:rsidRDefault="00E2509F" w:rsidP="0018763E">
      <w:pPr>
        <w:pStyle w:val="CitaviLiteraturverzeichnis"/>
        <w:rPr>
          <w:rFonts w:ascii="Times New Roman" w:hAnsi="Times New Roman"/>
          <w:sz w:val="22"/>
          <w:szCs w:val="22"/>
          <w:lang w:val="fr-FR" w:eastAsia="de-DE"/>
        </w:rPr>
      </w:pPr>
      <w:r w:rsidRPr="0018763E">
        <w:rPr>
          <w:rFonts w:ascii="Times New Roman" w:hAnsi="Times New Roman"/>
          <w:sz w:val="22"/>
          <w:szCs w:val="22"/>
          <w:lang w:val="fr-FR" w:eastAsia="de-DE"/>
        </w:rPr>
        <w:t xml:space="preserve">De </w:t>
      </w:r>
      <w:proofErr w:type="spellStart"/>
      <w:r w:rsidRPr="0018763E">
        <w:rPr>
          <w:rFonts w:ascii="Times New Roman" w:hAnsi="Times New Roman"/>
          <w:sz w:val="22"/>
          <w:szCs w:val="22"/>
          <w:lang w:val="fr-FR" w:eastAsia="de-DE"/>
        </w:rPr>
        <w:t>Gruyter</w:t>
      </w:r>
      <w:proofErr w:type="spellEnd"/>
      <w:r w:rsidRPr="0018763E">
        <w:rPr>
          <w:rFonts w:ascii="Times New Roman" w:hAnsi="Times New Roman"/>
          <w:sz w:val="22"/>
          <w:szCs w:val="22"/>
          <w:lang w:val="fr-FR" w:eastAsia="de-DE"/>
        </w:rPr>
        <w:t xml:space="preserve">, Caroline. 2023. </w:t>
      </w:r>
      <w:r w:rsidRPr="0018763E">
        <w:rPr>
          <w:rFonts w:ascii="Times New Roman" w:hAnsi="Times New Roman"/>
          <w:i/>
          <w:sz w:val="22"/>
          <w:szCs w:val="22"/>
          <w:lang w:val="fr-FR" w:eastAsia="de-DE"/>
        </w:rPr>
        <w:t>Monde d</w:t>
      </w:r>
      <w:r w:rsidR="008A5B20" w:rsidRPr="0018763E">
        <w:rPr>
          <w:rFonts w:ascii="Times New Roman" w:hAnsi="Times New Roman"/>
          <w:i/>
          <w:sz w:val="22"/>
          <w:szCs w:val="22"/>
          <w:lang w:val="fr-FR" w:eastAsia="de-DE"/>
        </w:rPr>
        <w:t>'</w:t>
      </w:r>
      <w:r w:rsidRPr="0018763E">
        <w:rPr>
          <w:rFonts w:ascii="Times New Roman" w:hAnsi="Times New Roman"/>
          <w:i/>
          <w:sz w:val="22"/>
          <w:szCs w:val="22"/>
          <w:lang w:val="fr-FR" w:eastAsia="de-DE"/>
        </w:rPr>
        <w:t>hier, monde de demain. Un voyage à travers l</w:t>
      </w:r>
      <w:r w:rsidR="008A5B20" w:rsidRPr="0018763E">
        <w:rPr>
          <w:rFonts w:ascii="Times New Roman" w:hAnsi="Times New Roman"/>
          <w:i/>
          <w:sz w:val="22"/>
          <w:szCs w:val="22"/>
          <w:lang w:val="fr-FR" w:eastAsia="de-DE"/>
        </w:rPr>
        <w:t>'</w:t>
      </w:r>
      <w:r w:rsidRPr="0018763E">
        <w:rPr>
          <w:rFonts w:ascii="Times New Roman" w:hAnsi="Times New Roman"/>
          <w:i/>
          <w:sz w:val="22"/>
          <w:szCs w:val="22"/>
          <w:lang w:val="fr-FR" w:eastAsia="de-DE"/>
        </w:rPr>
        <w:t>Empire des Habsbourg et l</w:t>
      </w:r>
      <w:r w:rsidR="008A5B20" w:rsidRPr="0018763E">
        <w:rPr>
          <w:rFonts w:ascii="Times New Roman" w:hAnsi="Times New Roman"/>
          <w:i/>
          <w:sz w:val="22"/>
          <w:szCs w:val="22"/>
          <w:lang w:val="fr-FR" w:eastAsia="de-DE"/>
        </w:rPr>
        <w:t>'</w:t>
      </w:r>
      <w:r w:rsidRPr="0018763E">
        <w:rPr>
          <w:rFonts w:ascii="Times New Roman" w:hAnsi="Times New Roman"/>
          <w:i/>
          <w:sz w:val="22"/>
          <w:szCs w:val="22"/>
          <w:lang w:val="fr-FR" w:eastAsia="de-DE"/>
        </w:rPr>
        <w:t>Union européenne</w:t>
      </w:r>
      <w:r w:rsidRPr="0018763E">
        <w:rPr>
          <w:rFonts w:ascii="Times New Roman" w:hAnsi="Times New Roman"/>
          <w:sz w:val="22"/>
          <w:szCs w:val="22"/>
          <w:lang w:val="fr-FR" w:eastAsia="de-DE"/>
        </w:rPr>
        <w:t xml:space="preserve">. </w:t>
      </w:r>
      <w:proofErr w:type="gramStart"/>
      <w:r w:rsidRPr="0018763E">
        <w:rPr>
          <w:rFonts w:ascii="Times New Roman" w:hAnsi="Times New Roman"/>
          <w:sz w:val="22"/>
          <w:szCs w:val="22"/>
          <w:lang w:val="fr-FR" w:eastAsia="de-DE"/>
        </w:rPr>
        <w:t>Arles:</w:t>
      </w:r>
      <w:proofErr w:type="gramEnd"/>
      <w:r w:rsidRPr="0018763E">
        <w:rPr>
          <w:rFonts w:ascii="Times New Roman" w:hAnsi="Times New Roman"/>
          <w:sz w:val="22"/>
          <w:szCs w:val="22"/>
          <w:lang w:val="fr-FR" w:eastAsia="de-DE"/>
        </w:rPr>
        <w:t xml:space="preserve"> Actes Sud.</w:t>
      </w:r>
    </w:p>
    <w:p w14:paraId="7826ABFC" w14:textId="77777777" w:rsidR="00E2509F" w:rsidRPr="0018763E" w:rsidRDefault="00E2509F" w:rsidP="0018763E">
      <w:pPr>
        <w:jc w:val="both"/>
        <w:rPr>
          <w:rFonts w:ascii="Times New Roman" w:hAnsi="Times New Roman" w:cs="Times New Roman"/>
          <w:sz w:val="22"/>
          <w:szCs w:val="22"/>
          <w:lang w:val="fr-FR"/>
        </w:rPr>
      </w:pPr>
      <w:r w:rsidRPr="0018763E">
        <w:rPr>
          <w:rFonts w:ascii="Times New Roman" w:hAnsi="Times New Roman" w:cs="Times New Roman"/>
          <w:sz w:val="22"/>
          <w:szCs w:val="22"/>
          <w:lang w:val="fr-FR"/>
        </w:rPr>
        <w:t xml:space="preserve">Garat, Anne-Marie. 2021. </w:t>
      </w:r>
      <w:r w:rsidRPr="0018763E">
        <w:rPr>
          <w:rFonts w:ascii="Times New Roman" w:hAnsi="Times New Roman" w:cs="Times New Roman"/>
          <w:i/>
          <w:sz w:val="22"/>
          <w:szCs w:val="22"/>
          <w:lang w:val="fr-FR"/>
        </w:rPr>
        <w:t>Humeur noire</w:t>
      </w:r>
      <w:r w:rsidRPr="0018763E">
        <w:rPr>
          <w:rFonts w:ascii="Times New Roman" w:hAnsi="Times New Roman" w:cs="Times New Roman"/>
          <w:sz w:val="22"/>
          <w:szCs w:val="22"/>
          <w:lang w:val="fr-FR"/>
        </w:rPr>
        <w:t xml:space="preserve">. </w:t>
      </w:r>
      <w:proofErr w:type="gramStart"/>
      <w:r w:rsidRPr="0018763E">
        <w:rPr>
          <w:rFonts w:ascii="Times New Roman" w:hAnsi="Times New Roman" w:cs="Times New Roman"/>
          <w:sz w:val="22"/>
          <w:szCs w:val="22"/>
          <w:lang w:val="fr-FR"/>
        </w:rPr>
        <w:t>Arles:</w:t>
      </w:r>
      <w:proofErr w:type="gramEnd"/>
      <w:r w:rsidRPr="0018763E">
        <w:rPr>
          <w:rFonts w:ascii="Times New Roman" w:hAnsi="Times New Roman" w:cs="Times New Roman"/>
          <w:sz w:val="22"/>
          <w:szCs w:val="22"/>
          <w:lang w:val="fr-FR"/>
        </w:rPr>
        <w:t xml:space="preserve"> Actes Sud.</w:t>
      </w:r>
    </w:p>
    <w:p w14:paraId="7EA0E119" w14:textId="77777777" w:rsidR="00E2509F" w:rsidRPr="004B59EF" w:rsidRDefault="00E2509F" w:rsidP="0018763E">
      <w:pPr>
        <w:jc w:val="both"/>
        <w:rPr>
          <w:rFonts w:ascii="Times New Roman" w:hAnsi="Times New Roman" w:cs="Times New Roman"/>
          <w:sz w:val="22"/>
          <w:szCs w:val="22"/>
          <w:lang w:val="fr-FR"/>
        </w:rPr>
      </w:pPr>
      <w:r w:rsidRPr="0018763E">
        <w:rPr>
          <w:rFonts w:ascii="Times New Roman" w:hAnsi="Times New Roman" w:cs="Times New Roman"/>
          <w:sz w:val="22"/>
          <w:szCs w:val="22"/>
          <w:lang w:val="fr-FR"/>
        </w:rPr>
        <w:t xml:space="preserve">Ruben, Emmanuel. 2019. </w:t>
      </w:r>
      <w:r w:rsidRPr="0018763E">
        <w:rPr>
          <w:rFonts w:ascii="Times New Roman" w:hAnsi="Times New Roman" w:cs="Times New Roman"/>
          <w:i/>
          <w:sz w:val="22"/>
          <w:szCs w:val="22"/>
          <w:lang w:val="fr-FR"/>
        </w:rPr>
        <w:t>Sur la route du Danube</w:t>
      </w:r>
      <w:r w:rsidRPr="0018763E">
        <w:rPr>
          <w:rFonts w:ascii="Times New Roman" w:hAnsi="Times New Roman" w:cs="Times New Roman"/>
          <w:sz w:val="22"/>
          <w:szCs w:val="22"/>
          <w:lang w:val="fr-FR"/>
        </w:rPr>
        <w:t xml:space="preserve">. </w:t>
      </w:r>
      <w:proofErr w:type="gramStart"/>
      <w:r w:rsidRPr="004B59EF">
        <w:rPr>
          <w:rFonts w:ascii="Times New Roman" w:hAnsi="Times New Roman" w:cs="Times New Roman"/>
          <w:sz w:val="22"/>
          <w:szCs w:val="22"/>
          <w:lang w:val="fr-FR"/>
        </w:rPr>
        <w:t>Paris:</w:t>
      </w:r>
      <w:proofErr w:type="gramEnd"/>
      <w:r w:rsidRPr="004B59EF">
        <w:rPr>
          <w:rFonts w:ascii="Times New Roman" w:hAnsi="Times New Roman" w:cs="Times New Roman"/>
          <w:sz w:val="22"/>
          <w:szCs w:val="22"/>
          <w:lang w:val="fr-FR"/>
        </w:rPr>
        <w:t xml:space="preserve"> Rivages.</w:t>
      </w:r>
    </w:p>
    <w:p w14:paraId="7CC41BF9" w14:textId="77777777" w:rsidR="00E2509F" w:rsidRPr="004B59EF" w:rsidRDefault="00E2509F" w:rsidP="0018763E">
      <w:pPr>
        <w:jc w:val="both"/>
        <w:rPr>
          <w:rFonts w:ascii="Times New Roman" w:hAnsi="Times New Roman" w:cs="Times New Roman"/>
          <w:color w:val="666666"/>
          <w:shd w:val="clear" w:color="auto" w:fill="FFFFFF"/>
          <w:lang w:val="fr-FR"/>
        </w:rPr>
      </w:pPr>
    </w:p>
    <w:p w14:paraId="135EB242" w14:textId="77777777" w:rsidR="00E2509F" w:rsidRPr="004B59EF" w:rsidRDefault="00E2509F" w:rsidP="0018763E">
      <w:pPr>
        <w:widowControl w:val="0"/>
        <w:autoSpaceDE w:val="0"/>
        <w:autoSpaceDN w:val="0"/>
        <w:jc w:val="both"/>
        <w:outlineLvl w:val="0"/>
        <w:rPr>
          <w:rFonts w:ascii="Times New Roman" w:eastAsia="Times New Roman" w:hAnsi="Times New Roman" w:cs="Times New Roman"/>
          <w:b/>
          <w:bCs/>
          <w:kern w:val="0"/>
          <w:lang w:val="fr-FR"/>
          <w14:ligatures w14:val="none"/>
        </w:rPr>
      </w:pPr>
      <w:r w:rsidRPr="004B59EF">
        <w:rPr>
          <w:rFonts w:ascii="Times New Roman" w:eastAsia="Times New Roman" w:hAnsi="Times New Roman" w:cs="Times New Roman"/>
          <w:b/>
          <w:bCs/>
          <w:kern w:val="0"/>
          <w:lang w:val="fr-FR"/>
          <w14:ligatures w14:val="none"/>
        </w:rPr>
        <w:t>Viviana</w:t>
      </w:r>
      <w:r w:rsidRPr="004B59EF">
        <w:rPr>
          <w:rFonts w:ascii="Times New Roman" w:eastAsia="Times New Roman" w:hAnsi="Times New Roman" w:cs="Times New Roman"/>
          <w:b/>
          <w:bCs/>
          <w:spacing w:val="-5"/>
          <w:kern w:val="0"/>
          <w:lang w:val="fr-FR"/>
          <w14:ligatures w14:val="none"/>
        </w:rPr>
        <w:t xml:space="preserve"> </w:t>
      </w:r>
      <w:proofErr w:type="spellStart"/>
      <w:r w:rsidRPr="004B59EF">
        <w:rPr>
          <w:rFonts w:ascii="Times New Roman" w:eastAsia="Times New Roman" w:hAnsi="Times New Roman" w:cs="Times New Roman"/>
          <w:b/>
          <w:bCs/>
          <w:kern w:val="0"/>
          <w:lang w:val="fr-FR"/>
          <w14:ligatures w14:val="none"/>
        </w:rPr>
        <w:t>Macaluso</w:t>
      </w:r>
      <w:proofErr w:type="spellEnd"/>
      <w:r w:rsidRPr="004B59EF">
        <w:rPr>
          <w:rFonts w:ascii="Times New Roman" w:eastAsia="Times New Roman" w:hAnsi="Times New Roman" w:cs="Times New Roman"/>
          <w:b/>
          <w:bCs/>
          <w:spacing w:val="-4"/>
          <w:kern w:val="0"/>
          <w:lang w:val="fr-FR"/>
          <w14:ligatures w14:val="none"/>
        </w:rPr>
        <w:t xml:space="preserve"> </w:t>
      </w:r>
      <w:r w:rsidRPr="004B59EF">
        <w:rPr>
          <w:rFonts w:ascii="Times New Roman" w:eastAsia="Times New Roman" w:hAnsi="Times New Roman" w:cs="Times New Roman"/>
          <w:b/>
          <w:bCs/>
          <w:kern w:val="0"/>
          <w:lang w:val="fr-FR"/>
          <w14:ligatures w14:val="none"/>
        </w:rPr>
        <w:t>(Berlin)</w:t>
      </w:r>
    </w:p>
    <w:p w14:paraId="32E94041" w14:textId="77777777" w:rsidR="00E2509F" w:rsidRPr="004B59EF" w:rsidRDefault="004B59EF" w:rsidP="0018763E">
      <w:pPr>
        <w:widowControl w:val="0"/>
        <w:autoSpaceDE w:val="0"/>
        <w:autoSpaceDN w:val="0"/>
        <w:jc w:val="both"/>
        <w:rPr>
          <w:rFonts w:ascii="Times New Roman" w:eastAsia="Times New Roman" w:hAnsi="Times New Roman" w:cs="Times New Roman"/>
          <w:color w:val="0462C1"/>
          <w:kern w:val="0"/>
          <w:u w:val="single" w:color="0462C1"/>
          <w:lang w:val="fr-FR"/>
          <w14:ligatures w14:val="none"/>
        </w:rPr>
      </w:pPr>
      <w:hyperlink r:id="rId7" w:history="1">
        <w:r w:rsidR="00E2509F" w:rsidRPr="004B59EF">
          <w:rPr>
            <w:rFonts w:ascii="Times New Roman" w:eastAsia="Times New Roman" w:hAnsi="Times New Roman" w:cs="Times New Roman"/>
            <w:color w:val="0462C1"/>
            <w:kern w:val="0"/>
            <w:u w:val="single"/>
            <w:lang w:val="fr-FR"/>
            <w14:ligatures w14:val="none"/>
          </w:rPr>
          <w:t>viviana.macaluso@fu-berlin.de</w:t>
        </w:r>
      </w:hyperlink>
    </w:p>
    <w:p w14:paraId="3970F6B4" w14:textId="2A5FF51A" w:rsidR="00E2509F" w:rsidRPr="004B59EF" w:rsidRDefault="00441DFC" w:rsidP="00B27F90">
      <w:pPr>
        <w:widowControl w:val="0"/>
        <w:autoSpaceDE w:val="0"/>
        <w:autoSpaceDN w:val="0"/>
        <w:jc w:val="both"/>
        <w:outlineLvl w:val="0"/>
        <w:rPr>
          <w:rFonts w:ascii="Times New Roman" w:eastAsia="Times New Roman" w:hAnsi="Times New Roman" w:cs="Times New Roman"/>
          <w:b/>
          <w:kern w:val="0"/>
          <w:szCs w:val="22"/>
          <w:lang w:val="fr-FR"/>
          <w14:ligatures w14:val="none"/>
        </w:rPr>
      </w:pPr>
      <w:r w:rsidRPr="004B59EF">
        <w:rPr>
          <w:rFonts w:ascii="Times New Roman" w:eastAsia="Times New Roman" w:hAnsi="Times New Roman" w:cs="Times New Roman"/>
          <w:lang w:val="fr-FR"/>
        </w:rPr>
        <w:t>"</w:t>
      </w:r>
      <w:r w:rsidR="00E2509F" w:rsidRPr="004B59EF">
        <w:rPr>
          <w:rFonts w:ascii="Times New Roman" w:eastAsia="Times New Roman" w:hAnsi="Times New Roman" w:cs="Times New Roman"/>
          <w:b/>
          <w:bCs/>
          <w:kern w:val="0"/>
          <w:lang w:val="fr-FR"/>
          <w14:ligatures w14:val="none"/>
        </w:rPr>
        <w:t>je</w:t>
      </w:r>
      <w:r w:rsidR="00E2509F" w:rsidRPr="004B59EF">
        <w:rPr>
          <w:rFonts w:ascii="Times New Roman" w:eastAsia="Times New Roman" w:hAnsi="Times New Roman" w:cs="Times New Roman"/>
          <w:b/>
          <w:bCs/>
          <w:spacing w:val="-3"/>
          <w:kern w:val="0"/>
          <w:lang w:val="fr-FR"/>
          <w14:ligatures w14:val="none"/>
        </w:rPr>
        <w:t xml:space="preserve"> </w:t>
      </w:r>
      <w:r w:rsidR="00E2509F" w:rsidRPr="004B59EF">
        <w:rPr>
          <w:rFonts w:ascii="Times New Roman" w:eastAsia="Times New Roman" w:hAnsi="Times New Roman" w:cs="Times New Roman"/>
          <w:b/>
          <w:bCs/>
          <w:kern w:val="0"/>
          <w:lang w:val="fr-FR"/>
          <w14:ligatures w14:val="none"/>
        </w:rPr>
        <w:t>voyage</w:t>
      </w:r>
      <w:r w:rsidR="00E2509F" w:rsidRPr="004B59EF">
        <w:rPr>
          <w:rFonts w:ascii="Times New Roman" w:eastAsia="Times New Roman" w:hAnsi="Times New Roman" w:cs="Times New Roman"/>
          <w:b/>
          <w:bCs/>
          <w:spacing w:val="-4"/>
          <w:kern w:val="0"/>
          <w:lang w:val="fr-FR"/>
          <w14:ligatures w14:val="none"/>
        </w:rPr>
        <w:t xml:space="preserve"> </w:t>
      </w:r>
      <w:r w:rsidR="00E2509F" w:rsidRPr="004B59EF">
        <w:rPr>
          <w:rFonts w:ascii="Times New Roman" w:eastAsia="Times New Roman" w:hAnsi="Times New Roman" w:cs="Times New Roman"/>
          <w:b/>
          <w:bCs/>
          <w:kern w:val="0"/>
          <w:lang w:val="fr-FR"/>
          <w14:ligatures w14:val="none"/>
        </w:rPr>
        <w:t>au-delà</w:t>
      </w:r>
      <w:r w:rsidR="00E2509F" w:rsidRPr="004B59EF">
        <w:rPr>
          <w:rFonts w:ascii="Times New Roman" w:eastAsia="Times New Roman" w:hAnsi="Times New Roman" w:cs="Times New Roman"/>
          <w:b/>
          <w:bCs/>
          <w:spacing w:val="-4"/>
          <w:kern w:val="0"/>
          <w:lang w:val="fr-FR"/>
          <w14:ligatures w14:val="none"/>
        </w:rPr>
        <w:t xml:space="preserve"> </w:t>
      </w:r>
      <w:r w:rsidR="00E2509F" w:rsidRPr="004B59EF">
        <w:rPr>
          <w:rFonts w:ascii="Times New Roman" w:eastAsia="Times New Roman" w:hAnsi="Times New Roman" w:cs="Times New Roman"/>
          <w:b/>
          <w:bCs/>
          <w:kern w:val="0"/>
          <w:lang w:val="fr-FR"/>
          <w14:ligatures w14:val="none"/>
        </w:rPr>
        <w:t>des</w:t>
      </w:r>
      <w:r w:rsidR="00E2509F" w:rsidRPr="004B59EF">
        <w:rPr>
          <w:rFonts w:ascii="Times New Roman" w:eastAsia="Times New Roman" w:hAnsi="Times New Roman" w:cs="Times New Roman"/>
          <w:b/>
          <w:bCs/>
          <w:spacing w:val="-4"/>
          <w:kern w:val="0"/>
          <w:lang w:val="fr-FR"/>
          <w14:ligatures w14:val="none"/>
        </w:rPr>
        <w:t xml:space="preserve"> </w:t>
      </w:r>
      <w:r w:rsidR="00E2509F" w:rsidRPr="004B59EF">
        <w:rPr>
          <w:rFonts w:ascii="Times New Roman" w:eastAsia="Times New Roman" w:hAnsi="Times New Roman" w:cs="Times New Roman"/>
          <w:b/>
          <w:bCs/>
          <w:kern w:val="0"/>
          <w:lang w:val="fr-FR"/>
          <w14:ligatures w14:val="none"/>
        </w:rPr>
        <w:t>rails</w:t>
      </w:r>
      <w:r w:rsidRPr="004B59EF">
        <w:rPr>
          <w:rFonts w:ascii="Times New Roman" w:eastAsia="Times New Roman" w:hAnsi="Times New Roman" w:cs="Times New Roman"/>
          <w:lang w:val="fr-FR"/>
        </w:rPr>
        <w:t xml:space="preserve">" </w:t>
      </w:r>
      <w:r w:rsidRPr="004B59EF">
        <w:rPr>
          <w:rFonts w:ascii="Times New Roman" w:hAnsi="Times New Roman" w:cs="Times New Roman"/>
          <w:sz w:val="22"/>
          <w:szCs w:val="22"/>
          <w:lang w:val="fr-FR"/>
        </w:rPr>
        <w:t>–</w:t>
      </w:r>
      <w:r w:rsidR="00E2509F" w:rsidRPr="004B59EF">
        <w:rPr>
          <w:rFonts w:ascii="Times New Roman" w:eastAsia="Times New Roman" w:hAnsi="Times New Roman" w:cs="Times New Roman"/>
          <w:b/>
          <w:bCs/>
          <w:spacing w:val="-2"/>
          <w:kern w:val="0"/>
          <w:lang w:val="fr-FR"/>
          <w14:ligatures w14:val="none"/>
        </w:rPr>
        <w:t xml:space="preserve"> </w:t>
      </w:r>
      <w:r w:rsidR="00E2509F" w:rsidRPr="004B59EF">
        <w:rPr>
          <w:rFonts w:ascii="Times New Roman" w:eastAsia="Times New Roman" w:hAnsi="Times New Roman" w:cs="Times New Roman"/>
          <w:b/>
          <w:bCs/>
          <w:kern w:val="0"/>
          <w:lang w:val="fr-FR"/>
          <w14:ligatures w14:val="none"/>
        </w:rPr>
        <w:t>Verse,</w:t>
      </w:r>
      <w:r w:rsidR="00E2509F" w:rsidRPr="004B59EF">
        <w:rPr>
          <w:rFonts w:ascii="Times New Roman" w:eastAsia="Times New Roman" w:hAnsi="Times New Roman" w:cs="Times New Roman"/>
          <w:b/>
          <w:bCs/>
          <w:spacing w:val="-4"/>
          <w:kern w:val="0"/>
          <w:lang w:val="fr-FR"/>
          <w14:ligatures w14:val="none"/>
        </w:rPr>
        <w:t xml:space="preserve"> </w:t>
      </w:r>
      <w:proofErr w:type="spellStart"/>
      <w:r w:rsidR="00E2509F" w:rsidRPr="004B59EF">
        <w:rPr>
          <w:rFonts w:ascii="Times New Roman" w:eastAsia="Times New Roman" w:hAnsi="Times New Roman" w:cs="Times New Roman"/>
          <w:b/>
          <w:bCs/>
          <w:kern w:val="0"/>
          <w:lang w:val="fr-FR"/>
          <w14:ligatures w14:val="none"/>
        </w:rPr>
        <w:t>Schienen</w:t>
      </w:r>
      <w:proofErr w:type="spellEnd"/>
      <w:r w:rsidR="00E2509F" w:rsidRPr="004B59EF">
        <w:rPr>
          <w:rFonts w:ascii="Times New Roman" w:eastAsia="Times New Roman" w:hAnsi="Times New Roman" w:cs="Times New Roman"/>
          <w:b/>
          <w:bCs/>
          <w:spacing w:val="-4"/>
          <w:kern w:val="0"/>
          <w:lang w:val="fr-FR"/>
          <w14:ligatures w14:val="none"/>
        </w:rPr>
        <w:t xml:space="preserve"> </w:t>
      </w:r>
      <w:r w:rsidR="00E2509F" w:rsidRPr="004B59EF">
        <w:rPr>
          <w:rFonts w:ascii="Times New Roman" w:eastAsia="Times New Roman" w:hAnsi="Times New Roman" w:cs="Times New Roman"/>
          <w:b/>
          <w:bCs/>
          <w:kern w:val="0"/>
          <w:lang w:val="fr-FR"/>
          <w14:ligatures w14:val="none"/>
        </w:rPr>
        <w:t>und</w:t>
      </w:r>
      <w:r w:rsidR="00E2509F" w:rsidRPr="004B59EF">
        <w:rPr>
          <w:rFonts w:ascii="Times New Roman" w:eastAsia="Times New Roman" w:hAnsi="Times New Roman" w:cs="Times New Roman"/>
          <w:b/>
          <w:bCs/>
          <w:spacing w:val="-4"/>
          <w:kern w:val="0"/>
          <w:lang w:val="fr-FR"/>
          <w14:ligatures w14:val="none"/>
        </w:rPr>
        <w:t xml:space="preserve"> </w:t>
      </w:r>
      <w:proofErr w:type="spellStart"/>
      <w:r w:rsidR="00E2509F" w:rsidRPr="004B59EF">
        <w:rPr>
          <w:rFonts w:ascii="Times New Roman" w:eastAsia="Times New Roman" w:hAnsi="Times New Roman" w:cs="Times New Roman"/>
          <w:b/>
          <w:bCs/>
          <w:kern w:val="0"/>
          <w:lang w:val="fr-FR"/>
          <w14:ligatures w14:val="none"/>
        </w:rPr>
        <w:t>Entgleisungen</w:t>
      </w:r>
      <w:proofErr w:type="spellEnd"/>
      <w:r w:rsidR="00E2509F" w:rsidRPr="004B59EF">
        <w:rPr>
          <w:rFonts w:ascii="Times New Roman" w:eastAsia="Times New Roman" w:hAnsi="Times New Roman" w:cs="Times New Roman"/>
          <w:b/>
          <w:bCs/>
          <w:spacing w:val="-2"/>
          <w:kern w:val="0"/>
          <w:lang w:val="fr-FR"/>
          <w14:ligatures w14:val="none"/>
        </w:rPr>
        <w:t xml:space="preserve"> </w:t>
      </w:r>
      <w:r w:rsidR="00E2509F" w:rsidRPr="004B59EF">
        <w:rPr>
          <w:rFonts w:ascii="Times New Roman" w:eastAsia="Times New Roman" w:hAnsi="Times New Roman" w:cs="Times New Roman"/>
          <w:b/>
          <w:bCs/>
          <w:kern w:val="0"/>
          <w:lang w:val="fr-FR"/>
          <w14:ligatures w14:val="none"/>
        </w:rPr>
        <w:t>in</w:t>
      </w:r>
      <w:r w:rsidR="00E2509F" w:rsidRPr="004B59EF">
        <w:rPr>
          <w:rFonts w:ascii="Times New Roman" w:eastAsia="Times New Roman" w:hAnsi="Times New Roman" w:cs="Times New Roman"/>
          <w:b/>
          <w:bCs/>
          <w:spacing w:val="-3"/>
          <w:kern w:val="0"/>
          <w:lang w:val="fr-FR"/>
          <w14:ligatures w14:val="none"/>
        </w:rPr>
        <w:t xml:space="preserve"> </w:t>
      </w:r>
      <w:proofErr w:type="spellStart"/>
      <w:r w:rsidR="00E2509F" w:rsidRPr="004B59EF">
        <w:rPr>
          <w:rFonts w:ascii="Times New Roman" w:eastAsia="Times New Roman" w:hAnsi="Times New Roman" w:cs="Times New Roman"/>
          <w:b/>
          <w:bCs/>
          <w:kern w:val="0"/>
          <w:lang w:val="fr-FR"/>
          <w14:ligatures w14:val="none"/>
        </w:rPr>
        <w:t>Mattia</w:t>
      </w:r>
      <w:proofErr w:type="spellEnd"/>
      <w:r w:rsidR="00E2509F" w:rsidRPr="004B59EF">
        <w:rPr>
          <w:rFonts w:ascii="Times New Roman" w:eastAsia="Times New Roman" w:hAnsi="Times New Roman" w:cs="Times New Roman"/>
          <w:b/>
          <w:bCs/>
          <w:spacing w:val="-3"/>
          <w:kern w:val="0"/>
          <w:lang w:val="fr-FR"/>
          <w14:ligatures w14:val="none"/>
        </w:rPr>
        <w:t xml:space="preserve"> </w:t>
      </w:r>
      <w:proofErr w:type="spellStart"/>
      <w:r w:rsidR="00E2509F" w:rsidRPr="004B59EF">
        <w:rPr>
          <w:rFonts w:ascii="Times New Roman" w:eastAsia="Times New Roman" w:hAnsi="Times New Roman" w:cs="Times New Roman"/>
          <w:b/>
          <w:bCs/>
          <w:kern w:val="0"/>
          <w:lang w:val="fr-FR"/>
          <w14:ligatures w14:val="none"/>
        </w:rPr>
        <w:t>Filices</w:t>
      </w:r>
      <w:proofErr w:type="spellEnd"/>
      <w:r w:rsidR="00B27F90" w:rsidRPr="004B59EF">
        <w:rPr>
          <w:rFonts w:ascii="Times New Roman" w:eastAsia="Times New Roman" w:hAnsi="Times New Roman" w:cs="Times New Roman"/>
          <w:b/>
          <w:i/>
          <w:kern w:val="0"/>
          <w:szCs w:val="22"/>
          <w:lang w:val="fr-FR"/>
          <w14:ligatures w14:val="none"/>
        </w:rPr>
        <w:t xml:space="preserve"> </w:t>
      </w:r>
      <w:r w:rsidR="00E2509F" w:rsidRPr="004B59EF">
        <w:rPr>
          <w:rFonts w:ascii="Times New Roman" w:eastAsia="Times New Roman" w:hAnsi="Times New Roman" w:cs="Times New Roman"/>
          <w:b/>
          <w:i/>
          <w:kern w:val="0"/>
          <w:szCs w:val="22"/>
          <w:lang w:val="fr-FR"/>
          <w14:ligatures w14:val="none"/>
        </w:rPr>
        <w:t>Mécano</w:t>
      </w:r>
    </w:p>
    <w:p w14:paraId="3DB51F9F" w14:textId="77777777" w:rsidR="00E2509F" w:rsidRPr="004B59EF" w:rsidRDefault="00E2509F" w:rsidP="0018763E">
      <w:pPr>
        <w:widowControl w:val="0"/>
        <w:autoSpaceDE w:val="0"/>
        <w:autoSpaceDN w:val="0"/>
        <w:jc w:val="both"/>
        <w:rPr>
          <w:rFonts w:ascii="Times New Roman" w:eastAsia="Times New Roman" w:hAnsi="Times New Roman" w:cs="Times New Roman"/>
          <w:kern w:val="0"/>
          <w:sz w:val="16"/>
          <w:lang w:val="fr-FR"/>
          <w14:ligatures w14:val="none"/>
        </w:rPr>
      </w:pPr>
    </w:p>
    <w:p w14:paraId="688AF47F" w14:textId="3444F2B8" w:rsidR="00E2509F" w:rsidRPr="0018763E" w:rsidRDefault="00E2509F" w:rsidP="0018763E">
      <w:pPr>
        <w:widowControl w:val="0"/>
        <w:autoSpaceDE w:val="0"/>
        <w:autoSpaceDN w:val="0"/>
        <w:ind w:right="112"/>
        <w:jc w:val="both"/>
        <w:rPr>
          <w:rFonts w:ascii="Times New Roman" w:eastAsia="Times New Roman" w:hAnsi="Times New Roman" w:cs="Times New Roman"/>
          <w:spacing w:val="-57"/>
          <w:kern w:val="0"/>
          <w14:ligatures w14:val="none"/>
        </w:rPr>
      </w:pPr>
      <w:r w:rsidRPr="0018763E">
        <w:rPr>
          <w:rFonts w:ascii="Times New Roman" w:eastAsia="Times New Roman" w:hAnsi="Times New Roman" w:cs="Times New Roman"/>
          <w:kern w:val="0"/>
          <w14:ligatures w14:val="none"/>
        </w:rPr>
        <w:t>Mattia</w:t>
      </w:r>
      <w:r w:rsidRPr="0018763E">
        <w:rPr>
          <w:rFonts w:ascii="Times New Roman" w:eastAsia="Times New Roman" w:hAnsi="Times New Roman" w:cs="Times New Roman"/>
          <w:spacing w:val="-6"/>
          <w:kern w:val="0"/>
          <w14:ligatures w14:val="none"/>
        </w:rPr>
        <w:t xml:space="preserve"> </w:t>
      </w:r>
      <w:proofErr w:type="spellStart"/>
      <w:r w:rsidRPr="0018763E">
        <w:rPr>
          <w:rFonts w:ascii="Times New Roman" w:eastAsia="Times New Roman" w:hAnsi="Times New Roman" w:cs="Times New Roman"/>
          <w:kern w:val="0"/>
          <w14:ligatures w14:val="none"/>
        </w:rPr>
        <w:t>Filices</w:t>
      </w:r>
      <w:proofErr w:type="spellEnd"/>
      <w:r w:rsidRPr="0018763E">
        <w:rPr>
          <w:rFonts w:ascii="Times New Roman" w:eastAsia="Times New Roman" w:hAnsi="Times New Roman" w:cs="Times New Roman"/>
          <w:kern w:val="0"/>
          <w14:ligatures w14:val="none"/>
        </w:rPr>
        <w:t xml:space="preserve"> </w:t>
      </w:r>
      <w:proofErr w:type="spellStart"/>
      <w:r w:rsidRPr="0018763E">
        <w:rPr>
          <w:rFonts w:ascii="Times New Roman" w:eastAsia="Times New Roman" w:hAnsi="Times New Roman" w:cs="Times New Roman"/>
          <w:i/>
          <w:kern w:val="0"/>
          <w14:ligatures w14:val="none"/>
        </w:rPr>
        <w:t>Mécano</w:t>
      </w:r>
      <w:proofErr w:type="spellEnd"/>
      <w:r w:rsidRPr="0018763E">
        <w:rPr>
          <w:rFonts w:ascii="Times New Roman" w:eastAsia="Times New Roman" w:hAnsi="Times New Roman" w:cs="Times New Roman"/>
          <w:i/>
          <w:spacing w:val="-6"/>
          <w:kern w:val="0"/>
          <w14:ligatures w14:val="none"/>
        </w:rPr>
        <w:t xml:space="preserve"> </w:t>
      </w:r>
      <w:r w:rsidRPr="0018763E">
        <w:rPr>
          <w:rFonts w:ascii="Times New Roman" w:eastAsia="Times New Roman" w:hAnsi="Times New Roman" w:cs="Times New Roman"/>
          <w:kern w:val="0"/>
          <w14:ligatures w14:val="none"/>
        </w:rPr>
        <w:t>(2023)</w:t>
      </w:r>
      <w:r w:rsidRPr="0018763E">
        <w:rPr>
          <w:rFonts w:ascii="Times New Roman" w:eastAsia="Times New Roman" w:hAnsi="Times New Roman" w:cs="Times New Roman"/>
          <w:spacing w:val="-4"/>
          <w:kern w:val="0"/>
          <w14:ligatures w14:val="none"/>
        </w:rPr>
        <w:t xml:space="preserve"> </w:t>
      </w:r>
      <w:r w:rsidRPr="0018763E">
        <w:rPr>
          <w:rFonts w:ascii="Times New Roman" w:eastAsia="Times New Roman" w:hAnsi="Times New Roman" w:cs="Times New Roman"/>
          <w:kern w:val="0"/>
          <w14:ligatures w14:val="none"/>
        </w:rPr>
        <w:t xml:space="preserve">ist die ritterliche Reise eines Lokführers durch die Welt der französischen Eisenbahngesellschaft SNCF. Wie Joseph </w:t>
      </w:r>
      <w:proofErr w:type="spellStart"/>
      <w:r w:rsidRPr="0018763E">
        <w:rPr>
          <w:rFonts w:ascii="Times New Roman" w:eastAsia="Times New Roman" w:hAnsi="Times New Roman" w:cs="Times New Roman"/>
          <w:kern w:val="0"/>
          <w14:ligatures w14:val="none"/>
        </w:rPr>
        <w:t>Ponthus</w:t>
      </w:r>
      <w:proofErr w:type="spellEnd"/>
      <w:r w:rsidRPr="0018763E">
        <w:rPr>
          <w:rFonts w:ascii="Times New Roman" w:eastAsia="Times New Roman" w:hAnsi="Times New Roman" w:cs="Times New Roman"/>
          <w:kern w:val="0"/>
          <w14:ligatures w14:val="none"/>
        </w:rPr>
        <w:t xml:space="preserve"> 2019 in </w:t>
      </w:r>
      <w:r w:rsidRPr="0018763E">
        <w:rPr>
          <w:rFonts w:ascii="Times New Roman" w:eastAsia="Times New Roman" w:hAnsi="Times New Roman" w:cs="Times New Roman"/>
          <w:i/>
          <w:kern w:val="0"/>
          <w14:ligatures w14:val="none"/>
        </w:rPr>
        <w:t xml:space="preserve">À la </w:t>
      </w:r>
      <w:proofErr w:type="spellStart"/>
      <w:r w:rsidRPr="0018763E">
        <w:rPr>
          <w:rFonts w:ascii="Times New Roman" w:eastAsia="Times New Roman" w:hAnsi="Times New Roman" w:cs="Times New Roman"/>
          <w:i/>
          <w:kern w:val="0"/>
          <w14:ligatures w14:val="none"/>
        </w:rPr>
        <w:t>ligne</w:t>
      </w:r>
      <w:proofErr w:type="spellEnd"/>
      <w:r w:rsidRPr="0018763E">
        <w:rPr>
          <w:rFonts w:ascii="Times New Roman" w:eastAsia="Times New Roman" w:hAnsi="Times New Roman" w:cs="Times New Roman"/>
          <w:i/>
          <w:kern w:val="0"/>
          <w14:ligatures w14:val="none"/>
        </w:rPr>
        <w:t xml:space="preserve">. Feuillets </w:t>
      </w:r>
      <w:proofErr w:type="spellStart"/>
      <w:r w:rsidRPr="0018763E">
        <w:rPr>
          <w:rFonts w:ascii="Times New Roman" w:eastAsia="Times New Roman" w:hAnsi="Times New Roman" w:cs="Times New Roman"/>
          <w:i/>
          <w:kern w:val="0"/>
          <w14:ligatures w14:val="none"/>
        </w:rPr>
        <w:t>d</w:t>
      </w:r>
      <w:r w:rsidR="008A5B20" w:rsidRPr="0018763E">
        <w:rPr>
          <w:rFonts w:ascii="Times New Roman" w:eastAsia="Times New Roman" w:hAnsi="Times New Roman" w:cs="Times New Roman"/>
          <w:i/>
          <w:kern w:val="0"/>
          <w14:ligatures w14:val="none"/>
        </w:rPr>
        <w:t>'</w:t>
      </w:r>
      <w:r w:rsidRPr="0018763E">
        <w:rPr>
          <w:rFonts w:ascii="Times New Roman" w:eastAsia="Times New Roman" w:hAnsi="Times New Roman" w:cs="Times New Roman"/>
          <w:i/>
          <w:kern w:val="0"/>
          <w14:ligatures w14:val="none"/>
        </w:rPr>
        <w:t>usine</w:t>
      </w:r>
      <w:proofErr w:type="spellEnd"/>
      <w:r w:rsidRPr="0018763E">
        <w:rPr>
          <w:rFonts w:ascii="Times New Roman" w:eastAsia="Times New Roman" w:hAnsi="Times New Roman" w:cs="Times New Roman"/>
          <w:kern w:val="0"/>
          <w14:ligatures w14:val="none"/>
        </w:rPr>
        <w:t xml:space="preserve"> greift </w:t>
      </w:r>
      <w:proofErr w:type="spellStart"/>
      <w:r w:rsidRPr="0018763E">
        <w:rPr>
          <w:rFonts w:ascii="Times New Roman" w:eastAsia="Times New Roman" w:hAnsi="Times New Roman" w:cs="Times New Roman"/>
          <w:kern w:val="0"/>
          <w14:ligatures w14:val="none"/>
        </w:rPr>
        <w:t>Filice</w:t>
      </w:r>
      <w:proofErr w:type="spellEnd"/>
      <w:r w:rsidRPr="0018763E">
        <w:rPr>
          <w:rFonts w:ascii="Times New Roman" w:eastAsia="Times New Roman" w:hAnsi="Times New Roman" w:cs="Times New Roman"/>
          <w:kern w:val="0"/>
          <w14:ligatures w14:val="none"/>
        </w:rPr>
        <w:t xml:space="preserve"> auf ein Epos mit freien Versen zurück, um die neoliberale Arbeit zu erzählen. Dieser Beitrag widmet sich </w:t>
      </w:r>
      <w:proofErr w:type="spellStart"/>
      <w:r w:rsidRPr="0018763E">
        <w:rPr>
          <w:rFonts w:ascii="Times New Roman" w:eastAsia="Times New Roman" w:hAnsi="Times New Roman" w:cs="Times New Roman"/>
          <w:kern w:val="0"/>
          <w14:ligatures w14:val="none"/>
        </w:rPr>
        <w:t>Filices</w:t>
      </w:r>
      <w:proofErr w:type="spellEnd"/>
      <w:r w:rsidRPr="0018763E">
        <w:rPr>
          <w:rFonts w:ascii="Times New Roman" w:eastAsia="Times New Roman" w:hAnsi="Times New Roman" w:cs="Times New Roman"/>
          <w:kern w:val="0"/>
          <w14:ligatures w14:val="none"/>
        </w:rPr>
        <w:t xml:space="preserve"> Bildern der Schiene und der Bahnfahrt, die in </w:t>
      </w:r>
      <w:proofErr w:type="spellStart"/>
      <w:r w:rsidRPr="0018763E">
        <w:rPr>
          <w:rFonts w:ascii="Times New Roman" w:eastAsia="Times New Roman" w:hAnsi="Times New Roman" w:cs="Times New Roman"/>
          <w:i/>
          <w:kern w:val="0"/>
          <w14:ligatures w14:val="none"/>
        </w:rPr>
        <w:t>Mécano</w:t>
      </w:r>
      <w:proofErr w:type="spellEnd"/>
      <w:r w:rsidRPr="0018763E">
        <w:rPr>
          <w:rFonts w:ascii="Times New Roman" w:eastAsia="Times New Roman" w:hAnsi="Times New Roman" w:cs="Times New Roman"/>
          <w:i/>
          <w:spacing w:val="1"/>
          <w:kern w:val="0"/>
          <w14:ligatures w14:val="none"/>
        </w:rPr>
        <w:t xml:space="preserve"> </w:t>
      </w:r>
      <w:r w:rsidRPr="0018763E">
        <w:rPr>
          <w:rFonts w:ascii="Times New Roman" w:eastAsia="Times New Roman" w:hAnsi="Times New Roman" w:cs="Times New Roman"/>
          <w:kern w:val="0"/>
          <w14:ligatures w14:val="none"/>
        </w:rPr>
        <w:t>analog zu Vers, Epos und dem performativen Schreibakt gesetzt werden, sowie dem Konzept der Entgleisung. Letztere kann</w:t>
      </w:r>
      <w:r w:rsidRPr="0018763E">
        <w:rPr>
          <w:rFonts w:ascii="Times New Roman" w:eastAsia="Times New Roman" w:hAnsi="Times New Roman" w:cs="Times New Roman"/>
          <w:spacing w:val="1"/>
          <w:kern w:val="0"/>
          <w14:ligatures w14:val="none"/>
        </w:rPr>
        <w:t xml:space="preserve"> </w:t>
      </w:r>
      <w:r w:rsidRPr="0018763E">
        <w:rPr>
          <w:rFonts w:ascii="Times New Roman" w:eastAsia="Times New Roman" w:hAnsi="Times New Roman" w:cs="Times New Roman"/>
          <w:spacing w:val="-1"/>
          <w:kern w:val="0"/>
          <w14:ligatures w14:val="none"/>
        </w:rPr>
        <w:t>als</w:t>
      </w:r>
      <w:r w:rsidRPr="0018763E">
        <w:rPr>
          <w:rFonts w:ascii="Times New Roman" w:eastAsia="Times New Roman" w:hAnsi="Times New Roman" w:cs="Times New Roman"/>
          <w:spacing w:val="-13"/>
          <w:kern w:val="0"/>
          <w14:ligatures w14:val="none"/>
        </w:rPr>
        <w:t xml:space="preserve"> </w:t>
      </w:r>
      <w:r w:rsidRPr="0018763E">
        <w:rPr>
          <w:rFonts w:ascii="Times New Roman" w:eastAsia="Times New Roman" w:hAnsi="Times New Roman" w:cs="Times New Roman"/>
          <w:spacing w:val="-1"/>
          <w:kern w:val="0"/>
          <w14:ligatures w14:val="none"/>
        </w:rPr>
        <w:t>bewusstes</w:t>
      </w:r>
      <w:r w:rsidRPr="0018763E">
        <w:rPr>
          <w:rFonts w:ascii="Times New Roman" w:eastAsia="Times New Roman" w:hAnsi="Times New Roman" w:cs="Times New Roman"/>
          <w:spacing w:val="-15"/>
          <w:kern w:val="0"/>
          <w14:ligatures w14:val="none"/>
        </w:rPr>
        <w:t xml:space="preserve"> </w:t>
      </w:r>
      <w:r w:rsidRPr="0018763E">
        <w:rPr>
          <w:rFonts w:ascii="Times New Roman" w:eastAsia="Times New Roman" w:hAnsi="Times New Roman" w:cs="Times New Roman"/>
          <w:spacing w:val="-1"/>
          <w:kern w:val="0"/>
          <w14:ligatures w14:val="none"/>
        </w:rPr>
        <w:t>und</w:t>
      </w:r>
      <w:r w:rsidRPr="0018763E">
        <w:rPr>
          <w:rFonts w:ascii="Times New Roman" w:eastAsia="Times New Roman" w:hAnsi="Times New Roman" w:cs="Times New Roman"/>
          <w:spacing w:val="-15"/>
          <w:kern w:val="0"/>
          <w14:ligatures w14:val="none"/>
        </w:rPr>
        <w:t xml:space="preserve"> </w:t>
      </w:r>
      <w:r w:rsidRPr="0018763E">
        <w:rPr>
          <w:rFonts w:ascii="Times New Roman" w:eastAsia="Times New Roman" w:hAnsi="Times New Roman" w:cs="Times New Roman"/>
          <w:kern w:val="0"/>
          <w14:ligatures w14:val="none"/>
        </w:rPr>
        <w:t>damit</w:t>
      </w:r>
      <w:r w:rsidRPr="0018763E">
        <w:rPr>
          <w:rFonts w:ascii="Times New Roman" w:eastAsia="Times New Roman" w:hAnsi="Times New Roman" w:cs="Times New Roman"/>
          <w:spacing w:val="-15"/>
          <w:kern w:val="0"/>
          <w14:ligatures w14:val="none"/>
        </w:rPr>
        <w:t xml:space="preserve"> </w:t>
      </w:r>
      <w:r w:rsidRPr="0018763E">
        <w:rPr>
          <w:rFonts w:ascii="Times New Roman" w:eastAsia="Times New Roman" w:hAnsi="Times New Roman" w:cs="Times New Roman"/>
          <w:kern w:val="0"/>
          <w14:ligatures w14:val="none"/>
        </w:rPr>
        <w:t>subversives</w:t>
      </w:r>
      <w:r w:rsidRPr="0018763E">
        <w:rPr>
          <w:rFonts w:ascii="Times New Roman" w:eastAsia="Times New Roman" w:hAnsi="Times New Roman" w:cs="Times New Roman"/>
          <w:spacing w:val="-15"/>
          <w:kern w:val="0"/>
          <w14:ligatures w14:val="none"/>
        </w:rPr>
        <w:t xml:space="preserve"> </w:t>
      </w:r>
      <w:r w:rsidRPr="0018763E">
        <w:rPr>
          <w:rFonts w:ascii="Times New Roman" w:eastAsia="Times New Roman" w:hAnsi="Times New Roman" w:cs="Times New Roman"/>
          <w:kern w:val="0"/>
          <w14:ligatures w14:val="none"/>
        </w:rPr>
        <w:t>Abkommen</w:t>
      </w:r>
      <w:r w:rsidRPr="0018763E">
        <w:rPr>
          <w:rFonts w:ascii="Times New Roman" w:eastAsia="Times New Roman" w:hAnsi="Times New Roman" w:cs="Times New Roman"/>
          <w:spacing w:val="-13"/>
          <w:kern w:val="0"/>
          <w14:ligatures w14:val="none"/>
        </w:rPr>
        <w:t xml:space="preserve"> </w:t>
      </w:r>
      <w:r w:rsidRPr="0018763E">
        <w:rPr>
          <w:rFonts w:ascii="Times New Roman" w:eastAsia="Times New Roman" w:hAnsi="Times New Roman" w:cs="Times New Roman"/>
          <w:kern w:val="0"/>
          <w14:ligatures w14:val="none"/>
        </w:rPr>
        <w:t>vom</w:t>
      </w:r>
      <w:r w:rsidRPr="0018763E">
        <w:rPr>
          <w:rFonts w:ascii="Times New Roman" w:eastAsia="Times New Roman" w:hAnsi="Times New Roman" w:cs="Times New Roman"/>
          <w:spacing w:val="-17"/>
          <w:kern w:val="0"/>
          <w14:ligatures w14:val="none"/>
        </w:rPr>
        <w:t xml:space="preserve"> </w:t>
      </w:r>
      <w:r w:rsidRPr="0018763E">
        <w:rPr>
          <w:rFonts w:ascii="Times New Roman" w:eastAsia="Times New Roman" w:hAnsi="Times New Roman" w:cs="Times New Roman"/>
          <w:kern w:val="0"/>
          <w14:ligatures w14:val="none"/>
        </w:rPr>
        <w:t>vorgegebenen</w:t>
      </w:r>
      <w:r w:rsidRPr="0018763E">
        <w:rPr>
          <w:rFonts w:ascii="Times New Roman" w:eastAsia="Times New Roman" w:hAnsi="Times New Roman" w:cs="Times New Roman"/>
          <w:spacing w:val="-14"/>
          <w:kern w:val="0"/>
          <w14:ligatures w14:val="none"/>
        </w:rPr>
        <w:t xml:space="preserve"> </w:t>
      </w:r>
      <w:r w:rsidRPr="0018763E">
        <w:rPr>
          <w:rFonts w:ascii="Times New Roman" w:eastAsia="Times New Roman" w:hAnsi="Times New Roman" w:cs="Times New Roman"/>
          <w:kern w:val="0"/>
          <w14:ligatures w14:val="none"/>
        </w:rPr>
        <w:t>Weg</w:t>
      </w:r>
      <w:r w:rsidRPr="0018763E">
        <w:rPr>
          <w:rFonts w:ascii="Times New Roman" w:eastAsia="Times New Roman" w:hAnsi="Times New Roman" w:cs="Times New Roman"/>
          <w:spacing w:val="-15"/>
          <w:kern w:val="0"/>
          <w14:ligatures w14:val="none"/>
        </w:rPr>
        <w:t xml:space="preserve"> </w:t>
      </w:r>
      <w:r w:rsidRPr="0018763E">
        <w:rPr>
          <w:rFonts w:ascii="Times New Roman" w:eastAsia="Times New Roman" w:hAnsi="Times New Roman" w:cs="Times New Roman"/>
          <w:kern w:val="0"/>
          <w14:ligatures w14:val="none"/>
        </w:rPr>
        <w:t>sowohl</w:t>
      </w:r>
      <w:r w:rsidRPr="0018763E">
        <w:rPr>
          <w:rFonts w:ascii="Times New Roman" w:eastAsia="Times New Roman" w:hAnsi="Times New Roman" w:cs="Times New Roman"/>
          <w:spacing w:val="-15"/>
          <w:kern w:val="0"/>
          <w14:ligatures w14:val="none"/>
        </w:rPr>
        <w:t xml:space="preserve"> </w:t>
      </w:r>
      <w:r w:rsidRPr="0018763E">
        <w:rPr>
          <w:rFonts w:ascii="Times New Roman" w:eastAsia="Times New Roman" w:hAnsi="Times New Roman" w:cs="Times New Roman"/>
          <w:kern w:val="0"/>
          <w14:ligatures w14:val="none"/>
        </w:rPr>
        <w:t>auf</w:t>
      </w:r>
      <w:r w:rsidRPr="0018763E">
        <w:rPr>
          <w:rFonts w:ascii="Times New Roman" w:eastAsia="Times New Roman" w:hAnsi="Times New Roman" w:cs="Times New Roman"/>
          <w:spacing w:val="-14"/>
          <w:kern w:val="0"/>
          <w14:ligatures w14:val="none"/>
        </w:rPr>
        <w:t xml:space="preserve"> </w:t>
      </w:r>
      <w:r w:rsidRPr="0018763E">
        <w:rPr>
          <w:rFonts w:ascii="Times New Roman" w:eastAsia="Times New Roman" w:hAnsi="Times New Roman" w:cs="Times New Roman"/>
          <w:kern w:val="0"/>
          <w14:ligatures w14:val="none"/>
        </w:rPr>
        <w:t>die</w:t>
      </w:r>
      <w:r w:rsidRPr="0018763E">
        <w:rPr>
          <w:rFonts w:ascii="Times New Roman" w:eastAsia="Times New Roman" w:hAnsi="Times New Roman" w:cs="Times New Roman"/>
          <w:spacing w:val="-14"/>
          <w:kern w:val="0"/>
          <w14:ligatures w14:val="none"/>
        </w:rPr>
        <w:t xml:space="preserve"> </w:t>
      </w:r>
      <w:r w:rsidRPr="0018763E">
        <w:rPr>
          <w:rFonts w:ascii="Times New Roman" w:eastAsia="Times New Roman" w:hAnsi="Times New Roman" w:cs="Times New Roman"/>
          <w:kern w:val="0"/>
          <w14:ligatures w14:val="none"/>
        </w:rPr>
        <w:t>Arbeit als auch die Literatur</w:t>
      </w:r>
      <w:r w:rsidRPr="0018763E">
        <w:rPr>
          <w:rFonts w:ascii="Times New Roman" w:eastAsia="Times New Roman" w:hAnsi="Times New Roman" w:cs="Times New Roman"/>
          <w:spacing w:val="1"/>
          <w:kern w:val="0"/>
          <w14:ligatures w14:val="none"/>
        </w:rPr>
        <w:t xml:space="preserve"> </w:t>
      </w:r>
      <w:r w:rsidRPr="0018763E">
        <w:rPr>
          <w:rFonts w:ascii="Times New Roman" w:eastAsia="Times New Roman" w:hAnsi="Times New Roman" w:cs="Times New Roman"/>
          <w:kern w:val="0"/>
          <w14:ligatures w14:val="none"/>
        </w:rPr>
        <w:t xml:space="preserve">verstanden werden. Ausgehend von der Hypothese, dass </w:t>
      </w:r>
      <w:proofErr w:type="spellStart"/>
      <w:r w:rsidRPr="0018763E">
        <w:rPr>
          <w:rFonts w:ascii="Times New Roman" w:eastAsia="Times New Roman" w:hAnsi="Times New Roman" w:cs="Times New Roman"/>
          <w:kern w:val="0"/>
          <w14:ligatures w14:val="none"/>
        </w:rPr>
        <w:t>Filice</w:t>
      </w:r>
      <w:proofErr w:type="spellEnd"/>
      <w:r w:rsidRPr="0018763E">
        <w:rPr>
          <w:rFonts w:ascii="Times New Roman" w:eastAsia="Times New Roman" w:hAnsi="Times New Roman" w:cs="Times New Roman"/>
          <w:kern w:val="0"/>
          <w14:ligatures w14:val="none"/>
        </w:rPr>
        <w:t xml:space="preserve"> sich mit dem Ausbrechen gegen </w:t>
      </w:r>
      <w:r w:rsidRPr="0018763E">
        <w:rPr>
          <w:rFonts w:ascii="Times New Roman" w:eastAsia="Times New Roman" w:hAnsi="Times New Roman" w:cs="Times New Roman"/>
          <w:spacing w:val="-57"/>
          <w:kern w:val="0"/>
          <w14:ligatures w14:val="none"/>
        </w:rPr>
        <w:t xml:space="preserve">  </w:t>
      </w:r>
      <w:r w:rsidRPr="0018763E">
        <w:rPr>
          <w:rFonts w:ascii="Times New Roman" w:eastAsia="Times New Roman" w:hAnsi="Times New Roman" w:cs="Times New Roman"/>
          <w:kern w:val="0"/>
          <w14:ligatures w14:val="none"/>
        </w:rPr>
        <w:t>die</w:t>
      </w:r>
      <w:r w:rsidRPr="0018763E">
        <w:rPr>
          <w:rFonts w:ascii="Times New Roman" w:eastAsia="Times New Roman" w:hAnsi="Times New Roman" w:cs="Times New Roman"/>
          <w:spacing w:val="1"/>
          <w:kern w:val="0"/>
          <w14:ligatures w14:val="none"/>
        </w:rPr>
        <w:t xml:space="preserve"> </w:t>
      </w:r>
      <w:r w:rsidRPr="0018763E">
        <w:rPr>
          <w:rFonts w:ascii="Times New Roman" w:eastAsia="Times New Roman" w:hAnsi="Times New Roman" w:cs="Times New Roman"/>
          <w:kern w:val="0"/>
          <w14:ligatures w14:val="none"/>
        </w:rPr>
        <w:t>Entfremdung</w:t>
      </w:r>
      <w:r w:rsidRPr="0018763E">
        <w:rPr>
          <w:rFonts w:ascii="Times New Roman" w:eastAsia="Times New Roman" w:hAnsi="Times New Roman" w:cs="Times New Roman"/>
          <w:spacing w:val="1"/>
          <w:kern w:val="0"/>
          <w14:ligatures w14:val="none"/>
        </w:rPr>
        <w:t xml:space="preserve"> </w:t>
      </w:r>
      <w:r w:rsidRPr="0018763E">
        <w:rPr>
          <w:rFonts w:ascii="Times New Roman" w:eastAsia="Times New Roman" w:hAnsi="Times New Roman" w:cs="Times New Roman"/>
          <w:kern w:val="0"/>
          <w14:ligatures w14:val="none"/>
        </w:rPr>
        <w:t>engagiert,</w:t>
      </w:r>
      <w:r w:rsidRPr="0018763E">
        <w:rPr>
          <w:rFonts w:ascii="Times New Roman" w:eastAsia="Times New Roman" w:hAnsi="Times New Roman" w:cs="Times New Roman"/>
          <w:spacing w:val="1"/>
          <w:kern w:val="0"/>
          <w14:ligatures w14:val="none"/>
        </w:rPr>
        <w:t xml:space="preserve"> </w:t>
      </w:r>
      <w:r w:rsidRPr="0018763E">
        <w:rPr>
          <w:rFonts w:ascii="Times New Roman" w:eastAsia="Times New Roman" w:hAnsi="Times New Roman" w:cs="Times New Roman"/>
          <w:kern w:val="0"/>
          <w14:ligatures w14:val="none"/>
        </w:rPr>
        <w:t>sollen</w:t>
      </w:r>
      <w:r w:rsidRPr="0018763E">
        <w:rPr>
          <w:rFonts w:ascii="Times New Roman" w:eastAsia="Times New Roman" w:hAnsi="Times New Roman" w:cs="Times New Roman"/>
          <w:spacing w:val="1"/>
          <w:kern w:val="0"/>
          <w14:ligatures w14:val="none"/>
        </w:rPr>
        <w:t xml:space="preserve"> </w:t>
      </w:r>
      <w:r w:rsidRPr="0018763E">
        <w:rPr>
          <w:rFonts w:ascii="Times New Roman" w:eastAsia="Times New Roman" w:hAnsi="Times New Roman" w:cs="Times New Roman"/>
          <w:kern w:val="0"/>
          <w14:ligatures w14:val="none"/>
        </w:rPr>
        <w:t>die</w:t>
      </w:r>
      <w:r w:rsidRPr="0018763E">
        <w:rPr>
          <w:rFonts w:ascii="Times New Roman" w:eastAsia="Times New Roman" w:hAnsi="Times New Roman" w:cs="Times New Roman"/>
          <w:spacing w:val="1"/>
          <w:kern w:val="0"/>
          <w14:ligatures w14:val="none"/>
        </w:rPr>
        <w:t xml:space="preserve"> </w:t>
      </w:r>
      <w:r w:rsidRPr="0018763E">
        <w:rPr>
          <w:rFonts w:ascii="Times New Roman" w:eastAsia="Times New Roman" w:hAnsi="Times New Roman" w:cs="Times New Roman"/>
          <w:kern w:val="0"/>
          <w14:ligatures w14:val="none"/>
        </w:rPr>
        <w:t>konkreten</w:t>
      </w:r>
      <w:r w:rsidRPr="0018763E">
        <w:rPr>
          <w:rFonts w:ascii="Times New Roman" w:eastAsia="Times New Roman" w:hAnsi="Times New Roman" w:cs="Times New Roman"/>
          <w:spacing w:val="1"/>
          <w:kern w:val="0"/>
          <w14:ligatures w14:val="none"/>
        </w:rPr>
        <w:t xml:space="preserve"> </w:t>
      </w:r>
      <w:r w:rsidRPr="0018763E">
        <w:rPr>
          <w:rFonts w:ascii="Times New Roman" w:eastAsia="Times New Roman" w:hAnsi="Times New Roman" w:cs="Times New Roman"/>
          <w:kern w:val="0"/>
          <w14:ligatures w14:val="none"/>
        </w:rPr>
        <w:t>und</w:t>
      </w:r>
      <w:r w:rsidRPr="0018763E">
        <w:rPr>
          <w:rFonts w:ascii="Times New Roman" w:eastAsia="Times New Roman" w:hAnsi="Times New Roman" w:cs="Times New Roman"/>
          <w:spacing w:val="1"/>
          <w:kern w:val="0"/>
          <w14:ligatures w14:val="none"/>
        </w:rPr>
        <w:t xml:space="preserve"> </w:t>
      </w:r>
      <w:r w:rsidRPr="0018763E">
        <w:rPr>
          <w:rFonts w:ascii="Times New Roman" w:eastAsia="Times New Roman" w:hAnsi="Times New Roman" w:cs="Times New Roman"/>
          <w:kern w:val="0"/>
          <w14:ligatures w14:val="none"/>
        </w:rPr>
        <w:t>poetischen</w:t>
      </w:r>
      <w:r w:rsidRPr="0018763E">
        <w:rPr>
          <w:rFonts w:ascii="Times New Roman" w:eastAsia="Times New Roman" w:hAnsi="Times New Roman" w:cs="Times New Roman"/>
          <w:spacing w:val="1"/>
          <w:kern w:val="0"/>
          <w14:ligatures w14:val="none"/>
        </w:rPr>
        <w:t xml:space="preserve"> </w:t>
      </w:r>
      <w:r w:rsidRPr="0018763E">
        <w:rPr>
          <w:rFonts w:ascii="Times New Roman" w:eastAsia="Times New Roman" w:hAnsi="Times New Roman" w:cs="Times New Roman"/>
          <w:kern w:val="0"/>
          <w14:ligatures w14:val="none"/>
        </w:rPr>
        <w:t>Entgleisungsversuche</w:t>
      </w:r>
      <w:r w:rsidRPr="0018763E">
        <w:rPr>
          <w:rFonts w:ascii="Times New Roman" w:eastAsia="Times New Roman" w:hAnsi="Times New Roman" w:cs="Times New Roman"/>
          <w:spacing w:val="1"/>
          <w:kern w:val="0"/>
          <w14:ligatures w14:val="none"/>
        </w:rPr>
        <w:t xml:space="preserve"> </w:t>
      </w:r>
      <w:r w:rsidRPr="0018763E">
        <w:rPr>
          <w:rFonts w:ascii="Times New Roman" w:eastAsia="Times New Roman" w:hAnsi="Times New Roman" w:cs="Times New Roman"/>
          <w:kern w:val="0"/>
          <w14:ligatures w14:val="none"/>
        </w:rPr>
        <w:t>innerhalb</w:t>
      </w:r>
      <w:r w:rsidRPr="0018763E">
        <w:rPr>
          <w:rFonts w:ascii="Times New Roman" w:eastAsia="Times New Roman" w:hAnsi="Times New Roman" w:cs="Times New Roman"/>
          <w:spacing w:val="-12"/>
          <w:kern w:val="0"/>
          <w14:ligatures w14:val="none"/>
        </w:rPr>
        <w:t xml:space="preserve"> </w:t>
      </w:r>
      <w:r w:rsidRPr="0018763E">
        <w:rPr>
          <w:rFonts w:ascii="Times New Roman" w:eastAsia="Times New Roman" w:hAnsi="Times New Roman" w:cs="Times New Roman"/>
          <w:kern w:val="0"/>
          <w14:ligatures w14:val="none"/>
        </w:rPr>
        <w:t>des</w:t>
      </w:r>
      <w:r w:rsidRPr="0018763E">
        <w:rPr>
          <w:rFonts w:ascii="Times New Roman" w:eastAsia="Times New Roman" w:hAnsi="Times New Roman" w:cs="Times New Roman"/>
          <w:spacing w:val="-12"/>
          <w:kern w:val="0"/>
          <w14:ligatures w14:val="none"/>
        </w:rPr>
        <w:t xml:space="preserve"> </w:t>
      </w:r>
      <w:r w:rsidRPr="0018763E">
        <w:rPr>
          <w:rFonts w:ascii="Times New Roman" w:eastAsia="Times New Roman" w:hAnsi="Times New Roman" w:cs="Times New Roman"/>
          <w:kern w:val="0"/>
          <w14:ligatures w14:val="none"/>
        </w:rPr>
        <w:t>Epos</w:t>
      </w:r>
      <w:r w:rsidRPr="0018763E">
        <w:rPr>
          <w:rFonts w:ascii="Times New Roman" w:eastAsia="Times New Roman" w:hAnsi="Times New Roman" w:cs="Times New Roman"/>
          <w:spacing w:val="-12"/>
          <w:kern w:val="0"/>
          <w14:ligatures w14:val="none"/>
        </w:rPr>
        <w:t xml:space="preserve"> </w:t>
      </w:r>
      <w:r w:rsidRPr="0018763E">
        <w:rPr>
          <w:rFonts w:ascii="Times New Roman" w:eastAsia="Times New Roman" w:hAnsi="Times New Roman" w:cs="Times New Roman"/>
          <w:kern w:val="0"/>
          <w14:ligatures w14:val="none"/>
        </w:rPr>
        <w:t>untersucht</w:t>
      </w:r>
      <w:r w:rsidRPr="0018763E">
        <w:rPr>
          <w:rFonts w:ascii="Times New Roman" w:eastAsia="Times New Roman" w:hAnsi="Times New Roman" w:cs="Times New Roman"/>
          <w:spacing w:val="-12"/>
          <w:kern w:val="0"/>
          <w14:ligatures w14:val="none"/>
        </w:rPr>
        <w:t xml:space="preserve"> </w:t>
      </w:r>
      <w:r w:rsidRPr="0018763E">
        <w:rPr>
          <w:rFonts w:ascii="Times New Roman" w:eastAsia="Times New Roman" w:hAnsi="Times New Roman" w:cs="Times New Roman"/>
          <w:kern w:val="0"/>
          <w14:ligatures w14:val="none"/>
        </w:rPr>
        <w:t>werden.</w:t>
      </w:r>
      <w:r w:rsidRPr="0018763E">
        <w:rPr>
          <w:rFonts w:ascii="Times New Roman" w:eastAsia="Times New Roman" w:hAnsi="Times New Roman" w:cs="Times New Roman"/>
          <w:spacing w:val="-11"/>
          <w:kern w:val="0"/>
          <w14:ligatures w14:val="none"/>
        </w:rPr>
        <w:t xml:space="preserve"> </w:t>
      </w:r>
      <w:r w:rsidRPr="0018763E">
        <w:rPr>
          <w:rFonts w:ascii="Times New Roman" w:eastAsia="Times New Roman" w:hAnsi="Times New Roman" w:cs="Times New Roman"/>
          <w:kern w:val="0"/>
          <w14:ligatures w14:val="none"/>
        </w:rPr>
        <w:t>Somit</w:t>
      </w:r>
      <w:r w:rsidRPr="0018763E">
        <w:rPr>
          <w:rFonts w:ascii="Times New Roman" w:eastAsia="Times New Roman" w:hAnsi="Times New Roman" w:cs="Times New Roman"/>
          <w:spacing w:val="-11"/>
          <w:kern w:val="0"/>
          <w14:ligatures w14:val="none"/>
        </w:rPr>
        <w:t xml:space="preserve"> </w:t>
      </w:r>
      <w:r w:rsidRPr="0018763E">
        <w:rPr>
          <w:rFonts w:ascii="Times New Roman" w:eastAsia="Times New Roman" w:hAnsi="Times New Roman" w:cs="Times New Roman"/>
          <w:kern w:val="0"/>
          <w14:ligatures w14:val="none"/>
        </w:rPr>
        <w:t>wird</w:t>
      </w:r>
      <w:r w:rsidRPr="0018763E">
        <w:rPr>
          <w:rFonts w:ascii="Times New Roman" w:eastAsia="Times New Roman" w:hAnsi="Times New Roman" w:cs="Times New Roman"/>
          <w:spacing w:val="-12"/>
          <w:kern w:val="0"/>
          <w14:ligatures w14:val="none"/>
        </w:rPr>
        <w:t xml:space="preserve"> </w:t>
      </w:r>
      <w:r w:rsidRPr="0018763E">
        <w:rPr>
          <w:rFonts w:ascii="Times New Roman" w:eastAsia="Times New Roman" w:hAnsi="Times New Roman" w:cs="Times New Roman"/>
          <w:kern w:val="0"/>
          <w14:ligatures w14:val="none"/>
        </w:rPr>
        <w:t>zunächst</w:t>
      </w:r>
      <w:r w:rsidRPr="0018763E">
        <w:rPr>
          <w:rFonts w:ascii="Times New Roman" w:eastAsia="Times New Roman" w:hAnsi="Times New Roman" w:cs="Times New Roman"/>
          <w:spacing w:val="-12"/>
          <w:kern w:val="0"/>
          <w14:ligatures w14:val="none"/>
        </w:rPr>
        <w:t xml:space="preserve"> </w:t>
      </w:r>
      <w:r w:rsidRPr="0018763E">
        <w:rPr>
          <w:rFonts w:ascii="Times New Roman" w:eastAsia="Times New Roman" w:hAnsi="Times New Roman" w:cs="Times New Roman"/>
          <w:kern w:val="0"/>
          <w14:ligatures w14:val="none"/>
        </w:rPr>
        <w:t>der</w:t>
      </w:r>
      <w:r w:rsidRPr="0018763E">
        <w:rPr>
          <w:rFonts w:ascii="Times New Roman" w:eastAsia="Times New Roman" w:hAnsi="Times New Roman" w:cs="Times New Roman"/>
          <w:spacing w:val="-11"/>
          <w:kern w:val="0"/>
          <w14:ligatures w14:val="none"/>
        </w:rPr>
        <w:t xml:space="preserve"> </w:t>
      </w:r>
      <w:r w:rsidRPr="0018763E">
        <w:rPr>
          <w:rFonts w:ascii="Times New Roman" w:eastAsia="Times New Roman" w:hAnsi="Times New Roman" w:cs="Times New Roman"/>
          <w:kern w:val="0"/>
          <w14:ligatures w14:val="none"/>
        </w:rPr>
        <w:t>Frage</w:t>
      </w:r>
      <w:r w:rsidRPr="0018763E">
        <w:rPr>
          <w:rFonts w:ascii="Times New Roman" w:eastAsia="Times New Roman" w:hAnsi="Times New Roman" w:cs="Times New Roman"/>
          <w:spacing w:val="-12"/>
          <w:kern w:val="0"/>
          <w14:ligatures w14:val="none"/>
        </w:rPr>
        <w:t xml:space="preserve"> </w:t>
      </w:r>
      <w:r w:rsidRPr="0018763E">
        <w:rPr>
          <w:rFonts w:ascii="Times New Roman" w:eastAsia="Times New Roman" w:hAnsi="Times New Roman" w:cs="Times New Roman"/>
          <w:kern w:val="0"/>
          <w14:ligatures w14:val="none"/>
        </w:rPr>
        <w:t>nachgegangen,</w:t>
      </w:r>
      <w:r w:rsidRPr="0018763E">
        <w:rPr>
          <w:rFonts w:ascii="Times New Roman" w:eastAsia="Times New Roman" w:hAnsi="Times New Roman" w:cs="Times New Roman"/>
          <w:spacing w:val="-12"/>
          <w:kern w:val="0"/>
          <w14:ligatures w14:val="none"/>
        </w:rPr>
        <w:t xml:space="preserve"> </w:t>
      </w:r>
      <w:r w:rsidRPr="0018763E">
        <w:rPr>
          <w:rFonts w:ascii="Times New Roman" w:eastAsia="Times New Roman" w:hAnsi="Times New Roman" w:cs="Times New Roman"/>
          <w:kern w:val="0"/>
          <w14:ligatures w14:val="none"/>
        </w:rPr>
        <w:t>inwiefern</w:t>
      </w:r>
      <w:r w:rsidR="00155A8A" w:rsidRPr="0018763E">
        <w:rPr>
          <w:rFonts w:ascii="Times New Roman" w:eastAsia="Times New Roman" w:hAnsi="Times New Roman" w:cs="Times New Roman"/>
          <w:spacing w:val="-58"/>
          <w:kern w:val="0"/>
          <w14:ligatures w14:val="none"/>
        </w:rPr>
        <w:t xml:space="preserve"> </w:t>
      </w:r>
      <w:proofErr w:type="spellStart"/>
      <w:r w:rsidRPr="0018763E">
        <w:rPr>
          <w:rFonts w:ascii="Times New Roman" w:eastAsia="Times New Roman" w:hAnsi="Times New Roman" w:cs="Times New Roman"/>
          <w:i/>
          <w:kern w:val="0"/>
          <w14:ligatures w14:val="none"/>
        </w:rPr>
        <w:t>Mécano</w:t>
      </w:r>
      <w:proofErr w:type="spellEnd"/>
      <w:r w:rsidRPr="0018763E">
        <w:rPr>
          <w:rFonts w:ascii="Times New Roman" w:eastAsia="Times New Roman" w:hAnsi="Times New Roman" w:cs="Times New Roman"/>
          <w:i/>
          <w:kern w:val="0"/>
          <w14:ligatures w14:val="none"/>
        </w:rPr>
        <w:t xml:space="preserve"> </w:t>
      </w:r>
      <w:r w:rsidRPr="0018763E">
        <w:rPr>
          <w:rFonts w:ascii="Times New Roman" w:eastAsia="Times New Roman" w:hAnsi="Times New Roman" w:cs="Times New Roman"/>
          <w:kern w:val="0"/>
          <w14:ligatures w14:val="none"/>
        </w:rPr>
        <w:t xml:space="preserve">das Modell eines (Ritter-)Epos verfolgt und wie </w:t>
      </w:r>
      <w:proofErr w:type="spellStart"/>
      <w:r w:rsidRPr="0018763E">
        <w:rPr>
          <w:rFonts w:ascii="Times New Roman" w:eastAsia="Times New Roman" w:hAnsi="Times New Roman" w:cs="Times New Roman"/>
          <w:kern w:val="0"/>
          <w14:ligatures w14:val="none"/>
        </w:rPr>
        <w:t>Filice</w:t>
      </w:r>
      <w:proofErr w:type="spellEnd"/>
      <w:r w:rsidRPr="0018763E">
        <w:rPr>
          <w:rFonts w:ascii="Times New Roman" w:eastAsia="Times New Roman" w:hAnsi="Times New Roman" w:cs="Times New Roman"/>
          <w:kern w:val="0"/>
          <w14:ligatures w14:val="none"/>
        </w:rPr>
        <w:t xml:space="preserve"> diese Gattung zur Darlegung</w:t>
      </w:r>
      <w:r w:rsidRPr="0018763E">
        <w:rPr>
          <w:rFonts w:ascii="Times New Roman" w:eastAsia="Times New Roman" w:hAnsi="Times New Roman" w:cs="Times New Roman"/>
          <w:spacing w:val="1"/>
          <w:kern w:val="0"/>
          <w14:ligatures w14:val="none"/>
        </w:rPr>
        <w:t xml:space="preserve"> </w:t>
      </w:r>
      <w:r w:rsidRPr="0018763E">
        <w:rPr>
          <w:rFonts w:ascii="Times New Roman" w:eastAsia="Times New Roman" w:hAnsi="Times New Roman" w:cs="Times New Roman"/>
          <w:kern w:val="0"/>
          <w14:ligatures w14:val="none"/>
        </w:rPr>
        <w:t>der Arbeit in der Literatur aktualisiert oder sprengt. Anschließend sollen die werkimmanenten Reisebewegungen des Lokführers zwischen den Bahnhöfen, den Sprachen und Medien in</w:t>
      </w:r>
      <w:r w:rsidRPr="0018763E">
        <w:rPr>
          <w:rFonts w:ascii="Times New Roman" w:eastAsia="Times New Roman" w:hAnsi="Times New Roman" w:cs="Times New Roman"/>
          <w:spacing w:val="1"/>
          <w:kern w:val="0"/>
          <w14:ligatures w14:val="none"/>
        </w:rPr>
        <w:t xml:space="preserve"> </w:t>
      </w:r>
      <w:r w:rsidRPr="0018763E">
        <w:rPr>
          <w:rFonts w:ascii="Times New Roman" w:eastAsia="Times New Roman" w:hAnsi="Times New Roman" w:cs="Times New Roman"/>
          <w:kern w:val="0"/>
          <w14:ligatures w14:val="none"/>
        </w:rPr>
        <w:t>Hinblick</w:t>
      </w:r>
      <w:r w:rsidRPr="0018763E">
        <w:rPr>
          <w:rFonts w:ascii="Times New Roman" w:eastAsia="Times New Roman" w:hAnsi="Times New Roman" w:cs="Times New Roman"/>
          <w:spacing w:val="-2"/>
          <w:kern w:val="0"/>
          <w14:ligatures w14:val="none"/>
        </w:rPr>
        <w:t xml:space="preserve"> </w:t>
      </w:r>
      <w:r w:rsidRPr="0018763E">
        <w:rPr>
          <w:rFonts w:ascii="Times New Roman" w:eastAsia="Times New Roman" w:hAnsi="Times New Roman" w:cs="Times New Roman"/>
          <w:kern w:val="0"/>
          <w14:ligatures w14:val="none"/>
        </w:rPr>
        <w:t>auf</w:t>
      </w:r>
      <w:r w:rsidRPr="0018763E">
        <w:rPr>
          <w:rFonts w:ascii="Times New Roman" w:eastAsia="Times New Roman" w:hAnsi="Times New Roman" w:cs="Times New Roman"/>
          <w:spacing w:val="-4"/>
          <w:kern w:val="0"/>
          <w14:ligatures w14:val="none"/>
        </w:rPr>
        <w:t xml:space="preserve"> </w:t>
      </w:r>
      <w:r w:rsidRPr="0018763E">
        <w:rPr>
          <w:rFonts w:ascii="Times New Roman" w:eastAsia="Times New Roman" w:hAnsi="Times New Roman" w:cs="Times New Roman"/>
          <w:kern w:val="0"/>
          <w14:ligatures w14:val="none"/>
        </w:rPr>
        <w:t>die</w:t>
      </w:r>
      <w:r w:rsidRPr="0018763E">
        <w:rPr>
          <w:rFonts w:ascii="Times New Roman" w:eastAsia="Times New Roman" w:hAnsi="Times New Roman" w:cs="Times New Roman"/>
          <w:spacing w:val="-1"/>
          <w:kern w:val="0"/>
          <w14:ligatures w14:val="none"/>
        </w:rPr>
        <w:t xml:space="preserve"> </w:t>
      </w:r>
      <w:r w:rsidRPr="0018763E">
        <w:rPr>
          <w:rFonts w:ascii="Times New Roman" w:eastAsia="Times New Roman" w:hAnsi="Times New Roman" w:cs="Times New Roman"/>
          <w:kern w:val="0"/>
          <w14:ligatures w14:val="none"/>
        </w:rPr>
        <w:t>Abkehr</w:t>
      </w:r>
      <w:r w:rsidRPr="0018763E">
        <w:rPr>
          <w:rFonts w:ascii="Times New Roman" w:eastAsia="Times New Roman" w:hAnsi="Times New Roman" w:cs="Times New Roman"/>
          <w:spacing w:val="-1"/>
          <w:kern w:val="0"/>
          <w14:ligatures w14:val="none"/>
        </w:rPr>
        <w:t xml:space="preserve"> </w:t>
      </w:r>
      <w:r w:rsidRPr="0018763E">
        <w:rPr>
          <w:rFonts w:ascii="Times New Roman" w:eastAsia="Times New Roman" w:hAnsi="Times New Roman" w:cs="Times New Roman"/>
          <w:kern w:val="0"/>
          <w14:ligatures w14:val="none"/>
        </w:rPr>
        <w:t>von</w:t>
      </w:r>
      <w:r w:rsidRPr="0018763E">
        <w:rPr>
          <w:rFonts w:ascii="Times New Roman" w:eastAsia="Times New Roman" w:hAnsi="Times New Roman" w:cs="Times New Roman"/>
          <w:spacing w:val="-3"/>
          <w:kern w:val="0"/>
          <w14:ligatures w14:val="none"/>
        </w:rPr>
        <w:t xml:space="preserve"> </w:t>
      </w:r>
      <w:r w:rsidRPr="0018763E">
        <w:rPr>
          <w:rFonts w:ascii="Times New Roman" w:eastAsia="Times New Roman" w:hAnsi="Times New Roman" w:cs="Times New Roman"/>
          <w:kern w:val="0"/>
          <w14:ligatures w14:val="none"/>
        </w:rPr>
        <w:t>ebendiesen</w:t>
      </w:r>
      <w:r w:rsidRPr="0018763E">
        <w:rPr>
          <w:rFonts w:ascii="Times New Roman" w:eastAsia="Times New Roman" w:hAnsi="Times New Roman" w:cs="Times New Roman"/>
          <w:spacing w:val="-2"/>
          <w:kern w:val="0"/>
          <w14:ligatures w14:val="none"/>
        </w:rPr>
        <w:t xml:space="preserve"> </w:t>
      </w:r>
      <w:r w:rsidRPr="0018763E">
        <w:rPr>
          <w:rFonts w:ascii="Times New Roman" w:eastAsia="Times New Roman" w:hAnsi="Times New Roman" w:cs="Times New Roman"/>
          <w:kern w:val="0"/>
          <w14:ligatures w14:val="none"/>
        </w:rPr>
        <w:t>analysiert</w:t>
      </w:r>
      <w:r w:rsidRPr="0018763E">
        <w:rPr>
          <w:rFonts w:ascii="Times New Roman" w:eastAsia="Times New Roman" w:hAnsi="Times New Roman" w:cs="Times New Roman"/>
          <w:spacing w:val="-1"/>
          <w:kern w:val="0"/>
          <w14:ligatures w14:val="none"/>
        </w:rPr>
        <w:t xml:space="preserve"> </w:t>
      </w:r>
      <w:r w:rsidRPr="0018763E">
        <w:rPr>
          <w:rFonts w:ascii="Times New Roman" w:eastAsia="Times New Roman" w:hAnsi="Times New Roman" w:cs="Times New Roman"/>
          <w:kern w:val="0"/>
          <w14:ligatures w14:val="none"/>
        </w:rPr>
        <w:t>werden. Ziel</w:t>
      </w:r>
      <w:r w:rsidRPr="0018763E">
        <w:rPr>
          <w:rFonts w:ascii="Times New Roman" w:eastAsia="Times New Roman" w:hAnsi="Times New Roman" w:cs="Times New Roman"/>
          <w:spacing w:val="-2"/>
          <w:kern w:val="0"/>
          <w14:ligatures w14:val="none"/>
        </w:rPr>
        <w:t xml:space="preserve"> </w:t>
      </w:r>
      <w:r w:rsidRPr="0018763E">
        <w:rPr>
          <w:rFonts w:ascii="Times New Roman" w:eastAsia="Times New Roman" w:hAnsi="Times New Roman" w:cs="Times New Roman"/>
          <w:kern w:val="0"/>
          <w14:ligatures w14:val="none"/>
        </w:rPr>
        <w:t>ist</w:t>
      </w:r>
      <w:r w:rsidRPr="0018763E">
        <w:rPr>
          <w:rFonts w:ascii="Times New Roman" w:eastAsia="Times New Roman" w:hAnsi="Times New Roman" w:cs="Times New Roman"/>
          <w:spacing w:val="-2"/>
          <w:kern w:val="0"/>
          <w14:ligatures w14:val="none"/>
        </w:rPr>
        <w:t xml:space="preserve"> </w:t>
      </w:r>
      <w:r w:rsidRPr="0018763E">
        <w:rPr>
          <w:rFonts w:ascii="Times New Roman" w:eastAsia="Times New Roman" w:hAnsi="Times New Roman" w:cs="Times New Roman"/>
          <w:kern w:val="0"/>
          <w14:ligatures w14:val="none"/>
        </w:rPr>
        <w:t>es</w:t>
      </w:r>
      <w:r w:rsidRPr="0018763E">
        <w:rPr>
          <w:rFonts w:ascii="Times New Roman" w:eastAsia="Times New Roman" w:hAnsi="Times New Roman" w:cs="Times New Roman"/>
          <w:spacing w:val="-2"/>
          <w:kern w:val="0"/>
          <w14:ligatures w14:val="none"/>
        </w:rPr>
        <w:t xml:space="preserve"> </w:t>
      </w:r>
      <w:r w:rsidRPr="0018763E">
        <w:rPr>
          <w:rFonts w:ascii="Times New Roman" w:eastAsia="Times New Roman" w:hAnsi="Times New Roman" w:cs="Times New Roman"/>
          <w:kern w:val="0"/>
          <w14:ligatures w14:val="none"/>
        </w:rPr>
        <w:t>also,</w:t>
      </w:r>
      <w:r w:rsidRPr="0018763E">
        <w:rPr>
          <w:rFonts w:ascii="Times New Roman" w:eastAsia="Times New Roman" w:hAnsi="Times New Roman" w:cs="Times New Roman"/>
          <w:spacing w:val="-3"/>
          <w:kern w:val="0"/>
          <w14:ligatures w14:val="none"/>
        </w:rPr>
        <w:t xml:space="preserve"> </w:t>
      </w:r>
      <w:r w:rsidRPr="0018763E">
        <w:rPr>
          <w:rFonts w:ascii="Times New Roman" w:eastAsia="Times New Roman" w:hAnsi="Times New Roman" w:cs="Times New Roman"/>
          <w:kern w:val="0"/>
          <w14:ligatures w14:val="none"/>
        </w:rPr>
        <w:t>die</w:t>
      </w:r>
      <w:r w:rsidRPr="0018763E">
        <w:rPr>
          <w:rFonts w:ascii="Times New Roman" w:eastAsia="Times New Roman" w:hAnsi="Times New Roman" w:cs="Times New Roman"/>
          <w:spacing w:val="-1"/>
          <w:kern w:val="0"/>
          <w14:ligatures w14:val="none"/>
        </w:rPr>
        <w:t xml:space="preserve"> </w:t>
      </w:r>
      <w:proofErr w:type="gramStart"/>
      <w:r w:rsidRPr="0018763E">
        <w:rPr>
          <w:rFonts w:ascii="Times New Roman" w:eastAsia="Times New Roman" w:hAnsi="Times New Roman" w:cs="Times New Roman"/>
          <w:kern w:val="0"/>
          <w14:ligatures w14:val="none"/>
        </w:rPr>
        <w:t xml:space="preserve">Arbeitsliteratur </w:t>
      </w:r>
      <w:r w:rsidRPr="0018763E">
        <w:rPr>
          <w:rFonts w:ascii="Times New Roman" w:eastAsia="Times New Roman" w:hAnsi="Times New Roman" w:cs="Times New Roman"/>
          <w:spacing w:val="-57"/>
          <w:kern w:val="0"/>
          <w14:ligatures w14:val="none"/>
        </w:rPr>
        <w:t xml:space="preserve"> </w:t>
      </w:r>
      <w:r w:rsidRPr="0018763E">
        <w:rPr>
          <w:rFonts w:ascii="Times New Roman" w:eastAsia="Times New Roman" w:hAnsi="Times New Roman" w:cs="Times New Roman"/>
          <w:kern w:val="0"/>
          <w14:ligatures w14:val="none"/>
        </w:rPr>
        <w:t>mithilfe</w:t>
      </w:r>
      <w:proofErr w:type="gramEnd"/>
      <w:r w:rsidRPr="0018763E">
        <w:rPr>
          <w:rFonts w:ascii="Times New Roman" w:eastAsia="Times New Roman" w:hAnsi="Times New Roman" w:cs="Times New Roman"/>
          <w:spacing w:val="-1"/>
          <w:kern w:val="0"/>
          <w14:ligatures w14:val="none"/>
        </w:rPr>
        <w:t xml:space="preserve"> </w:t>
      </w:r>
      <w:r w:rsidRPr="0018763E">
        <w:rPr>
          <w:rFonts w:ascii="Times New Roman" w:eastAsia="Times New Roman" w:hAnsi="Times New Roman" w:cs="Times New Roman"/>
          <w:kern w:val="0"/>
          <w14:ligatures w14:val="none"/>
        </w:rPr>
        <w:t>der Epos- und</w:t>
      </w:r>
      <w:r w:rsidRPr="0018763E">
        <w:rPr>
          <w:rFonts w:ascii="Times New Roman" w:eastAsia="Times New Roman" w:hAnsi="Times New Roman" w:cs="Times New Roman"/>
          <w:spacing w:val="-1"/>
          <w:kern w:val="0"/>
          <w14:ligatures w14:val="none"/>
        </w:rPr>
        <w:t xml:space="preserve"> </w:t>
      </w:r>
      <w:r w:rsidRPr="0018763E">
        <w:rPr>
          <w:rFonts w:ascii="Times New Roman" w:eastAsia="Times New Roman" w:hAnsi="Times New Roman" w:cs="Times New Roman"/>
          <w:kern w:val="0"/>
          <w14:ligatures w14:val="none"/>
        </w:rPr>
        <w:t>Reisetheorie als neue</w:t>
      </w:r>
      <w:r w:rsidRPr="0018763E">
        <w:rPr>
          <w:rFonts w:ascii="Times New Roman" w:eastAsia="Times New Roman" w:hAnsi="Times New Roman" w:cs="Times New Roman"/>
          <w:spacing w:val="-1"/>
          <w:kern w:val="0"/>
          <w14:ligatures w14:val="none"/>
        </w:rPr>
        <w:t xml:space="preserve"> </w:t>
      </w:r>
      <w:r w:rsidRPr="0018763E">
        <w:rPr>
          <w:rFonts w:ascii="Times New Roman" w:eastAsia="Times New Roman" w:hAnsi="Times New Roman" w:cs="Times New Roman"/>
          <w:kern w:val="0"/>
          <w14:ligatures w14:val="none"/>
        </w:rPr>
        <w:t>Form</w:t>
      </w:r>
      <w:r w:rsidRPr="0018763E">
        <w:rPr>
          <w:rFonts w:ascii="Times New Roman" w:eastAsia="Times New Roman" w:hAnsi="Times New Roman" w:cs="Times New Roman"/>
          <w:spacing w:val="-1"/>
          <w:kern w:val="0"/>
          <w14:ligatures w14:val="none"/>
        </w:rPr>
        <w:t xml:space="preserve"> </w:t>
      </w:r>
      <w:r w:rsidRPr="0018763E">
        <w:rPr>
          <w:rFonts w:ascii="Times New Roman" w:eastAsia="Times New Roman" w:hAnsi="Times New Roman" w:cs="Times New Roman"/>
          <w:kern w:val="0"/>
          <w14:ligatures w14:val="none"/>
        </w:rPr>
        <w:t>der politischen Literatur</w:t>
      </w:r>
      <w:r w:rsidRPr="0018763E">
        <w:rPr>
          <w:rFonts w:ascii="Times New Roman" w:eastAsia="Times New Roman" w:hAnsi="Times New Roman" w:cs="Times New Roman"/>
          <w:spacing w:val="-1"/>
          <w:kern w:val="0"/>
          <w14:ligatures w14:val="none"/>
        </w:rPr>
        <w:t xml:space="preserve"> </w:t>
      </w:r>
      <w:r w:rsidRPr="0018763E">
        <w:rPr>
          <w:rFonts w:ascii="Times New Roman" w:eastAsia="Times New Roman" w:hAnsi="Times New Roman" w:cs="Times New Roman"/>
          <w:kern w:val="0"/>
          <w14:ligatures w14:val="none"/>
        </w:rPr>
        <w:t>zu verstehen.</w:t>
      </w:r>
    </w:p>
    <w:p w14:paraId="69C0AA1A" w14:textId="77777777" w:rsidR="00E2509F" w:rsidRPr="0018763E" w:rsidRDefault="00E2509F" w:rsidP="0018763E">
      <w:pPr>
        <w:widowControl w:val="0"/>
        <w:autoSpaceDE w:val="0"/>
        <w:autoSpaceDN w:val="0"/>
        <w:jc w:val="both"/>
        <w:rPr>
          <w:rFonts w:ascii="Times New Roman" w:eastAsia="Times New Roman" w:hAnsi="Times New Roman" w:cs="Times New Roman"/>
          <w:kern w:val="0"/>
          <w14:ligatures w14:val="none"/>
        </w:rPr>
      </w:pPr>
    </w:p>
    <w:p w14:paraId="1F4A8927" w14:textId="5C3ED6A1" w:rsidR="00E2509F" w:rsidRPr="004B59EF" w:rsidRDefault="00E2509F" w:rsidP="0018763E">
      <w:pPr>
        <w:widowControl w:val="0"/>
        <w:autoSpaceDE w:val="0"/>
        <w:autoSpaceDN w:val="0"/>
        <w:ind w:left="284" w:right="113" w:hanging="284"/>
        <w:jc w:val="both"/>
        <w:rPr>
          <w:rFonts w:ascii="Times New Roman" w:eastAsia="Times New Roman" w:hAnsi="Times New Roman" w:cs="Times New Roman"/>
          <w:kern w:val="0"/>
          <w:sz w:val="22"/>
          <w:szCs w:val="22"/>
          <w:lang w:val="it-IT"/>
          <w14:ligatures w14:val="none"/>
        </w:rPr>
      </w:pPr>
      <w:proofErr w:type="spellStart"/>
      <w:r w:rsidRPr="0018763E">
        <w:rPr>
          <w:rFonts w:ascii="Times New Roman" w:eastAsia="Times New Roman" w:hAnsi="Times New Roman" w:cs="Times New Roman"/>
          <w:kern w:val="0"/>
          <w:sz w:val="22"/>
          <w:szCs w:val="22"/>
          <w:lang w:val="fr-FR"/>
          <w14:ligatures w14:val="none"/>
        </w:rPr>
        <w:t>Faerber</w:t>
      </w:r>
      <w:proofErr w:type="spellEnd"/>
      <w:r w:rsidRPr="0018763E">
        <w:rPr>
          <w:rFonts w:ascii="Times New Roman" w:eastAsia="Times New Roman" w:hAnsi="Times New Roman" w:cs="Times New Roman"/>
          <w:kern w:val="0"/>
          <w:sz w:val="22"/>
          <w:szCs w:val="22"/>
          <w:lang w:val="fr-FR"/>
          <w14:ligatures w14:val="none"/>
        </w:rPr>
        <w:t xml:space="preserve">, Johan. 2023. </w:t>
      </w:r>
      <w:r w:rsidR="002A30FF">
        <w:rPr>
          <w:rFonts w:ascii="Times New Roman" w:eastAsia="Times New Roman" w:hAnsi="Times New Roman" w:cs="Times New Roman"/>
          <w:sz w:val="22"/>
          <w:szCs w:val="22"/>
          <w:lang w:val="fr-FR"/>
        </w:rPr>
        <w:t>"</w:t>
      </w:r>
      <w:proofErr w:type="spellStart"/>
      <w:r w:rsidRPr="0018763E">
        <w:rPr>
          <w:rFonts w:ascii="Times New Roman" w:eastAsia="Times New Roman" w:hAnsi="Times New Roman" w:cs="Times New Roman"/>
          <w:kern w:val="0"/>
          <w:sz w:val="22"/>
          <w:szCs w:val="22"/>
          <w:lang w:val="fr-FR"/>
          <w14:ligatures w14:val="none"/>
        </w:rPr>
        <w:t>Mattia</w:t>
      </w:r>
      <w:proofErr w:type="spellEnd"/>
      <w:r w:rsidRPr="0018763E">
        <w:rPr>
          <w:rFonts w:ascii="Times New Roman" w:eastAsia="Times New Roman" w:hAnsi="Times New Roman" w:cs="Times New Roman"/>
          <w:kern w:val="0"/>
          <w:sz w:val="22"/>
          <w:szCs w:val="22"/>
          <w:lang w:val="fr-FR"/>
          <w14:ligatures w14:val="none"/>
        </w:rPr>
        <w:t xml:space="preserve"> </w:t>
      </w:r>
      <w:proofErr w:type="spellStart"/>
      <w:proofErr w:type="gramStart"/>
      <w:r w:rsidRPr="0018763E">
        <w:rPr>
          <w:rFonts w:ascii="Times New Roman" w:eastAsia="Times New Roman" w:hAnsi="Times New Roman" w:cs="Times New Roman"/>
          <w:kern w:val="0"/>
          <w:sz w:val="22"/>
          <w:szCs w:val="22"/>
          <w:lang w:val="fr-FR"/>
          <w14:ligatures w14:val="none"/>
        </w:rPr>
        <w:t>Filice</w:t>
      </w:r>
      <w:proofErr w:type="spellEnd"/>
      <w:r w:rsidRPr="0018763E">
        <w:rPr>
          <w:rFonts w:ascii="Times New Roman" w:eastAsia="Times New Roman" w:hAnsi="Times New Roman" w:cs="Times New Roman"/>
          <w:kern w:val="0"/>
          <w:sz w:val="22"/>
          <w:szCs w:val="22"/>
          <w:lang w:val="fr-FR"/>
          <w14:ligatures w14:val="none"/>
        </w:rPr>
        <w:t>:</w:t>
      </w:r>
      <w:proofErr w:type="gramEnd"/>
      <w:r w:rsidRPr="0018763E">
        <w:rPr>
          <w:rFonts w:ascii="Times New Roman" w:eastAsia="Times New Roman" w:hAnsi="Times New Roman" w:cs="Times New Roman"/>
          <w:kern w:val="0"/>
          <w:sz w:val="22"/>
          <w:szCs w:val="22"/>
          <w:lang w:val="fr-FR"/>
          <w14:ligatures w14:val="none"/>
        </w:rPr>
        <w:t xml:space="preserve"> </w:t>
      </w:r>
      <w:r w:rsidR="00B27F90" w:rsidRPr="0018763E">
        <w:rPr>
          <w:rFonts w:ascii="Times New Roman" w:hAnsi="Times New Roman" w:cs="Times New Roman"/>
          <w:lang w:val="fr-FR"/>
        </w:rPr>
        <w:t>'</w:t>
      </w:r>
      <w:r w:rsidRPr="0018763E">
        <w:rPr>
          <w:rFonts w:ascii="Times New Roman" w:eastAsia="Times New Roman" w:hAnsi="Times New Roman" w:cs="Times New Roman"/>
          <w:kern w:val="0"/>
          <w:sz w:val="22"/>
          <w:szCs w:val="22"/>
          <w:lang w:val="fr-FR"/>
          <w14:ligatures w14:val="none"/>
        </w:rPr>
        <w:t>Il y a un peu du vassal dans le salarié</w:t>
      </w:r>
      <w:r w:rsidR="00B27F90" w:rsidRPr="0018763E">
        <w:rPr>
          <w:rFonts w:ascii="Times New Roman" w:hAnsi="Times New Roman" w:cs="Times New Roman"/>
          <w:lang w:val="fr-FR"/>
        </w:rPr>
        <w:t>'</w:t>
      </w:r>
      <w:r w:rsidRPr="0018763E">
        <w:rPr>
          <w:rFonts w:ascii="Times New Roman" w:eastAsia="Times New Roman" w:hAnsi="Times New Roman" w:cs="Times New Roman"/>
          <w:kern w:val="0"/>
          <w:sz w:val="22"/>
          <w:szCs w:val="22"/>
          <w:lang w:val="fr-FR"/>
          <w14:ligatures w14:val="none"/>
        </w:rPr>
        <w:t xml:space="preserve"> (Mécano)</w:t>
      </w:r>
      <w:r w:rsidR="002A30FF">
        <w:rPr>
          <w:rFonts w:ascii="Times New Roman" w:eastAsia="Times New Roman" w:hAnsi="Times New Roman" w:cs="Times New Roman"/>
          <w:sz w:val="22"/>
          <w:szCs w:val="22"/>
          <w:lang w:val="fr-FR"/>
        </w:rPr>
        <w:t>"</w:t>
      </w:r>
      <w:r w:rsidR="00B27F90">
        <w:rPr>
          <w:rFonts w:ascii="Times New Roman" w:eastAsia="Times New Roman" w:hAnsi="Times New Roman" w:cs="Times New Roman"/>
          <w:sz w:val="22"/>
          <w:szCs w:val="22"/>
          <w:lang w:val="fr-FR"/>
        </w:rPr>
        <w:t>.</w:t>
      </w:r>
      <w:r w:rsidRPr="00B27F90">
        <w:rPr>
          <w:rFonts w:ascii="Times New Roman" w:eastAsia="Times New Roman" w:hAnsi="Times New Roman" w:cs="Times New Roman"/>
          <w:spacing w:val="1"/>
          <w:kern w:val="0"/>
          <w:sz w:val="22"/>
          <w:szCs w:val="22"/>
          <w:lang w:val="fr-FR"/>
          <w14:ligatures w14:val="none"/>
        </w:rPr>
        <w:t xml:space="preserve"> </w:t>
      </w:r>
      <w:proofErr w:type="spellStart"/>
      <w:r w:rsidRPr="004B59EF">
        <w:rPr>
          <w:rFonts w:ascii="Times New Roman" w:eastAsia="Times New Roman" w:hAnsi="Times New Roman" w:cs="Times New Roman"/>
          <w:i/>
          <w:kern w:val="0"/>
          <w:sz w:val="22"/>
          <w:szCs w:val="22"/>
          <w:lang w:val="it-IT"/>
          <w14:ligatures w14:val="none"/>
        </w:rPr>
        <w:t>Diacritik</w:t>
      </w:r>
      <w:proofErr w:type="spellEnd"/>
      <w:r w:rsidRPr="004B59EF">
        <w:rPr>
          <w:rFonts w:ascii="Times New Roman" w:eastAsia="Times New Roman" w:hAnsi="Times New Roman" w:cs="Times New Roman"/>
          <w:kern w:val="0"/>
          <w:sz w:val="22"/>
          <w:szCs w:val="22"/>
          <w:lang w:val="it-IT"/>
          <w14:ligatures w14:val="none"/>
        </w:rPr>
        <w:t>,</w:t>
      </w:r>
      <w:r w:rsidRPr="004B59EF">
        <w:rPr>
          <w:rFonts w:ascii="Times New Roman" w:eastAsia="Times New Roman" w:hAnsi="Times New Roman" w:cs="Times New Roman"/>
          <w:spacing w:val="1"/>
          <w:kern w:val="0"/>
          <w:sz w:val="22"/>
          <w:szCs w:val="22"/>
          <w:lang w:val="it-IT"/>
          <w14:ligatures w14:val="none"/>
        </w:rPr>
        <w:t xml:space="preserve"> </w:t>
      </w:r>
      <w:r w:rsidRPr="004B59EF">
        <w:rPr>
          <w:rFonts w:ascii="Times New Roman" w:eastAsia="Times New Roman" w:hAnsi="Times New Roman" w:cs="Times New Roman"/>
          <w:kern w:val="0"/>
          <w:sz w:val="22"/>
          <w:szCs w:val="22"/>
          <w:lang w:val="it-IT"/>
          <w14:ligatures w14:val="none"/>
        </w:rPr>
        <w:t>https://diacritik.com/2023/04/11/mattia-filice-il-y-a-un-peu-du-vassal-</w:t>
      </w:r>
      <w:r w:rsidRPr="004B59EF">
        <w:rPr>
          <w:rFonts w:ascii="Times New Roman" w:eastAsia="Times New Roman" w:hAnsi="Times New Roman" w:cs="Times New Roman"/>
          <w:spacing w:val="1"/>
          <w:kern w:val="0"/>
          <w:sz w:val="22"/>
          <w:szCs w:val="22"/>
          <w:lang w:val="it-IT"/>
          <w14:ligatures w14:val="none"/>
        </w:rPr>
        <w:t xml:space="preserve"> </w:t>
      </w:r>
      <w:proofErr w:type="spellStart"/>
      <w:r w:rsidRPr="004B59EF">
        <w:rPr>
          <w:rFonts w:ascii="Times New Roman" w:eastAsia="Times New Roman" w:hAnsi="Times New Roman" w:cs="Times New Roman"/>
          <w:kern w:val="0"/>
          <w:sz w:val="22"/>
          <w:szCs w:val="22"/>
          <w:lang w:val="it-IT"/>
          <w14:ligatures w14:val="none"/>
        </w:rPr>
        <w:t>dans</w:t>
      </w:r>
      <w:proofErr w:type="spellEnd"/>
      <w:r w:rsidRPr="004B59EF">
        <w:rPr>
          <w:rFonts w:ascii="Times New Roman" w:eastAsia="Times New Roman" w:hAnsi="Times New Roman" w:cs="Times New Roman"/>
          <w:kern w:val="0"/>
          <w:sz w:val="22"/>
          <w:szCs w:val="22"/>
          <w:lang w:val="it-IT"/>
          <w14:ligatures w14:val="none"/>
        </w:rPr>
        <w:t>-le-</w:t>
      </w:r>
      <w:proofErr w:type="spellStart"/>
      <w:r w:rsidRPr="004B59EF">
        <w:rPr>
          <w:rFonts w:ascii="Times New Roman" w:eastAsia="Times New Roman" w:hAnsi="Times New Roman" w:cs="Times New Roman"/>
          <w:kern w:val="0"/>
          <w:sz w:val="22"/>
          <w:szCs w:val="22"/>
          <w:lang w:val="it-IT"/>
          <w14:ligatures w14:val="none"/>
        </w:rPr>
        <w:t>salarie</w:t>
      </w:r>
      <w:proofErr w:type="spellEnd"/>
      <w:r w:rsidRPr="004B59EF">
        <w:rPr>
          <w:rFonts w:ascii="Times New Roman" w:eastAsia="Times New Roman" w:hAnsi="Times New Roman" w:cs="Times New Roman"/>
          <w:kern w:val="0"/>
          <w:sz w:val="22"/>
          <w:szCs w:val="22"/>
          <w:lang w:val="it-IT"/>
          <w14:ligatures w14:val="none"/>
        </w:rPr>
        <w:t>-</w:t>
      </w:r>
      <w:proofErr w:type="spellStart"/>
      <w:r w:rsidRPr="004B59EF">
        <w:rPr>
          <w:rFonts w:ascii="Times New Roman" w:eastAsia="Times New Roman" w:hAnsi="Times New Roman" w:cs="Times New Roman"/>
          <w:kern w:val="0"/>
          <w:sz w:val="22"/>
          <w:szCs w:val="22"/>
          <w:lang w:val="it-IT"/>
          <w14:ligatures w14:val="none"/>
        </w:rPr>
        <w:t>mecano</w:t>
      </w:r>
      <w:proofErr w:type="spellEnd"/>
      <w:r w:rsidRPr="004B59EF">
        <w:rPr>
          <w:rFonts w:ascii="Times New Roman" w:eastAsia="Times New Roman" w:hAnsi="Times New Roman" w:cs="Times New Roman"/>
          <w:kern w:val="0"/>
          <w:sz w:val="22"/>
          <w:szCs w:val="22"/>
          <w:lang w:val="it-IT"/>
          <w14:ligatures w14:val="none"/>
        </w:rPr>
        <w:t>/</w:t>
      </w:r>
      <w:r w:rsidR="002A30FF" w:rsidRPr="004B59EF">
        <w:rPr>
          <w:rFonts w:ascii="Times New Roman" w:eastAsia="Times New Roman" w:hAnsi="Times New Roman" w:cs="Times New Roman"/>
          <w:kern w:val="0"/>
          <w:sz w:val="22"/>
          <w:szCs w:val="22"/>
          <w:lang w:val="it-IT"/>
          <w14:ligatures w14:val="none"/>
        </w:rPr>
        <w:t>.</w:t>
      </w:r>
    </w:p>
    <w:p w14:paraId="097C719E" w14:textId="61283649" w:rsidR="00E2509F" w:rsidRPr="004B59EF" w:rsidRDefault="00E2509F" w:rsidP="0018763E">
      <w:pPr>
        <w:widowControl w:val="0"/>
        <w:autoSpaceDE w:val="0"/>
        <w:autoSpaceDN w:val="0"/>
        <w:ind w:left="284" w:hanging="284"/>
        <w:jc w:val="both"/>
        <w:rPr>
          <w:rFonts w:ascii="Times New Roman" w:eastAsia="Times New Roman" w:hAnsi="Times New Roman" w:cs="Times New Roman"/>
          <w:kern w:val="0"/>
          <w:sz w:val="22"/>
          <w:szCs w:val="22"/>
          <w:lang w:val="fr-FR"/>
          <w14:ligatures w14:val="none"/>
        </w:rPr>
      </w:pPr>
      <w:proofErr w:type="spellStart"/>
      <w:r w:rsidRPr="00B27F90">
        <w:rPr>
          <w:rFonts w:ascii="Times New Roman" w:eastAsia="Times New Roman" w:hAnsi="Times New Roman" w:cs="Times New Roman"/>
          <w:kern w:val="0"/>
          <w:sz w:val="22"/>
          <w:szCs w:val="22"/>
          <w:lang w:val="it-IT"/>
          <w14:ligatures w14:val="none"/>
        </w:rPr>
        <w:t>Filice</w:t>
      </w:r>
      <w:proofErr w:type="spellEnd"/>
      <w:r w:rsidRPr="00B27F90">
        <w:rPr>
          <w:rFonts w:ascii="Times New Roman" w:eastAsia="Times New Roman" w:hAnsi="Times New Roman" w:cs="Times New Roman"/>
          <w:kern w:val="0"/>
          <w:sz w:val="22"/>
          <w:szCs w:val="22"/>
          <w:lang w:val="it-IT"/>
          <w14:ligatures w14:val="none"/>
        </w:rPr>
        <w:t>,</w:t>
      </w:r>
      <w:r w:rsidRPr="00B27F90">
        <w:rPr>
          <w:rFonts w:ascii="Times New Roman" w:eastAsia="Times New Roman" w:hAnsi="Times New Roman" w:cs="Times New Roman"/>
          <w:spacing w:val="-1"/>
          <w:kern w:val="0"/>
          <w:sz w:val="22"/>
          <w:szCs w:val="22"/>
          <w:lang w:val="it-IT"/>
          <w14:ligatures w14:val="none"/>
        </w:rPr>
        <w:t xml:space="preserve"> </w:t>
      </w:r>
      <w:r w:rsidRPr="00B27F90">
        <w:rPr>
          <w:rFonts w:ascii="Times New Roman" w:eastAsia="Times New Roman" w:hAnsi="Times New Roman" w:cs="Times New Roman"/>
          <w:kern w:val="0"/>
          <w:sz w:val="22"/>
          <w:szCs w:val="22"/>
          <w:lang w:val="it-IT"/>
          <w14:ligatures w14:val="none"/>
        </w:rPr>
        <w:t>Mattia.</w:t>
      </w:r>
      <w:r w:rsidRPr="00B27F90">
        <w:rPr>
          <w:rFonts w:ascii="Times New Roman" w:eastAsia="Times New Roman" w:hAnsi="Times New Roman" w:cs="Times New Roman"/>
          <w:spacing w:val="-1"/>
          <w:kern w:val="0"/>
          <w:sz w:val="22"/>
          <w:szCs w:val="22"/>
          <w:lang w:val="it-IT"/>
          <w14:ligatures w14:val="none"/>
        </w:rPr>
        <w:t xml:space="preserve"> </w:t>
      </w:r>
      <w:r w:rsidRPr="004B59EF">
        <w:rPr>
          <w:rFonts w:ascii="Times New Roman" w:eastAsia="Times New Roman" w:hAnsi="Times New Roman" w:cs="Times New Roman"/>
          <w:kern w:val="0"/>
          <w:sz w:val="22"/>
          <w:szCs w:val="22"/>
          <w:lang w:val="fr-FR"/>
          <w14:ligatures w14:val="none"/>
        </w:rPr>
        <w:t xml:space="preserve">2023. </w:t>
      </w:r>
      <w:r w:rsidRPr="004B59EF">
        <w:rPr>
          <w:rFonts w:ascii="Times New Roman" w:eastAsia="Times New Roman" w:hAnsi="Times New Roman" w:cs="Times New Roman"/>
          <w:i/>
          <w:kern w:val="0"/>
          <w:sz w:val="22"/>
          <w:szCs w:val="22"/>
          <w:lang w:val="fr-FR"/>
          <w14:ligatures w14:val="none"/>
        </w:rPr>
        <w:t>Mécano</w:t>
      </w:r>
      <w:r w:rsidRPr="004B59EF">
        <w:rPr>
          <w:rFonts w:ascii="Times New Roman" w:eastAsia="Times New Roman" w:hAnsi="Times New Roman" w:cs="Times New Roman"/>
          <w:kern w:val="0"/>
          <w:sz w:val="22"/>
          <w:szCs w:val="22"/>
          <w:lang w:val="fr-FR"/>
          <w14:ligatures w14:val="none"/>
        </w:rPr>
        <w:t>.</w:t>
      </w:r>
      <w:r w:rsidRPr="004B59EF">
        <w:rPr>
          <w:rFonts w:ascii="Times New Roman" w:eastAsia="Times New Roman" w:hAnsi="Times New Roman" w:cs="Times New Roman"/>
          <w:spacing w:val="-1"/>
          <w:kern w:val="0"/>
          <w:sz w:val="22"/>
          <w:szCs w:val="22"/>
          <w:lang w:val="fr-FR"/>
          <w14:ligatures w14:val="none"/>
        </w:rPr>
        <w:t xml:space="preserve"> </w:t>
      </w:r>
      <w:proofErr w:type="gramStart"/>
      <w:r w:rsidRPr="004B59EF">
        <w:rPr>
          <w:rFonts w:ascii="Times New Roman" w:eastAsia="Times New Roman" w:hAnsi="Times New Roman" w:cs="Times New Roman"/>
          <w:kern w:val="0"/>
          <w:sz w:val="22"/>
          <w:szCs w:val="22"/>
          <w:lang w:val="fr-FR"/>
          <w14:ligatures w14:val="none"/>
        </w:rPr>
        <w:t>Paris:</w:t>
      </w:r>
      <w:proofErr w:type="gramEnd"/>
      <w:r w:rsidRPr="004B59EF">
        <w:rPr>
          <w:rFonts w:ascii="Times New Roman" w:eastAsia="Times New Roman" w:hAnsi="Times New Roman" w:cs="Times New Roman"/>
          <w:spacing w:val="-1"/>
          <w:kern w:val="0"/>
          <w:sz w:val="22"/>
          <w:szCs w:val="22"/>
          <w:lang w:val="fr-FR"/>
          <w14:ligatures w14:val="none"/>
        </w:rPr>
        <w:t xml:space="preserve"> </w:t>
      </w:r>
      <w:r w:rsidRPr="004B59EF">
        <w:rPr>
          <w:rFonts w:ascii="Times New Roman" w:eastAsia="Times New Roman" w:hAnsi="Times New Roman" w:cs="Times New Roman"/>
          <w:kern w:val="0"/>
          <w:sz w:val="22"/>
          <w:szCs w:val="22"/>
          <w:lang w:val="fr-FR"/>
          <w14:ligatures w14:val="none"/>
        </w:rPr>
        <w:t>POL.</w:t>
      </w:r>
    </w:p>
    <w:p w14:paraId="061F62B7" w14:textId="4C3AD0AE" w:rsidR="00E2509F" w:rsidRPr="0018763E" w:rsidRDefault="00E2509F" w:rsidP="0018763E">
      <w:pPr>
        <w:widowControl w:val="0"/>
        <w:autoSpaceDE w:val="0"/>
        <w:autoSpaceDN w:val="0"/>
        <w:ind w:left="284" w:hanging="284"/>
        <w:jc w:val="both"/>
        <w:rPr>
          <w:rFonts w:ascii="Times New Roman" w:eastAsia="Times New Roman" w:hAnsi="Times New Roman" w:cs="Times New Roman"/>
          <w:kern w:val="0"/>
          <w:sz w:val="22"/>
          <w:szCs w:val="22"/>
          <w:lang w:val="fr-FR"/>
          <w14:ligatures w14:val="none"/>
        </w:rPr>
      </w:pPr>
      <w:proofErr w:type="spellStart"/>
      <w:r w:rsidRPr="00B27F90">
        <w:rPr>
          <w:rFonts w:ascii="Times New Roman" w:eastAsia="Times New Roman" w:hAnsi="Times New Roman" w:cs="Times New Roman"/>
          <w:kern w:val="0"/>
          <w:sz w:val="22"/>
          <w:szCs w:val="22"/>
          <w:lang w:val="fr-FR"/>
          <w14:ligatures w14:val="none"/>
        </w:rPr>
        <w:t>Ponthus</w:t>
      </w:r>
      <w:proofErr w:type="spellEnd"/>
      <w:r w:rsidRPr="00B27F90">
        <w:rPr>
          <w:rFonts w:ascii="Times New Roman" w:eastAsia="Times New Roman" w:hAnsi="Times New Roman" w:cs="Times New Roman"/>
          <w:kern w:val="0"/>
          <w:sz w:val="22"/>
          <w:szCs w:val="22"/>
          <w:lang w:val="fr-FR"/>
          <w14:ligatures w14:val="none"/>
        </w:rPr>
        <w:t>,</w:t>
      </w:r>
      <w:r w:rsidRPr="00B27F90">
        <w:rPr>
          <w:rFonts w:ascii="Times New Roman" w:eastAsia="Times New Roman" w:hAnsi="Times New Roman" w:cs="Times New Roman"/>
          <w:spacing w:val="-1"/>
          <w:kern w:val="0"/>
          <w:sz w:val="22"/>
          <w:szCs w:val="22"/>
          <w:lang w:val="fr-FR"/>
          <w14:ligatures w14:val="none"/>
        </w:rPr>
        <w:t xml:space="preserve"> </w:t>
      </w:r>
      <w:r w:rsidRPr="00B27F90">
        <w:rPr>
          <w:rFonts w:ascii="Times New Roman" w:eastAsia="Times New Roman" w:hAnsi="Times New Roman" w:cs="Times New Roman"/>
          <w:kern w:val="0"/>
          <w:sz w:val="22"/>
          <w:szCs w:val="22"/>
          <w:lang w:val="fr-FR"/>
          <w14:ligatures w14:val="none"/>
        </w:rPr>
        <w:t>Joseph.</w:t>
      </w:r>
      <w:r w:rsidRPr="00B27F90">
        <w:rPr>
          <w:rFonts w:ascii="Times New Roman" w:eastAsia="Times New Roman" w:hAnsi="Times New Roman" w:cs="Times New Roman"/>
          <w:spacing w:val="-1"/>
          <w:kern w:val="0"/>
          <w:sz w:val="22"/>
          <w:szCs w:val="22"/>
          <w:lang w:val="fr-FR"/>
          <w14:ligatures w14:val="none"/>
        </w:rPr>
        <w:t xml:space="preserve"> </w:t>
      </w:r>
      <w:r w:rsidRPr="0018763E">
        <w:rPr>
          <w:rFonts w:ascii="Times New Roman" w:eastAsia="Times New Roman" w:hAnsi="Times New Roman" w:cs="Times New Roman"/>
          <w:kern w:val="0"/>
          <w:sz w:val="22"/>
          <w:szCs w:val="22"/>
          <w:lang w:val="fr-FR"/>
          <w14:ligatures w14:val="none"/>
        </w:rPr>
        <w:t xml:space="preserve">2019. </w:t>
      </w:r>
      <w:r w:rsidRPr="0018763E">
        <w:rPr>
          <w:rFonts w:ascii="Times New Roman" w:eastAsia="Times New Roman" w:hAnsi="Times New Roman" w:cs="Times New Roman"/>
          <w:i/>
          <w:kern w:val="0"/>
          <w:sz w:val="22"/>
          <w:szCs w:val="22"/>
          <w:lang w:val="fr-FR"/>
          <w14:ligatures w14:val="none"/>
        </w:rPr>
        <w:t>À</w:t>
      </w:r>
      <w:r w:rsidRPr="0018763E">
        <w:rPr>
          <w:rFonts w:ascii="Times New Roman" w:eastAsia="Times New Roman" w:hAnsi="Times New Roman" w:cs="Times New Roman"/>
          <w:i/>
          <w:spacing w:val="-1"/>
          <w:kern w:val="0"/>
          <w:sz w:val="22"/>
          <w:szCs w:val="22"/>
          <w:lang w:val="fr-FR"/>
          <w14:ligatures w14:val="none"/>
        </w:rPr>
        <w:t xml:space="preserve"> </w:t>
      </w:r>
      <w:r w:rsidRPr="0018763E">
        <w:rPr>
          <w:rFonts w:ascii="Times New Roman" w:eastAsia="Times New Roman" w:hAnsi="Times New Roman" w:cs="Times New Roman"/>
          <w:i/>
          <w:kern w:val="0"/>
          <w:sz w:val="22"/>
          <w:szCs w:val="22"/>
          <w:lang w:val="fr-FR"/>
          <w14:ligatures w14:val="none"/>
        </w:rPr>
        <w:t>la ligne.</w:t>
      </w:r>
      <w:r w:rsidRPr="0018763E">
        <w:rPr>
          <w:rFonts w:ascii="Times New Roman" w:eastAsia="Times New Roman" w:hAnsi="Times New Roman" w:cs="Times New Roman"/>
          <w:i/>
          <w:spacing w:val="-1"/>
          <w:kern w:val="0"/>
          <w:sz w:val="22"/>
          <w:szCs w:val="22"/>
          <w:lang w:val="fr-FR"/>
          <w14:ligatures w14:val="none"/>
        </w:rPr>
        <w:t xml:space="preserve"> </w:t>
      </w:r>
      <w:r w:rsidRPr="0018763E">
        <w:rPr>
          <w:rFonts w:ascii="Times New Roman" w:eastAsia="Times New Roman" w:hAnsi="Times New Roman" w:cs="Times New Roman"/>
          <w:i/>
          <w:kern w:val="0"/>
          <w:sz w:val="22"/>
          <w:szCs w:val="22"/>
          <w:lang w:val="fr-FR"/>
          <w14:ligatures w14:val="none"/>
        </w:rPr>
        <w:t>Feuillets d</w:t>
      </w:r>
      <w:r w:rsidR="008A5B20" w:rsidRPr="00B27F90">
        <w:rPr>
          <w:rFonts w:ascii="Times New Roman" w:eastAsia="Times New Roman" w:hAnsi="Times New Roman" w:cs="Times New Roman"/>
          <w:i/>
          <w:kern w:val="0"/>
          <w:sz w:val="22"/>
          <w:szCs w:val="22"/>
          <w:lang w:val="fr-FR"/>
          <w14:ligatures w14:val="none"/>
        </w:rPr>
        <w:t>'</w:t>
      </w:r>
      <w:r w:rsidRPr="0018763E">
        <w:rPr>
          <w:rFonts w:ascii="Times New Roman" w:eastAsia="Times New Roman" w:hAnsi="Times New Roman" w:cs="Times New Roman"/>
          <w:i/>
          <w:kern w:val="0"/>
          <w:sz w:val="22"/>
          <w:szCs w:val="22"/>
          <w:lang w:val="fr-FR"/>
          <w14:ligatures w14:val="none"/>
        </w:rPr>
        <w:t>usine</w:t>
      </w:r>
      <w:r w:rsidRPr="0018763E">
        <w:rPr>
          <w:rFonts w:ascii="Times New Roman" w:eastAsia="Times New Roman" w:hAnsi="Times New Roman" w:cs="Times New Roman"/>
          <w:kern w:val="0"/>
          <w:sz w:val="22"/>
          <w:szCs w:val="22"/>
          <w:lang w:val="fr-FR"/>
          <w14:ligatures w14:val="none"/>
        </w:rPr>
        <w:t>.</w:t>
      </w:r>
      <w:r w:rsidRPr="0018763E">
        <w:rPr>
          <w:rFonts w:ascii="Times New Roman" w:eastAsia="Times New Roman" w:hAnsi="Times New Roman" w:cs="Times New Roman"/>
          <w:spacing w:val="-1"/>
          <w:kern w:val="0"/>
          <w:sz w:val="22"/>
          <w:szCs w:val="22"/>
          <w:lang w:val="fr-FR"/>
          <w14:ligatures w14:val="none"/>
        </w:rPr>
        <w:t xml:space="preserve"> </w:t>
      </w:r>
      <w:proofErr w:type="gramStart"/>
      <w:r w:rsidRPr="0018763E">
        <w:rPr>
          <w:rFonts w:ascii="Times New Roman" w:eastAsia="Times New Roman" w:hAnsi="Times New Roman" w:cs="Times New Roman"/>
          <w:kern w:val="0"/>
          <w:sz w:val="22"/>
          <w:szCs w:val="22"/>
          <w:lang w:val="fr-FR"/>
          <w14:ligatures w14:val="none"/>
        </w:rPr>
        <w:t>Paris:</w:t>
      </w:r>
      <w:proofErr w:type="gramEnd"/>
      <w:r w:rsidRPr="0018763E">
        <w:rPr>
          <w:rFonts w:ascii="Times New Roman" w:eastAsia="Times New Roman" w:hAnsi="Times New Roman" w:cs="Times New Roman"/>
          <w:kern w:val="0"/>
          <w:sz w:val="22"/>
          <w:szCs w:val="22"/>
          <w:lang w:val="fr-FR"/>
          <w14:ligatures w14:val="none"/>
        </w:rPr>
        <w:t xml:space="preserve"> La</w:t>
      </w:r>
      <w:r w:rsidRPr="0018763E">
        <w:rPr>
          <w:rFonts w:ascii="Times New Roman" w:eastAsia="Times New Roman" w:hAnsi="Times New Roman" w:cs="Times New Roman"/>
          <w:spacing w:val="-3"/>
          <w:kern w:val="0"/>
          <w:sz w:val="22"/>
          <w:szCs w:val="22"/>
          <w:lang w:val="fr-FR"/>
          <w14:ligatures w14:val="none"/>
        </w:rPr>
        <w:t xml:space="preserve"> </w:t>
      </w:r>
      <w:r w:rsidRPr="0018763E">
        <w:rPr>
          <w:rFonts w:ascii="Times New Roman" w:eastAsia="Times New Roman" w:hAnsi="Times New Roman" w:cs="Times New Roman"/>
          <w:kern w:val="0"/>
          <w:sz w:val="22"/>
          <w:szCs w:val="22"/>
          <w:lang w:val="fr-FR"/>
          <w14:ligatures w14:val="none"/>
        </w:rPr>
        <w:t>Table ronde.</w:t>
      </w:r>
    </w:p>
    <w:p w14:paraId="54ABC55E" w14:textId="46E06C39" w:rsidR="00E2509F" w:rsidRPr="0018763E" w:rsidRDefault="00E2509F" w:rsidP="0018763E">
      <w:pPr>
        <w:pStyle w:val="CitaviLiteraturverzeichnis"/>
        <w:ind w:left="0" w:firstLine="0"/>
        <w:rPr>
          <w:rFonts w:ascii="Times New Roman" w:hAnsi="Times New Roman"/>
          <w:szCs w:val="20"/>
          <w:lang w:val="fr-FR" w:eastAsia="de-DE"/>
        </w:rPr>
      </w:pPr>
    </w:p>
    <w:p w14:paraId="2AA49FCC" w14:textId="77777777" w:rsidR="009A1810" w:rsidRPr="0018763E" w:rsidRDefault="009A1810" w:rsidP="0018763E">
      <w:pPr>
        <w:pStyle w:val="CitaviLiteraturverzeichnis"/>
        <w:ind w:left="0" w:firstLine="0"/>
        <w:rPr>
          <w:rFonts w:ascii="Times New Roman" w:hAnsi="Times New Roman"/>
          <w:szCs w:val="20"/>
          <w:lang w:val="fr-FR" w:eastAsia="de-DE"/>
        </w:rPr>
      </w:pPr>
    </w:p>
    <w:p w14:paraId="002EA7CF" w14:textId="77777777" w:rsidR="00E2509F" w:rsidRPr="0018763E" w:rsidRDefault="00E2509F" w:rsidP="0018763E">
      <w:pPr>
        <w:keepNext/>
        <w:suppressLineNumbers/>
        <w:jc w:val="both"/>
        <w:outlineLvl w:val="0"/>
        <w:rPr>
          <w:rFonts w:ascii="Times New Roman" w:eastAsia="Times New Roman" w:hAnsi="Times New Roman" w:cs="Times New Roman"/>
          <w:b/>
          <w:bCs/>
          <w:kern w:val="28"/>
          <w:lang w:val="pt-PT" w:eastAsia="de-DE"/>
        </w:rPr>
      </w:pPr>
      <w:r w:rsidRPr="0018763E">
        <w:rPr>
          <w:rFonts w:ascii="Times New Roman" w:eastAsia="Times New Roman" w:hAnsi="Times New Roman" w:cs="Times New Roman"/>
          <w:b/>
          <w:bCs/>
          <w:kern w:val="28"/>
          <w:lang w:val="pt-PT" w:eastAsia="de-DE"/>
        </w:rPr>
        <w:t xml:space="preserve">Magdalena Silvia Mancas (Passau) </w:t>
      </w:r>
    </w:p>
    <w:p w14:paraId="18E853CB" w14:textId="77777777" w:rsidR="00E2509F" w:rsidRPr="00B27F90" w:rsidRDefault="00E2509F" w:rsidP="0018763E">
      <w:pPr>
        <w:jc w:val="both"/>
        <w:rPr>
          <w:rFonts w:ascii="Times New Roman" w:eastAsia="Calibri" w:hAnsi="Times New Roman" w:cs="Times New Roman"/>
          <w:color w:val="0563C1"/>
          <w:kern w:val="0"/>
          <w:sz w:val="18"/>
          <w:szCs w:val="22"/>
          <w:u w:val="single"/>
          <w:lang w:val="pt-PT"/>
          <w14:ligatures w14:val="none"/>
        </w:rPr>
      </w:pPr>
      <w:r w:rsidRPr="0018763E">
        <w:rPr>
          <w:rFonts w:ascii="Times New Roman" w:eastAsia="Calibri" w:hAnsi="Times New Roman" w:cs="Times New Roman"/>
          <w:color w:val="0563C1"/>
          <w:kern w:val="0"/>
          <w:u w:val="single"/>
          <w:lang w:val="pt-PT"/>
          <w14:ligatures w14:val="none"/>
        </w:rPr>
        <w:t>Mancas02@ads.uni-passau.de</w:t>
      </w:r>
    </w:p>
    <w:p w14:paraId="23E350F1" w14:textId="77777777" w:rsidR="00E2509F" w:rsidRPr="0018763E" w:rsidRDefault="00E2509F" w:rsidP="0018763E">
      <w:pPr>
        <w:keepNext/>
        <w:suppressLineNumbers/>
        <w:jc w:val="both"/>
        <w:outlineLvl w:val="0"/>
        <w:rPr>
          <w:rFonts w:ascii="Times New Roman" w:eastAsia="Times New Roman" w:hAnsi="Times New Roman" w:cs="Times New Roman"/>
          <w:b/>
          <w:bCs/>
          <w:kern w:val="28"/>
          <w:sz w:val="28"/>
          <w:szCs w:val="32"/>
          <w:lang w:val="fr-FR" w:eastAsia="de-DE"/>
        </w:rPr>
      </w:pPr>
      <w:r w:rsidRPr="0018763E">
        <w:rPr>
          <w:rFonts w:ascii="Times New Roman" w:eastAsia="Times New Roman" w:hAnsi="Times New Roman" w:cs="Times New Roman"/>
          <w:b/>
          <w:bCs/>
          <w:kern w:val="28"/>
          <w:lang w:val="fr-FR" w:eastAsia="de-DE"/>
        </w:rPr>
        <w:lastRenderedPageBreak/>
        <w:t xml:space="preserve">Voyages post-exotiques chez Antoine </w:t>
      </w:r>
      <w:proofErr w:type="spellStart"/>
      <w:r w:rsidRPr="0018763E">
        <w:rPr>
          <w:rFonts w:ascii="Times New Roman" w:eastAsia="Times New Roman" w:hAnsi="Times New Roman" w:cs="Times New Roman"/>
          <w:b/>
          <w:bCs/>
          <w:kern w:val="28"/>
          <w:lang w:val="fr-FR" w:eastAsia="de-DE"/>
        </w:rPr>
        <w:t>Volodine</w:t>
      </w:r>
      <w:proofErr w:type="spellEnd"/>
    </w:p>
    <w:p w14:paraId="62A4E640" w14:textId="77777777" w:rsidR="00E2509F" w:rsidRPr="0018763E" w:rsidRDefault="00E2509F" w:rsidP="0018763E">
      <w:pPr>
        <w:jc w:val="both"/>
        <w:rPr>
          <w:rFonts w:ascii="Times New Roman" w:eastAsia="Calibri" w:hAnsi="Times New Roman" w:cs="Times New Roman"/>
          <w:kern w:val="0"/>
          <w:lang w:val="fr-FR"/>
          <w14:ligatures w14:val="none"/>
        </w:rPr>
      </w:pPr>
    </w:p>
    <w:p w14:paraId="16547837" w14:textId="4E49BE38" w:rsidR="00E2509F" w:rsidRPr="0018763E" w:rsidRDefault="00E2509F" w:rsidP="0018763E">
      <w:pPr>
        <w:jc w:val="both"/>
        <w:rPr>
          <w:rFonts w:ascii="Times New Roman" w:eastAsia="Calibri" w:hAnsi="Times New Roman" w:cs="Times New Roman"/>
          <w:kern w:val="0"/>
          <w:lang w:val="fr-FR"/>
          <w14:ligatures w14:val="none"/>
        </w:rPr>
      </w:pPr>
      <w:r w:rsidRPr="0018763E">
        <w:rPr>
          <w:rFonts w:ascii="Times New Roman" w:eastAsia="Calibri" w:hAnsi="Times New Roman" w:cs="Times New Roman"/>
          <w:kern w:val="0"/>
          <w:lang w:val="fr-FR"/>
          <w14:ligatures w14:val="none"/>
        </w:rPr>
        <w:t xml:space="preserve">Depuis 1994, Antoine </w:t>
      </w:r>
      <w:proofErr w:type="spellStart"/>
      <w:r w:rsidRPr="0018763E">
        <w:rPr>
          <w:rFonts w:ascii="Times New Roman" w:eastAsia="Calibri" w:hAnsi="Times New Roman" w:cs="Times New Roman"/>
          <w:kern w:val="0"/>
          <w:lang w:val="fr-FR"/>
          <w14:ligatures w14:val="none"/>
        </w:rPr>
        <w:t>Volodine</w:t>
      </w:r>
      <w:proofErr w:type="spellEnd"/>
      <w:r w:rsidRPr="0018763E">
        <w:rPr>
          <w:rFonts w:ascii="Times New Roman" w:eastAsia="Calibri" w:hAnsi="Times New Roman" w:cs="Times New Roman"/>
          <w:kern w:val="0"/>
          <w:lang w:val="fr-FR"/>
          <w14:ligatures w14:val="none"/>
        </w:rPr>
        <w:t xml:space="preserve"> envisage de caractériser ses fictions à la lumière de la notion de </w:t>
      </w:r>
      <w:r w:rsidR="002A30FF">
        <w:rPr>
          <w:rFonts w:ascii="Times New Roman" w:eastAsia="Times New Roman" w:hAnsi="Times New Roman" w:cs="Times New Roman"/>
          <w:lang w:val="fr-FR"/>
        </w:rPr>
        <w:t>"</w:t>
      </w:r>
      <w:r w:rsidRPr="0018763E">
        <w:rPr>
          <w:rFonts w:ascii="Times New Roman" w:eastAsia="Calibri" w:hAnsi="Times New Roman" w:cs="Times New Roman"/>
          <w:kern w:val="0"/>
          <w:lang w:val="fr-FR"/>
          <w14:ligatures w14:val="none"/>
        </w:rPr>
        <w:t>post-exotisme</w:t>
      </w:r>
      <w:r w:rsidR="002A30FF">
        <w:rPr>
          <w:rFonts w:ascii="Times New Roman" w:eastAsia="Times New Roman" w:hAnsi="Times New Roman" w:cs="Times New Roman"/>
          <w:lang w:val="fr-FR"/>
        </w:rPr>
        <w:t>"</w:t>
      </w:r>
      <w:r w:rsidRPr="0018763E">
        <w:rPr>
          <w:rFonts w:ascii="Times New Roman" w:eastAsia="Calibri" w:hAnsi="Times New Roman" w:cs="Times New Roman"/>
          <w:kern w:val="0"/>
          <w:lang w:val="fr-FR"/>
          <w14:ligatures w14:val="none"/>
        </w:rPr>
        <w:t xml:space="preserve">. Cette </w:t>
      </w:r>
      <w:r w:rsidR="002A30FF">
        <w:rPr>
          <w:rFonts w:ascii="Times New Roman" w:eastAsia="Times New Roman" w:hAnsi="Times New Roman" w:cs="Times New Roman"/>
          <w:lang w:val="fr-FR"/>
        </w:rPr>
        <w:t>"</w:t>
      </w:r>
      <w:r w:rsidRPr="0018763E">
        <w:rPr>
          <w:rFonts w:ascii="Times New Roman" w:eastAsia="Calibri" w:hAnsi="Times New Roman" w:cs="Times New Roman"/>
          <w:kern w:val="0"/>
          <w:lang w:val="fr-FR"/>
          <w14:ligatures w14:val="none"/>
        </w:rPr>
        <w:t>étiquette fantaisiste</w:t>
      </w:r>
      <w:r w:rsidR="002A30FF">
        <w:rPr>
          <w:rFonts w:ascii="Times New Roman" w:eastAsia="Times New Roman" w:hAnsi="Times New Roman" w:cs="Times New Roman"/>
          <w:lang w:val="fr-FR"/>
        </w:rPr>
        <w:t>"</w:t>
      </w:r>
      <w:r w:rsidRPr="0018763E">
        <w:rPr>
          <w:rFonts w:ascii="Times New Roman" w:eastAsia="Calibri" w:hAnsi="Times New Roman" w:cs="Times New Roman"/>
          <w:kern w:val="0"/>
          <w:lang w:val="fr-FR"/>
          <w14:ligatures w14:val="none"/>
        </w:rPr>
        <w:t xml:space="preserve"> marque pour </w:t>
      </w:r>
      <w:proofErr w:type="spellStart"/>
      <w:r w:rsidRPr="0018763E">
        <w:rPr>
          <w:rFonts w:ascii="Times New Roman" w:eastAsia="Calibri" w:hAnsi="Times New Roman" w:cs="Times New Roman"/>
          <w:kern w:val="0"/>
          <w:lang w:val="fr-FR"/>
          <w14:ligatures w14:val="none"/>
        </w:rPr>
        <w:t>Volodine</w:t>
      </w:r>
      <w:proofErr w:type="spellEnd"/>
      <w:r w:rsidRPr="0018763E">
        <w:rPr>
          <w:rFonts w:ascii="Times New Roman" w:eastAsia="Calibri" w:hAnsi="Times New Roman" w:cs="Times New Roman"/>
          <w:kern w:val="0"/>
          <w:lang w:val="fr-FR"/>
          <w14:ligatures w14:val="none"/>
        </w:rPr>
        <w:t xml:space="preserve"> une </w:t>
      </w:r>
      <w:r w:rsidR="002A30FF">
        <w:rPr>
          <w:rFonts w:ascii="Times New Roman" w:eastAsia="Times New Roman" w:hAnsi="Times New Roman" w:cs="Times New Roman"/>
          <w:lang w:val="fr-FR"/>
        </w:rPr>
        <w:t>"</w:t>
      </w:r>
      <w:r w:rsidRPr="0018763E">
        <w:rPr>
          <w:rFonts w:ascii="Times New Roman" w:eastAsia="Calibri" w:hAnsi="Times New Roman" w:cs="Times New Roman"/>
          <w:kern w:val="0"/>
          <w:lang w:val="fr-FR"/>
          <w14:ligatures w14:val="none"/>
        </w:rPr>
        <w:t>rupture avec les arts poétiques officiels</w:t>
      </w:r>
      <w:r w:rsidR="002A30FF">
        <w:rPr>
          <w:rFonts w:ascii="Times New Roman" w:eastAsia="Times New Roman" w:hAnsi="Times New Roman" w:cs="Times New Roman"/>
          <w:lang w:val="fr-FR"/>
        </w:rPr>
        <w:t>"</w:t>
      </w:r>
      <w:r w:rsidRPr="0018763E">
        <w:rPr>
          <w:rFonts w:ascii="Times New Roman" w:eastAsia="Calibri" w:hAnsi="Times New Roman" w:cs="Times New Roman"/>
          <w:kern w:val="0"/>
          <w:lang w:val="fr-FR"/>
          <w14:ligatures w14:val="none"/>
        </w:rPr>
        <w:t>: d</w:t>
      </w:r>
      <w:r w:rsidR="009A1810" w:rsidRPr="0018763E">
        <w:rPr>
          <w:rFonts w:ascii="Times New Roman" w:eastAsia="Calibri" w:hAnsi="Times New Roman" w:cs="Times New Roman"/>
          <w:kern w:val="0"/>
          <w:lang w:val="fr-FR"/>
          <w14:ligatures w14:val="none"/>
        </w:rPr>
        <w:t>'</w:t>
      </w:r>
      <w:r w:rsidRPr="0018763E">
        <w:rPr>
          <w:rFonts w:ascii="Times New Roman" w:eastAsia="Calibri" w:hAnsi="Times New Roman" w:cs="Times New Roman"/>
          <w:kern w:val="0"/>
          <w:lang w:val="fr-FR"/>
          <w14:ligatures w14:val="none"/>
        </w:rPr>
        <w:t>une part à travers un fonctionnement particulier de la fiction, de l</w:t>
      </w:r>
      <w:r w:rsidR="008A5B20" w:rsidRPr="0018763E">
        <w:rPr>
          <w:rFonts w:ascii="Times New Roman" w:eastAsia="Times New Roman" w:hAnsi="Times New Roman" w:cs="Times New Roman"/>
          <w:lang w:val="fr-FR"/>
        </w:rPr>
        <w:t>'</w:t>
      </w:r>
      <w:r w:rsidRPr="0018763E">
        <w:rPr>
          <w:rFonts w:ascii="Times New Roman" w:eastAsia="Calibri" w:hAnsi="Times New Roman" w:cs="Times New Roman"/>
          <w:kern w:val="0"/>
          <w:lang w:val="fr-FR"/>
          <w14:ligatures w14:val="none"/>
        </w:rPr>
        <w:t>autre par l</w:t>
      </w:r>
      <w:r w:rsidR="008A5B20" w:rsidRPr="0018763E">
        <w:rPr>
          <w:rFonts w:ascii="Times New Roman" w:eastAsia="Times New Roman" w:hAnsi="Times New Roman" w:cs="Times New Roman"/>
          <w:lang w:val="fr-FR"/>
        </w:rPr>
        <w:t>'</w:t>
      </w:r>
      <w:r w:rsidRPr="0018763E">
        <w:rPr>
          <w:rFonts w:ascii="Times New Roman" w:eastAsia="Calibri" w:hAnsi="Times New Roman" w:cs="Times New Roman"/>
          <w:kern w:val="0"/>
          <w:lang w:val="fr-FR"/>
          <w14:ligatures w14:val="none"/>
        </w:rPr>
        <w:t>élaboration d</w:t>
      </w:r>
      <w:r w:rsidR="008A5B20" w:rsidRPr="0018763E">
        <w:rPr>
          <w:rFonts w:ascii="Times New Roman" w:eastAsia="Times New Roman" w:hAnsi="Times New Roman" w:cs="Times New Roman"/>
          <w:lang w:val="fr-FR"/>
        </w:rPr>
        <w:t>'</w:t>
      </w:r>
      <w:r w:rsidRPr="0018763E">
        <w:rPr>
          <w:rFonts w:ascii="Times New Roman" w:eastAsia="Calibri" w:hAnsi="Times New Roman" w:cs="Times New Roman"/>
          <w:kern w:val="0"/>
          <w:lang w:val="fr-FR"/>
          <w14:ligatures w14:val="none"/>
        </w:rPr>
        <w:t>un langage critique spécifique, censé garantir l</w:t>
      </w:r>
      <w:r w:rsidR="008A5B20" w:rsidRPr="0018763E">
        <w:rPr>
          <w:rFonts w:ascii="Times New Roman" w:eastAsia="Times New Roman" w:hAnsi="Times New Roman" w:cs="Times New Roman"/>
          <w:lang w:val="fr-FR"/>
        </w:rPr>
        <w:t>'</w:t>
      </w:r>
      <w:r w:rsidRPr="0018763E">
        <w:rPr>
          <w:rFonts w:ascii="Times New Roman" w:eastAsia="Calibri" w:hAnsi="Times New Roman" w:cs="Times New Roman"/>
          <w:kern w:val="0"/>
          <w:lang w:val="fr-FR"/>
          <w14:ligatures w14:val="none"/>
        </w:rPr>
        <w:t>indépendance au sein du paysage littéraire contemporain. Mais le post-exotisme est loin de suggérer un projet esthétique qui se situerait tout simplement après la littérature exotique et ses modalités narratives. L</w:t>
      </w:r>
      <w:r w:rsidR="008A5B20" w:rsidRPr="0018763E">
        <w:rPr>
          <w:rFonts w:ascii="Times New Roman" w:eastAsia="Times New Roman" w:hAnsi="Times New Roman" w:cs="Times New Roman"/>
          <w:lang w:val="fr-FR"/>
        </w:rPr>
        <w:t>'</w:t>
      </w:r>
      <w:r w:rsidRPr="0018763E">
        <w:rPr>
          <w:rFonts w:ascii="Times New Roman" w:eastAsia="Calibri" w:hAnsi="Times New Roman" w:cs="Times New Roman"/>
          <w:kern w:val="0"/>
          <w:lang w:val="fr-FR"/>
          <w14:ligatures w14:val="none"/>
        </w:rPr>
        <w:t xml:space="preserve">insolite géographique que </w:t>
      </w:r>
      <w:proofErr w:type="spellStart"/>
      <w:r w:rsidRPr="0018763E">
        <w:rPr>
          <w:rFonts w:ascii="Times New Roman" w:eastAsia="Calibri" w:hAnsi="Times New Roman" w:cs="Times New Roman"/>
          <w:kern w:val="0"/>
          <w:lang w:val="fr-FR"/>
          <w14:ligatures w14:val="none"/>
        </w:rPr>
        <w:t>Volodine</w:t>
      </w:r>
      <w:proofErr w:type="spellEnd"/>
      <w:r w:rsidRPr="0018763E">
        <w:rPr>
          <w:rFonts w:ascii="Times New Roman" w:eastAsia="Calibri" w:hAnsi="Times New Roman" w:cs="Times New Roman"/>
          <w:kern w:val="0"/>
          <w:lang w:val="fr-FR"/>
          <w14:ligatures w14:val="none"/>
        </w:rPr>
        <w:t xml:space="preserve"> met en œuvre relève de contrées étranges et étonnantes, où domine la vision apocalyptique d</w:t>
      </w:r>
      <w:r w:rsidR="008A5B20" w:rsidRPr="0018763E">
        <w:rPr>
          <w:rFonts w:ascii="Times New Roman" w:eastAsia="Times New Roman" w:hAnsi="Times New Roman" w:cs="Times New Roman"/>
          <w:lang w:val="fr-FR"/>
        </w:rPr>
        <w:t>'</w:t>
      </w:r>
      <w:r w:rsidRPr="0018763E">
        <w:rPr>
          <w:rFonts w:ascii="Times New Roman" w:eastAsia="Calibri" w:hAnsi="Times New Roman" w:cs="Times New Roman"/>
          <w:kern w:val="0"/>
          <w:lang w:val="fr-FR"/>
          <w14:ligatures w14:val="none"/>
        </w:rPr>
        <w:t>après la fin du monde. En côtoyant la science-fiction, l</w:t>
      </w:r>
      <w:r w:rsidR="008A5B20" w:rsidRPr="0018763E">
        <w:rPr>
          <w:rFonts w:ascii="Times New Roman" w:eastAsia="Times New Roman" w:hAnsi="Times New Roman" w:cs="Times New Roman"/>
          <w:lang w:val="fr-FR"/>
        </w:rPr>
        <w:t>'</w:t>
      </w:r>
      <w:r w:rsidRPr="0018763E">
        <w:rPr>
          <w:rFonts w:ascii="Times New Roman" w:eastAsia="Calibri" w:hAnsi="Times New Roman" w:cs="Times New Roman"/>
          <w:kern w:val="0"/>
          <w:lang w:val="fr-FR"/>
          <w14:ligatures w14:val="none"/>
        </w:rPr>
        <w:t>écrivain exploite d</w:t>
      </w:r>
      <w:r w:rsidR="009A1810" w:rsidRPr="0018763E">
        <w:rPr>
          <w:rFonts w:ascii="Times New Roman" w:eastAsia="Calibri" w:hAnsi="Times New Roman" w:cs="Times New Roman"/>
          <w:kern w:val="0"/>
          <w:lang w:val="fr-FR"/>
          <w14:ligatures w14:val="none"/>
        </w:rPr>
        <w:t>'</w:t>
      </w:r>
      <w:r w:rsidRPr="0018763E">
        <w:rPr>
          <w:rFonts w:ascii="Times New Roman" w:eastAsia="Calibri" w:hAnsi="Times New Roman" w:cs="Times New Roman"/>
          <w:kern w:val="0"/>
          <w:lang w:val="fr-FR"/>
          <w14:ligatures w14:val="none"/>
        </w:rPr>
        <w:t>une manière inédite le thème du voyage, et défie ainsi les catégories traditionnelles du genre, qu</w:t>
      </w:r>
      <w:r w:rsidR="008A5B20" w:rsidRPr="0018763E">
        <w:rPr>
          <w:rFonts w:ascii="Times New Roman" w:eastAsia="Times New Roman" w:hAnsi="Times New Roman" w:cs="Times New Roman"/>
          <w:lang w:val="fr-FR"/>
        </w:rPr>
        <w:t>'</w:t>
      </w:r>
      <w:r w:rsidRPr="0018763E">
        <w:rPr>
          <w:rFonts w:ascii="Times New Roman" w:eastAsia="Calibri" w:hAnsi="Times New Roman" w:cs="Times New Roman"/>
          <w:kern w:val="0"/>
          <w:lang w:val="fr-FR"/>
          <w14:ligatures w14:val="none"/>
        </w:rPr>
        <w:t>il s</w:t>
      </w:r>
      <w:r w:rsidR="008A5B20" w:rsidRPr="0018763E">
        <w:rPr>
          <w:rFonts w:ascii="Times New Roman" w:eastAsia="Times New Roman" w:hAnsi="Times New Roman" w:cs="Times New Roman"/>
          <w:lang w:val="fr-FR"/>
        </w:rPr>
        <w:t>'</w:t>
      </w:r>
      <w:r w:rsidRPr="0018763E">
        <w:rPr>
          <w:rFonts w:ascii="Times New Roman" w:eastAsia="Calibri" w:hAnsi="Times New Roman" w:cs="Times New Roman"/>
          <w:kern w:val="0"/>
          <w:lang w:val="fr-FR"/>
          <w14:ligatures w14:val="none"/>
        </w:rPr>
        <w:t>agisse du voyageur, et des fonctions attribuées à ses déplacements, ou des modalités de représentation du vu et du vécu. Le but de cette approche est de s</w:t>
      </w:r>
      <w:r w:rsidR="008A5B20" w:rsidRPr="0018763E">
        <w:rPr>
          <w:rFonts w:ascii="Times New Roman" w:eastAsia="Times New Roman" w:hAnsi="Times New Roman" w:cs="Times New Roman"/>
          <w:lang w:val="fr-FR"/>
        </w:rPr>
        <w:t>'</w:t>
      </w:r>
      <w:r w:rsidRPr="0018763E">
        <w:rPr>
          <w:rFonts w:ascii="Times New Roman" w:eastAsia="Calibri" w:hAnsi="Times New Roman" w:cs="Times New Roman"/>
          <w:kern w:val="0"/>
          <w:lang w:val="fr-FR"/>
          <w14:ligatures w14:val="none"/>
        </w:rPr>
        <w:t>interroger sur les différentes stratégies narratives qui, dans l</w:t>
      </w:r>
      <w:r w:rsidR="009A1810" w:rsidRPr="0018763E">
        <w:rPr>
          <w:rFonts w:ascii="Times New Roman" w:eastAsia="Calibri" w:hAnsi="Times New Roman" w:cs="Times New Roman"/>
          <w:kern w:val="0"/>
          <w:lang w:val="fr-FR"/>
          <w14:ligatures w14:val="none"/>
        </w:rPr>
        <w:t>'</w:t>
      </w:r>
      <w:r w:rsidRPr="0018763E">
        <w:rPr>
          <w:rFonts w:ascii="Times New Roman" w:eastAsia="Calibri" w:hAnsi="Times New Roman" w:cs="Times New Roman"/>
          <w:kern w:val="0"/>
          <w:lang w:val="fr-FR"/>
          <w14:ligatures w14:val="none"/>
        </w:rPr>
        <w:t xml:space="preserve">univers </w:t>
      </w:r>
      <w:r w:rsidR="008A5B20" w:rsidRPr="0018763E">
        <w:rPr>
          <w:rFonts w:ascii="Times New Roman" w:eastAsia="Times New Roman" w:hAnsi="Times New Roman" w:cs="Times New Roman"/>
          <w:lang w:val="fr-FR"/>
        </w:rPr>
        <w:t>'</w:t>
      </w:r>
      <w:r w:rsidRPr="0018763E">
        <w:rPr>
          <w:rFonts w:ascii="Times New Roman" w:eastAsia="Calibri" w:hAnsi="Times New Roman" w:cs="Times New Roman"/>
          <w:kern w:val="0"/>
          <w:lang w:val="fr-FR"/>
          <w14:ligatures w14:val="none"/>
        </w:rPr>
        <w:t>post-exotique</w:t>
      </w:r>
      <w:r w:rsidR="008A5B20" w:rsidRPr="0018763E">
        <w:rPr>
          <w:rFonts w:ascii="Times New Roman" w:eastAsia="Times New Roman" w:hAnsi="Times New Roman" w:cs="Times New Roman"/>
          <w:lang w:val="fr-FR"/>
        </w:rPr>
        <w:t>'</w:t>
      </w:r>
      <w:r w:rsidRPr="0018763E">
        <w:rPr>
          <w:rFonts w:ascii="Times New Roman" w:eastAsia="Calibri" w:hAnsi="Times New Roman" w:cs="Times New Roman"/>
          <w:kern w:val="0"/>
          <w:lang w:val="fr-FR"/>
          <w14:ligatures w14:val="none"/>
        </w:rPr>
        <w:t>, rendent compte d</w:t>
      </w:r>
      <w:r w:rsidR="008A5B20" w:rsidRPr="0018763E">
        <w:rPr>
          <w:rFonts w:ascii="Times New Roman" w:eastAsia="Times New Roman" w:hAnsi="Times New Roman" w:cs="Times New Roman"/>
          <w:lang w:val="fr-FR"/>
        </w:rPr>
        <w:t>'</w:t>
      </w:r>
      <w:r w:rsidRPr="0018763E">
        <w:rPr>
          <w:rFonts w:ascii="Times New Roman" w:eastAsia="Calibri" w:hAnsi="Times New Roman" w:cs="Times New Roman"/>
          <w:kern w:val="0"/>
          <w:lang w:val="fr-FR"/>
          <w14:ligatures w14:val="none"/>
        </w:rPr>
        <w:t>une géographie imprécise et permettent (encore) de décrire des paysages d</w:t>
      </w:r>
      <w:r w:rsidR="008A5B20" w:rsidRPr="0018763E">
        <w:rPr>
          <w:rFonts w:ascii="Times New Roman" w:eastAsia="Times New Roman" w:hAnsi="Times New Roman" w:cs="Times New Roman"/>
          <w:lang w:val="fr-FR"/>
        </w:rPr>
        <w:t>'</w:t>
      </w:r>
      <w:r w:rsidRPr="0018763E">
        <w:rPr>
          <w:rFonts w:ascii="Times New Roman" w:eastAsia="Calibri" w:hAnsi="Times New Roman" w:cs="Times New Roman"/>
          <w:kern w:val="0"/>
          <w:lang w:val="fr-FR"/>
          <w14:ligatures w14:val="none"/>
        </w:rPr>
        <w:t>un monde en ruines, d</w:t>
      </w:r>
      <w:r w:rsidR="008A5B20" w:rsidRPr="0018763E">
        <w:rPr>
          <w:rFonts w:ascii="Times New Roman" w:eastAsia="Times New Roman" w:hAnsi="Times New Roman" w:cs="Times New Roman"/>
          <w:lang w:val="fr-FR"/>
        </w:rPr>
        <w:t>'</w:t>
      </w:r>
      <w:r w:rsidRPr="0018763E">
        <w:rPr>
          <w:rFonts w:ascii="Times New Roman" w:eastAsia="Calibri" w:hAnsi="Times New Roman" w:cs="Times New Roman"/>
          <w:kern w:val="0"/>
          <w:lang w:val="fr-FR"/>
          <w14:ligatures w14:val="none"/>
        </w:rPr>
        <w:t xml:space="preserve">un monde des crépuscules. </w:t>
      </w:r>
    </w:p>
    <w:p w14:paraId="7AFF9873" w14:textId="77777777" w:rsidR="00E2509F" w:rsidRPr="0018763E" w:rsidRDefault="00E2509F" w:rsidP="0018763E">
      <w:pPr>
        <w:keepNext/>
        <w:jc w:val="both"/>
        <w:rPr>
          <w:rFonts w:ascii="Times New Roman" w:eastAsia="Times New Roman" w:hAnsi="Times New Roman" w:cs="Times New Roman"/>
          <w:kern w:val="0"/>
          <w:sz w:val="22"/>
          <w:szCs w:val="22"/>
          <w:lang w:val="fr-FR" w:eastAsia="de-DE"/>
          <w14:ligatures w14:val="none"/>
        </w:rPr>
      </w:pPr>
    </w:p>
    <w:p w14:paraId="3A885D0D" w14:textId="5DF83F4A" w:rsidR="00E2509F" w:rsidRPr="0018763E" w:rsidRDefault="00E2509F" w:rsidP="0018763E">
      <w:pPr>
        <w:keepNext/>
        <w:ind w:left="227" w:hanging="227"/>
        <w:jc w:val="both"/>
        <w:rPr>
          <w:rFonts w:ascii="Times New Roman" w:eastAsia="Times New Roman" w:hAnsi="Times New Roman" w:cs="Times New Roman"/>
          <w:kern w:val="0"/>
          <w:sz w:val="22"/>
          <w:szCs w:val="22"/>
          <w:lang w:val="fr-FR" w:eastAsia="de-DE"/>
          <w14:ligatures w14:val="none"/>
        </w:rPr>
      </w:pPr>
      <w:proofErr w:type="spellStart"/>
      <w:r w:rsidRPr="0018763E">
        <w:rPr>
          <w:rFonts w:ascii="Times New Roman" w:eastAsia="Times New Roman" w:hAnsi="Times New Roman" w:cs="Times New Roman"/>
          <w:kern w:val="0"/>
          <w:sz w:val="22"/>
          <w:szCs w:val="22"/>
          <w:lang w:val="fr-FR" w:eastAsia="de-DE"/>
          <w14:ligatures w14:val="none"/>
        </w:rPr>
        <w:t>Volodine</w:t>
      </w:r>
      <w:proofErr w:type="spellEnd"/>
      <w:r w:rsidRPr="0018763E">
        <w:rPr>
          <w:rFonts w:ascii="Times New Roman" w:eastAsia="Times New Roman" w:hAnsi="Times New Roman" w:cs="Times New Roman"/>
          <w:kern w:val="0"/>
          <w:sz w:val="22"/>
          <w:szCs w:val="22"/>
          <w:lang w:val="fr-FR" w:eastAsia="de-DE"/>
          <w14:ligatures w14:val="none"/>
        </w:rPr>
        <w:t xml:space="preserve">, Antoine. 1999. </w:t>
      </w:r>
      <w:r w:rsidRPr="0018763E">
        <w:rPr>
          <w:rFonts w:ascii="Times New Roman" w:eastAsia="Times New Roman" w:hAnsi="Times New Roman" w:cs="Times New Roman"/>
          <w:i/>
          <w:iCs/>
          <w:kern w:val="0"/>
          <w:sz w:val="22"/>
          <w:szCs w:val="22"/>
          <w:lang w:val="fr-FR" w:eastAsia="de-DE"/>
          <w14:ligatures w14:val="none"/>
        </w:rPr>
        <w:t>Des anges mineurs</w:t>
      </w:r>
      <w:r w:rsidRPr="0018763E">
        <w:rPr>
          <w:rFonts w:ascii="Times New Roman" w:eastAsia="Times New Roman" w:hAnsi="Times New Roman" w:cs="Times New Roman"/>
          <w:kern w:val="0"/>
          <w:sz w:val="22"/>
          <w:szCs w:val="22"/>
          <w:lang w:val="fr-FR" w:eastAsia="de-DE"/>
          <w14:ligatures w14:val="none"/>
        </w:rPr>
        <w:t xml:space="preserve">. </w:t>
      </w:r>
      <w:proofErr w:type="spellStart"/>
      <w:r w:rsidRPr="0018763E">
        <w:rPr>
          <w:rFonts w:ascii="Times New Roman" w:eastAsia="Times New Roman" w:hAnsi="Times New Roman" w:cs="Times New Roman"/>
          <w:i/>
          <w:iCs/>
          <w:kern w:val="0"/>
          <w:sz w:val="22"/>
          <w:szCs w:val="22"/>
          <w:lang w:val="fr-FR" w:eastAsia="de-DE"/>
          <w14:ligatures w14:val="none"/>
        </w:rPr>
        <w:t>Narrats</w:t>
      </w:r>
      <w:proofErr w:type="spellEnd"/>
      <w:r w:rsidRPr="0018763E">
        <w:rPr>
          <w:rFonts w:ascii="Times New Roman" w:eastAsia="Times New Roman" w:hAnsi="Times New Roman" w:cs="Times New Roman"/>
          <w:kern w:val="0"/>
          <w:sz w:val="22"/>
          <w:szCs w:val="22"/>
          <w:lang w:val="fr-FR" w:eastAsia="de-DE"/>
          <w14:ligatures w14:val="none"/>
        </w:rPr>
        <w:t>. Paris: Seuil.</w:t>
      </w:r>
    </w:p>
    <w:p w14:paraId="1C669D82" w14:textId="7E134767" w:rsidR="00E2509F" w:rsidRPr="0018763E" w:rsidRDefault="00E2509F" w:rsidP="0018763E">
      <w:pPr>
        <w:keepNext/>
        <w:ind w:left="227" w:hanging="227"/>
        <w:jc w:val="both"/>
        <w:rPr>
          <w:rFonts w:ascii="Times New Roman" w:eastAsia="Times New Roman" w:hAnsi="Times New Roman" w:cs="Times New Roman"/>
          <w:kern w:val="0"/>
          <w:sz w:val="22"/>
          <w:szCs w:val="22"/>
          <w:lang w:val="fr-FR" w:eastAsia="de-DE"/>
          <w14:ligatures w14:val="none"/>
        </w:rPr>
      </w:pPr>
      <w:proofErr w:type="spellStart"/>
      <w:r w:rsidRPr="004B59EF">
        <w:rPr>
          <w:rFonts w:ascii="Times New Roman" w:eastAsia="Times New Roman" w:hAnsi="Times New Roman" w:cs="Times New Roman"/>
          <w:kern w:val="0"/>
          <w:sz w:val="22"/>
          <w:szCs w:val="22"/>
          <w:lang w:val="en-US" w:eastAsia="de-DE"/>
          <w14:ligatures w14:val="none"/>
        </w:rPr>
        <w:t>Detue</w:t>
      </w:r>
      <w:proofErr w:type="spellEnd"/>
      <w:r w:rsidRPr="004B59EF">
        <w:rPr>
          <w:rFonts w:ascii="Times New Roman" w:eastAsia="Times New Roman" w:hAnsi="Times New Roman" w:cs="Times New Roman"/>
          <w:kern w:val="0"/>
          <w:sz w:val="22"/>
          <w:szCs w:val="22"/>
          <w:lang w:val="en-US" w:eastAsia="de-DE"/>
          <w14:ligatures w14:val="none"/>
        </w:rPr>
        <w:t xml:space="preserve">, </w:t>
      </w:r>
      <w:proofErr w:type="spellStart"/>
      <w:r w:rsidRPr="004B59EF">
        <w:rPr>
          <w:rFonts w:ascii="Times New Roman" w:eastAsia="Times New Roman" w:hAnsi="Times New Roman" w:cs="Times New Roman"/>
          <w:kern w:val="0"/>
          <w:sz w:val="22"/>
          <w:szCs w:val="22"/>
          <w:lang w:val="en-US" w:eastAsia="de-DE"/>
          <w14:ligatures w14:val="none"/>
        </w:rPr>
        <w:t>Frédérik</w:t>
      </w:r>
      <w:proofErr w:type="spellEnd"/>
      <w:r w:rsidR="00417DAB" w:rsidRPr="004B59EF">
        <w:rPr>
          <w:rFonts w:ascii="Times New Roman" w:eastAsia="Times New Roman" w:hAnsi="Times New Roman" w:cs="Times New Roman"/>
          <w:kern w:val="0"/>
          <w:sz w:val="22"/>
          <w:szCs w:val="22"/>
          <w:lang w:val="en-US" w:eastAsia="de-DE"/>
          <w14:ligatures w14:val="none"/>
        </w:rPr>
        <w:t>/</w:t>
      </w:r>
      <w:proofErr w:type="spellStart"/>
      <w:r w:rsidRPr="004B59EF">
        <w:rPr>
          <w:rFonts w:ascii="Times New Roman" w:eastAsia="Times New Roman" w:hAnsi="Times New Roman" w:cs="Times New Roman"/>
          <w:kern w:val="0"/>
          <w:sz w:val="22"/>
          <w:szCs w:val="22"/>
          <w:lang w:val="en-US" w:eastAsia="de-DE"/>
          <w14:ligatures w14:val="none"/>
        </w:rPr>
        <w:t>Ruffel</w:t>
      </w:r>
      <w:proofErr w:type="spellEnd"/>
      <w:r w:rsidRPr="004B59EF">
        <w:rPr>
          <w:rFonts w:ascii="Times New Roman" w:eastAsia="Times New Roman" w:hAnsi="Times New Roman" w:cs="Times New Roman"/>
          <w:kern w:val="0"/>
          <w:sz w:val="22"/>
          <w:szCs w:val="22"/>
          <w:lang w:val="en-US" w:eastAsia="de-DE"/>
          <w14:ligatures w14:val="none"/>
        </w:rPr>
        <w:t xml:space="preserve">, Lionel (eds.). </w:t>
      </w:r>
      <w:r w:rsidRPr="0018763E">
        <w:rPr>
          <w:rFonts w:ascii="Times New Roman" w:eastAsia="Times New Roman" w:hAnsi="Times New Roman" w:cs="Times New Roman"/>
          <w:kern w:val="0"/>
          <w:sz w:val="22"/>
          <w:szCs w:val="22"/>
          <w:lang w:val="fr-FR" w:eastAsia="de-DE"/>
          <w14:ligatures w14:val="none"/>
        </w:rPr>
        <w:t xml:space="preserve">2013. </w:t>
      </w:r>
      <w:proofErr w:type="spellStart"/>
      <w:r w:rsidRPr="0018763E">
        <w:rPr>
          <w:rFonts w:ascii="Times New Roman" w:eastAsia="Times New Roman" w:hAnsi="Times New Roman" w:cs="Times New Roman"/>
          <w:i/>
          <w:iCs/>
          <w:kern w:val="0"/>
          <w:sz w:val="22"/>
          <w:szCs w:val="22"/>
          <w:lang w:val="fr-FR" w:eastAsia="de-DE"/>
          <w14:ligatures w14:val="none"/>
        </w:rPr>
        <w:t>Volodine</w:t>
      </w:r>
      <w:proofErr w:type="spellEnd"/>
      <w:r w:rsidRPr="0018763E">
        <w:rPr>
          <w:rFonts w:ascii="Times New Roman" w:eastAsia="Times New Roman" w:hAnsi="Times New Roman" w:cs="Times New Roman"/>
          <w:i/>
          <w:iCs/>
          <w:kern w:val="0"/>
          <w:sz w:val="22"/>
          <w:szCs w:val="22"/>
          <w:lang w:val="fr-FR" w:eastAsia="de-DE"/>
          <w14:ligatures w14:val="none"/>
        </w:rPr>
        <w:t>, etc. Post-exotisme, poétique, politique</w:t>
      </w:r>
      <w:r w:rsidRPr="0018763E">
        <w:rPr>
          <w:rFonts w:ascii="Times New Roman" w:eastAsia="Times New Roman" w:hAnsi="Times New Roman" w:cs="Times New Roman"/>
          <w:kern w:val="0"/>
          <w:sz w:val="22"/>
          <w:szCs w:val="22"/>
          <w:lang w:val="fr-FR" w:eastAsia="de-DE"/>
          <w14:ligatures w14:val="none"/>
        </w:rPr>
        <w:t xml:space="preserve">. </w:t>
      </w:r>
      <w:proofErr w:type="gramStart"/>
      <w:r w:rsidRPr="0018763E">
        <w:rPr>
          <w:rFonts w:ascii="Times New Roman" w:eastAsia="Times New Roman" w:hAnsi="Times New Roman" w:cs="Times New Roman"/>
          <w:kern w:val="0"/>
          <w:sz w:val="22"/>
          <w:szCs w:val="22"/>
          <w:lang w:val="fr-FR" w:eastAsia="de-DE"/>
          <w14:ligatures w14:val="none"/>
        </w:rPr>
        <w:t>Paris:</w:t>
      </w:r>
      <w:proofErr w:type="gramEnd"/>
      <w:r w:rsidRPr="0018763E">
        <w:rPr>
          <w:rFonts w:ascii="Times New Roman" w:eastAsia="Times New Roman" w:hAnsi="Times New Roman" w:cs="Times New Roman"/>
          <w:kern w:val="0"/>
          <w:sz w:val="22"/>
          <w:szCs w:val="22"/>
          <w:lang w:val="fr-FR" w:eastAsia="de-DE"/>
          <w14:ligatures w14:val="none"/>
        </w:rPr>
        <w:t xml:space="preserve"> Garnier. </w:t>
      </w:r>
    </w:p>
    <w:p w14:paraId="6E632358" w14:textId="44A72B2F" w:rsidR="00E2509F" w:rsidRPr="0018763E" w:rsidRDefault="00E2509F" w:rsidP="0018763E">
      <w:pPr>
        <w:keepNext/>
        <w:ind w:left="227" w:hanging="227"/>
        <w:jc w:val="both"/>
        <w:rPr>
          <w:rFonts w:ascii="Times New Roman" w:eastAsia="Times New Roman" w:hAnsi="Times New Roman" w:cs="Times New Roman"/>
          <w:kern w:val="0"/>
          <w:sz w:val="22"/>
          <w:szCs w:val="22"/>
          <w:lang w:val="fr-FR" w:eastAsia="de-DE"/>
          <w14:ligatures w14:val="none"/>
        </w:rPr>
      </w:pPr>
      <w:r w:rsidRPr="0018763E">
        <w:rPr>
          <w:rFonts w:ascii="Times New Roman" w:eastAsia="Times New Roman" w:hAnsi="Times New Roman" w:cs="Times New Roman"/>
          <w:kern w:val="0"/>
          <w:sz w:val="22"/>
          <w:szCs w:val="22"/>
          <w:lang w:val="fr-FR" w:eastAsia="de-DE"/>
          <w14:ligatures w14:val="none"/>
        </w:rPr>
        <w:t xml:space="preserve">Donnarieix, Anne-Sophie. 2022. </w:t>
      </w:r>
      <w:r w:rsidRPr="0018763E">
        <w:rPr>
          <w:rFonts w:ascii="Times New Roman" w:eastAsia="Times New Roman" w:hAnsi="Times New Roman" w:cs="Times New Roman"/>
          <w:i/>
          <w:iCs/>
          <w:color w:val="000000"/>
          <w:kern w:val="0"/>
          <w:sz w:val="22"/>
          <w:szCs w:val="22"/>
          <w:lang w:val="fr-FR"/>
          <w14:ligatures w14:val="none"/>
        </w:rPr>
        <w:t>Puissances de l'ombre. Le surnaturel du roman contemporain</w:t>
      </w:r>
      <w:r w:rsidRPr="0018763E">
        <w:rPr>
          <w:rFonts w:ascii="Times New Roman" w:eastAsia="Times New Roman" w:hAnsi="Times New Roman" w:cs="Times New Roman"/>
          <w:color w:val="000000"/>
          <w:kern w:val="0"/>
          <w:sz w:val="22"/>
          <w:szCs w:val="22"/>
          <w:lang w:val="fr-FR"/>
          <w14:ligatures w14:val="none"/>
        </w:rPr>
        <w:t>. Villeneuve d</w:t>
      </w:r>
      <w:r w:rsidR="009A1810" w:rsidRPr="0018763E">
        <w:rPr>
          <w:rFonts w:ascii="Times New Roman" w:eastAsia="Times New Roman" w:hAnsi="Times New Roman" w:cs="Times New Roman"/>
          <w:color w:val="000000"/>
          <w:kern w:val="0"/>
          <w:sz w:val="22"/>
          <w:szCs w:val="22"/>
          <w:lang w:val="fr-FR"/>
          <w14:ligatures w14:val="none"/>
        </w:rPr>
        <w:t>'</w:t>
      </w:r>
      <w:proofErr w:type="spellStart"/>
      <w:r w:rsidRPr="0018763E">
        <w:rPr>
          <w:rFonts w:ascii="Times New Roman" w:eastAsia="Times New Roman" w:hAnsi="Times New Roman" w:cs="Times New Roman"/>
          <w:color w:val="000000"/>
          <w:kern w:val="0"/>
          <w:sz w:val="22"/>
          <w:szCs w:val="22"/>
          <w:lang w:val="fr-FR"/>
          <w14:ligatures w14:val="none"/>
        </w:rPr>
        <w:t>Asq</w:t>
      </w:r>
      <w:proofErr w:type="spellEnd"/>
      <w:r w:rsidRPr="0018763E">
        <w:rPr>
          <w:rFonts w:ascii="Times New Roman" w:eastAsia="Times New Roman" w:hAnsi="Times New Roman" w:cs="Times New Roman"/>
          <w:color w:val="000000"/>
          <w:kern w:val="0"/>
          <w:sz w:val="22"/>
          <w:szCs w:val="22"/>
          <w:lang w:val="fr-FR"/>
          <w14:ligatures w14:val="none"/>
        </w:rPr>
        <w:t xml:space="preserve">: Septentrion. </w:t>
      </w:r>
    </w:p>
    <w:p w14:paraId="6C4FDCE7" w14:textId="77777777" w:rsidR="00E2509F" w:rsidRPr="0018763E" w:rsidRDefault="00E2509F" w:rsidP="0018763E">
      <w:pPr>
        <w:jc w:val="both"/>
        <w:rPr>
          <w:rFonts w:ascii="Times New Roman" w:eastAsia="Calibri" w:hAnsi="Times New Roman" w:cs="Times New Roman"/>
          <w:kern w:val="0"/>
          <w:lang w:val="fr-FR"/>
          <w14:ligatures w14:val="none"/>
        </w:rPr>
      </w:pPr>
    </w:p>
    <w:p w14:paraId="6C2B1165" w14:textId="77777777" w:rsidR="00E2509F" w:rsidRPr="0018763E" w:rsidRDefault="00E2509F" w:rsidP="0018763E">
      <w:pPr>
        <w:jc w:val="both"/>
        <w:rPr>
          <w:rFonts w:ascii="Times New Roman" w:eastAsia="Aptos" w:hAnsi="Times New Roman" w:cs="Times New Roman"/>
          <w:b/>
          <w:bCs/>
          <w:smallCaps/>
          <w:kern w:val="0"/>
          <w:szCs w:val="22"/>
          <w:lang w:val="fr-FR"/>
          <w14:ligatures w14:val="none"/>
        </w:rPr>
      </w:pPr>
      <w:r w:rsidRPr="0018763E">
        <w:rPr>
          <w:rFonts w:ascii="Times New Roman" w:eastAsia="Aptos" w:hAnsi="Times New Roman" w:cs="Times New Roman"/>
          <w:b/>
          <w:bCs/>
          <w:kern w:val="0"/>
          <w:szCs w:val="22"/>
          <w:lang w:val="fr-FR"/>
          <w14:ligatures w14:val="none"/>
        </w:rPr>
        <w:t xml:space="preserve">Sophia </w:t>
      </w:r>
      <w:proofErr w:type="spellStart"/>
      <w:r w:rsidRPr="0018763E">
        <w:rPr>
          <w:rFonts w:ascii="Times New Roman" w:eastAsia="Aptos" w:hAnsi="Times New Roman" w:cs="Times New Roman"/>
          <w:b/>
          <w:bCs/>
          <w:kern w:val="0"/>
          <w:szCs w:val="22"/>
          <w:lang w:val="fr-FR"/>
          <w14:ligatures w14:val="none"/>
        </w:rPr>
        <w:t>Mehrbrey</w:t>
      </w:r>
      <w:proofErr w:type="spellEnd"/>
      <w:r w:rsidRPr="0018763E">
        <w:rPr>
          <w:rFonts w:ascii="Times New Roman" w:eastAsia="Aptos" w:hAnsi="Times New Roman" w:cs="Times New Roman"/>
          <w:b/>
          <w:bCs/>
          <w:smallCaps/>
          <w:kern w:val="0"/>
          <w:szCs w:val="22"/>
          <w:lang w:val="fr-FR"/>
          <w14:ligatures w14:val="none"/>
        </w:rPr>
        <w:t xml:space="preserve"> (</w:t>
      </w:r>
      <w:r w:rsidRPr="0018763E">
        <w:rPr>
          <w:rFonts w:ascii="Times New Roman" w:eastAsia="Aptos" w:hAnsi="Times New Roman" w:cs="Times New Roman"/>
          <w:b/>
          <w:bCs/>
          <w:kern w:val="0"/>
          <w:szCs w:val="22"/>
          <w:lang w:val="fr-FR"/>
          <w14:ligatures w14:val="none"/>
        </w:rPr>
        <w:t>Heidelberg</w:t>
      </w:r>
      <w:r w:rsidRPr="0018763E">
        <w:rPr>
          <w:rFonts w:ascii="Times New Roman" w:eastAsia="Aptos" w:hAnsi="Times New Roman" w:cs="Times New Roman"/>
          <w:b/>
          <w:bCs/>
          <w:smallCaps/>
          <w:kern w:val="0"/>
          <w:szCs w:val="22"/>
          <w:lang w:val="fr-FR"/>
          <w14:ligatures w14:val="none"/>
        </w:rPr>
        <w:t>)</w:t>
      </w:r>
    </w:p>
    <w:p w14:paraId="4B472E7A" w14:textId="77777777" w:rsidR="00E2509F" w:rsidRPr="0018763E" w:rsidRDefault="004B59EF" w:rsidP="0018763E">
      <w:pPr>
        <w:jc w:val="both"/>
        <w:rPr>
          <w:rFonts w:ascii="Times New Roman" w:eastAsia="Aptos" w:hAnsi="Times New Roman" w:cs="Times New Roman"/>
          <w:color w:val="0070C0"/>
          <w:kern w:val="0"/>
          <w:szCs w:val="22"/>
          <w:lang w:val="fr-FR"/>
          <w14:ligatures w14:val="none"/>
        </w:rPr>
      </w:pPr>
      <w:hyperlink r:id="rId8" w:history="1">
        <w:r w:rsidR="00E2509F" w:rsidRPr="0018763E">
          <w:rPr>
            <w:rFonts w:ascii="Times New Roman" w:eastAsia="Aptos" w:hAnsi="Times New Roman" w:cs="Times New Roman"/>
            <w:color w:val="0070C0"/>
            <w:kern w:val="0"/>
            <w:szCs w:val="22"/>
            <w:u w:val="single"/>
            <w:lang w:val="fr-FR"/>
            <w14:ligatures w14:val="none"/>
          </w:rPr>
          <w:t>sophia.mehrbrey@rose.uni-heidelberg.de</w:t>
        </w:r>
      </w:hyperlink>
    </w:p>
    <w:p w14:paraId="04CECF9F" w14:textId="5F2878D3" w:rsidR="00E2509F" w:rsidRPr="0018763E" w:rsidRDefault="005B54FC" w:rsidP="0018763E">
      <w:pPr>
        <w:jc w:val="both"/>
        <w:rPr>
          <w:rFonts w:ascii="Times New Roman" w:eastAsia="Aptos" w:hAnsi="Times New Roman" w:cs="Times New Roman"/>
          <w:b/>
          <w:bCs/>
          <w:i/>
          <w:kern w:val="0"/>
          <w:lang w:val="fr-FR"/>
          <w14:ligatures w14:val="none"/>
        </w:rPr>
      </w:pPr>
      <w:r>
        <w:rPr>
          <w:rFonts w:ascii="Times New Roman" w:eastAsia="Times New Roman" w:hAnsi="Times New Roman" w:cs="Times New Roman"/>
          <w:b/>
          <w:bCs/>
          <w:lang w:val="fr-FR"/>
        </w:rPr>
        <w:t>"</w:t>
      </w:r>
      <w:r w:rsidR="00E2509F" w:rsidRPr="0018763E">
        <w:rPr>
          <w:rFonts w:ascii="Times New Roman" w:eastAsia="Aptos" w:hAnsi="Times New Roman" w:cs="Times New Roman"/>
          <w:b/>
          <w:bCs/>
          <w:kern w:val="0"/>
          <w:lang w:val="fr-FR"/>
          <w14:ligatures w14:val="none"/>
        </w:rPr>
        <w:t>D</w:t>
      </w:r>
      <w:r w:rsidR="009A1810" w:rsidRPr="0018763E">
        <w:rPr>
          <w:rFonts w:ascii="Times New Roman" w:eastAsia="Aptos" w:hAnsi="Times New Roman" w:cs="Times New Roman"/>
          <w:b/>
          <w:bCs/>
          <w:kern w:val="0"/>
          <w:lang w:val="fr-FR"/>
          <w14:ligatures w14:val="none"/>
        </w:rPr>
        <w:t>'</w:t>
      </w:r>
      <w:r w:rsidR="00E2509F" w:rsidRPr="0018763E">
        <w:rPr>
          <w:rFonts w:ascii="Times New Roman" w:eastAsia="Aptos" w:hAnsi="Times New Roman" w:cs="Times New Roman"/>
          <w:b/>
          <w:bCs/>
          <w:kern w:val="0"/>
          <w:lang w:val="fr-FR"/>
          <w14:ligatures w14:val="none"/>
        </w:rPr>
        <w:t>un bout à l</w:t>
      </w:r>
      <w:r w:rsidR="009A1810" w:rsidRPr="0018763E">
        <w:rPr>
          <w:rFonts w:ascii="Times New Roman" w:eastAsia="Aptos" w:hAnsi="Times New Roman" w:cs="Times New Roman"/>
          <w:b/>
          <w:bCs/>
          <w:kern w:val="0"/>
          <w:lang w:val="fr-FR"/>
          <w14:ligatures w14:val="none"/>
        </w:rPr>
        <w:t>'</w:t>
      </w:r>
      <w:r w:rsidR="00E2509F" w:rsidRPr="0018763E">
        <w:rPr>
          <w:rFonts w:ascii="Times New Roman" w:eastAsia="Aptos" w:hAnsi="Times New Roman" w:cs="Times New Roman"/>
          <w:b/>
          <w:bCs/>
          <w:kern w:val="0"/>
          <w:lang w:val="fr-FR"/>
          <w14:ligatures w14:val="none"/>
        </w:rPr>
        <w:t>autre de la planète</w:t>
      </w:r>
      <w:r>
        <w:rPr>
          <w:rFonts w:ascii="Times New Roman" w:eastAsia="Times New Roman" w:hAnsi="Times New Roman" w:cs="Times New Roman"/>
          <w:b/>
          <w:bCs/>
          <w:lang w:val="fr-FR"/>
        </w:rPr>
        <w:t>"</w:t>
      </w:r>
      <w:r w:rsidR="00E2509F" w:rsidRPr="0018763E">
        <w:rPr>
          <w:rFonts w:ascii="Times New Roman" w:eastAsia="Aptos" w:hAnsi="Times New Roman" w:cs="Times New Roman"/>
          <w:b/>
          <w:bCs/>
          <w:kern w:val="0"/>
          <w:lang w:val="fr-FR"/>
          <w14:ligatures w14:val="none"/>
        </w:rPr>
        <w:t xml:space="preserve"> – </w:t>
      </w:r>
      <w:proofErr w:type="spellStart"/>
      <w:r w:rsidR="00B27F90">
        <w:rPr>
          <w:rFonts w:ascii="Times New Roman" w:eastAsia="Aptos" w:hAnsi="Times New Roman" w:cs="Times New Roman"/>
          <w:b/>
          <w:bCs/>
          <w:kern w:val="0"/>
          <w:lang w:val="fr-FR"/>
          <w14:ligatures w14:val="none"/>
        </w:rPr>
        <w:t>z</w:t>
      </w:r>
      <w:r w:rsidR="00E2509F" w:rsidRPr="0018763E">
        <w:rPr>
          <w:rFonts w:ascii="Times New Roman" w:eastAsia="Aptos" w:hAnsi="Times New Roman" w:cs="Times New Roman"/>
          <w:b/>
          <w:bCs/>
          <w:kern w:val="0"/>
          <w:lang w:val="fr-FR"/>
          <w14:ligatures w14:val="none"/>
        </w:rPr>
        <w:t>um</w:t>
      </w:r>
      <w:proofErr w:type="spellEnd"/>
      <w:r w:rsidR="00E2509F" w:rsidRPr="0018763E">
        <w:rPr>
          <w:rFonts w:ascii="Times New Roman" w:eastAsia="Aptos" w:hAnsi="Times New Roman" w:cs="Times New Roman"/>
          <w:b/>
          <w:bCs/>
          <w:kern w:val="0"/>
          <w:lang w:val="fr-FR"/>
          <w14:ligatures w14:val="none"/>
        </w:rPr>
        <w:t xml:space="preserve"> </w:t>
      </w:r>
      <w:proofErr w:type="spellStart"/>
      <w:r w:rsidR="00E2509F" w:rsidRPr="0018763E">
        <w:rPr>
          <w:rFonts w:ascii="Times New Roman" w:eastAsia="Aptos" w:hAnsi="Times New Roman" w:cs="Times New Roman"/>
          <w:b/>
          <w:bCs/>
          <w:kern w:val="0"/>
          <w:lang w:val="fr-FR"/>
          <w14:ligatures w14:val="none"/>
        </w:rPr>
        <w:t>Reisen</w:t>
      </w:r>
      <w:proofErr w:type="spellEnd"/>
      <w:r w:rsidR="00E2509F" w:rsidRPr="0018763E">
        <w:rPr>
          <w:rFonts w:ascii="Times New Roman" w:eastAsia="Aptos" w:hAnsi="Times New Roman" w:cs="Times New Roman"/>
          <w:b/>
          <w:bCs/>
          <w:kern w:val="0"/>
          <w:lang w:val="fr-FR"/>
          <w14:ligatures w14:val="none"/>
        </w:rPr>
        <w:t xml:space="preserve"> an Bord </w:t>
      </w:r>
      <w:proofErr w:type="spellStart"/>
      <w:r w:rsidR="00E2509F" w:rsidRPr="0018763E">
        <w:rPr>
          <w:rFonts w:ascii="Times New Roman" w:eastAsia="Aptos" w:hAnsi="Times New Roman" w:cs="Times New Roman"/>
          <w:b/>
          <w:bCs/>
          <w:kern w:val="0"/>
          <w:lang w:val="fr-FR"/>
          <w14:ligatures w14:val="none"/>
        </w:rPr>
        <w:t>eines</w:t>
      </w:r>
      <w:proofErr w:type="spellEnd"/>
      <w:r w:rsidR="00E2509F" w:rsidRPr="0018763E">
        <w:rPr>
          <w:rFonts w:ascii="Times New Roman" w:eastAsia="Aptos" w:hAnsi="Times New Roman" w:cs="Times New Roman"/>
          <w:b/>
          <w:bCs/>
          <w:kern w:val="0"/>
          <w:lang w:val="fr-FR"/>
          <w14:ligatures w14:val="none"/>
        </w:rPr>
        <w:t xml:space="preserve"> </w:t>
      </w:r>
      <w:proofErr w:type="spellStart"/>
      <w:r w:rsidR="00E2509F" w:rsidRPr="0018763E">
        <w:rPr>
          <w:rFonts w:ascii="Times New Roman" w:eastAsia="Aptos" w:hAnsi="Times New Roman" w:cs="Times New Roman"/>
          <w:b/>
          <w:bCs/>
          <w:i/>
          <w:kern w:val="0"/>
          <w:lang w:val="fr-FR"/>
          <w14:ligatures w14:val="none"/>
        </w:rPr>
        <w:t>Perpetuum</w:t>
      </w:r>
      <w:proofErr w:type="spellEnd"/>
      <w:r w:rsidR="00E2509F" w:rsidRPr="0018763E">
        <w:rPr>
          <w:rFonts w:ascii="Times New Roman" w:eastAsia="Aptos" w:hAnsi="Times New Roman" w:cs="Times New Roman"/>
          <w:b/>
          <w:bCs/>
          <w:i/>
          <w:kern w:val="0"/>
          <w:lang w:val="fr-FR"/>
          <w14:ligatures w14:val="none"/>
        </w:rPr>
        <w:t xml:space="preserve"> mobile</w:t>
      </w:r>
    </w:p>
    <w:p w14:paraId="0CFFBD50" w14:textId="77777777" w:rsidR="00E2509F" w:rsidRPr="0018763E" w:rsidRDefault="00E2509F" w:rsidP="0018763E">
      <w:pPr>
        <w:jc w:val="both"/>
        <w:rPr>
          <w:rFonts w:ascii="Times New Roman" w:eastAsia="Aptos" w:hAnsi="Times New Roman" w:cs="Times New Roman"/>
          <w:kern w:val="0"/>
          <w:szCs w:val="22"/>
          <w:lang w:val="fr-FR"/>
          <w14:ligatures w14:val="none"/>
        </w:rPr>
      </w:pPr>
    </w:p>
    <w:p w14:paraId="7C1E996F" w14:textId="36A2FED9" w:rsidR="00581605" w:rsidRPr="0018763E" w:rsidRDefault="00581605" w:rsidP="0018763E">
      <w:pPr>
        <w:jc w:val="both"/>
        <w:rPr>
          <w:rFonts w:ascii="Times New Roman" w:eastAsia="Aptos" w:hAnsi="Times New Roman" w:cs="Times New Roman"/>
          <w:kern w:val="0"/>
          <w:szCs w:val="22"/>
          <w14:ligatures w14:val="none"/>
        </w:rPr>
      </w:pPr>
      <w:r w:rsidRPr="0018763E">
        <w:rPr>
          <w:rFonts w:ascii="Times New Roman" w:eastAsia="Aptos" w:hAnsi="Times New Roman" w:cs="Times New Roman"/>
          <w:kern w:val="0"/>
          <w:szCs w:val="22"/>
          <w14:ligatures w14:val="none"/>
        </w:rPr>
        <w:t xml:space="preserve">Welche Rolle spielt das Reisen, in einer Welt, in der Bewegung nicht mehr dem Erkunden, sondern alleinig dem Überleben gilt? Dieser Frage möchte ich in meiner Untersuchung der dystopischen </w:t>
      </w:r>
      <w:proofErr w:type="spellStart"/>
      <w:r w:rsidRPr="0018763E">
        <w:rPr>
          <w:rFonts w:ascii="Times New Roman" w:eastAsia="Aptos" w:hAnsi="Times New Roman" w:cs="Times New Roman"/>
          <w:kern w:val="0"/>
          <w:szCs w:val="22"/>
          <w14:ligatures w14:val="none"/>
        </w:rPr>
        <w:t>Graphic</w:t>
      </w:r>
      <w:proofErr w:type="spellEnd"/>
      <w:r w:rsidRPr="0018763E">
        <w:rPr>
          <w:rFonts w:ascii="Times New Roman" w:eastAsia="Aptos" w:hAnsi="Times New Roman" w:cs="Times New Roman"/>
          <w:kern w:val="0"/>
          <w:szCs w:val="22"/>
          <w14:ligatures w14:val="none"/>
        </w:rPr>
        <w:t xml:space="preserve"> </w:t>
      </w:r>
      <w:proofErr w:type="spellStart"/>
      <w:r w:rsidRPr="0018763E">
        <w:rPr>
          <w:rFonts w:ascii="Times New Roman" w:eastAsia="Aptos" w:hAnsi="Times New Roman" w:cs="Times New Roman"/>
          <w:kern w:val="0"/>
          <w:szCs w:val="22"/>
          <w14:ligatures w14:val="none"/>
        </w:rPr>
        <w:t>Novel</w:t>
      </w:r>
      <w:proofErr w:type="spellEnd"/>
      <w:r w:rsidRPr="0018763E">
        <w:rPr>
          <w:rFonts w:ascii="Times New Roman" w:eastAsia="Aptos" w:hAnsi="Times New Roman" w:cs="Times New Roman"/>
          <w:kern w:val="0"/>
          <w:szCs w:val="22"/>
          <w14:ligatures w14:val="none"/>
        </w:rPr>
        <w:t xml:space="preserve"> </w:t>
      </w:r>
      <w:r w:rsidRPr="0018763E">
        <w:rPr>
          <w:rFonts w:ascii="Times New Roman" w:eastAsia="Aptos" w:hAnsi="Times New Roman" w:cs="Times New Roman"/>
          <w:i/>
          <w:kern w:val="0"/>
          <w:szCs w:val="22"/>
          <w14:ligatures w14:val="none"/>
        </w:rPr>
        <w:t xml:space="preserve">Le </w:t>
      </w:r>
      <w:proofErr w:type="spellStart"/>
      <w:r w:rsidRPr="0018763E">
        <w:rPr>
          <w:rFonts w:ascii="Times New Roman" w:eastAsia="Aptos" w:hAnsi="Times New Roman" w:cs="Times New Roman"/>
          <w:i/>
          <w:kern w:val="0"/>
          <w:szCs w:val="22"/>
          <w14:ligatures w14:val="none"/>
        </w:rPr>
        <w:t>Transperceneige</w:t>
      </w:r>
      <w:proofErr w:type="spellEnd"/>
      <w:r w:rsidRPr="0018763E">
        <w:rPr>
          <w:rFonts w:ascii="Times New Roman" w:eastAsia="Aptos" w:hAnsi="Times New Roman" w:cs="Times New Roman"/>
          <w:i/>
          <w:kern w:val="0"/>
          <w:szCs w:val="22"/>
          <w14:ligatures w14:val="none"/>
        </w:rPr>
        <w:t xml:space="preserve"> </w:t>
      </w:r>
      <w:r w:rsidRPr="0018763E">
        <w:rPr>
          <w:rFonts w:ascii="Times New Roman" w:eastAsia="Aptos" w:hAnsi="Times New Roman" w:cs="Times New Roman"/>
          <w:kern w:val="0"/>
          <w:szCs w:val="22"/>
          <w14:ligatures w14:val="none"/>
        </w:rPr>
        <w:t xml:space="preserve">und deren Adaptationen als Kinofilm und als Serie nachgehen, in der die letzten Überlebenden der Menschheit sich auf einen 1001 langen Zug, den </w:t>
      </w:r>
      <w:proofErr w:type="spellStart"/>
      <w:r w:rsidRPr="0018763E">
        <w:rPr>
          <w:rFonts w:ascii="Times New Roman" w:eastAsia="Aptos" w:hAnsi="Times New Roman" w:cs="Times New Roman"/>
          <w:kern w:val="0"/>
          <w:szCs w:val="22"/>
          <w14:ligatures w14:val="none"/>
        </w:rPr>
        <w:t>Transperceneige</w:t>
      </w:r>
      <w:proofErr w:type="spellEnd"/>
      <w:r w:rsidRPr="0018763E">
        <w:rPr>
          <w:rFonts w:ascii="Times New Roman" w:eastAsia="Aptos" w:hAnsi="Times New Roman" w:cs="Times New Roman"/>
          <w:kern w:val="0"/>
          <w:szCs w:val="22"/>
          <w14:ligatures w14:val="none"/>
        </w:rPr>
        <w:t>, gerettet haben, um so einer von Wissenschaftlerinnen</w:t>
      </w:r>
      <w:r w:rsidR="005B54FC">
        <w:rPr>
          <w:rFonts w:ascii="Times New Roman" w:eastAsia="Aptos" w:hAnsi="Times New Roman" w:cs="Times New Roman"/>
          <w:kern w:val="0"/>
          <w:szCs w:val="22"/>
          <w14:ligatures w14:val="none"/>
        </w:rPr>
        <w:t xml:space="preserve"> und Wissenschaftler</w:t>
      </w:r>
      <w:r w:rsidRPr="0018763E">
        <w:rPr>
          <w:rFonts w:ascii="Times New Roman" w:eastAsia="Aptos" w:hAnsi="Times New Roman" w:cs="Times New Roman"/>
          <w:kern w:val="0"/>
          <w:szCs w:val="22"/>
          <w14:ligatures w14:val="none"/>
        </w:rPr>
        <w:t xml:space="preserve"> herbeigeführten Eiszeit zu entkommen: eine Flucht ohne geographischen und zeitlichen Fixpunkt.</w:t>
      </w:r>
      <w:r w:rsidR="005B54FC">
        <w:rPr>
          <w:rFonts w:ascii="Times New Roman" w:eastAsia="Aptos" w:hAnsi="Times New Roman" w:cs="Times New Roman"/>
          <w:kern w:val="0"/>
          <w:szCs w:val="22"/>
          <w14:ligatures w14:val="none"/>
        </w:rPr>
        <w:t xml:space="preserve"> </w:t>
      </w:r>
      <w:r w:rsidRPr="0018763E">
        <w:rPr>
          <w:rFonts w:ascii="Times New Roman" w:eastAsia="Aptos" w:hAnsi="Times New Roman" w:cs="Times New Roman"/>
          <w:kern w:val="0"/>
          <w:szCs w:val="22"/>
          <w14:ligatures w14:val="none"/>
        </w:rPr>
        <w:t xml:space="preserve">Reisen baut auf einem spezifischen Verständnis des Verhältnisses zwischen dem Menschen und seiner Umwelt auf. In der Welt des </w:t>
      </w:r>
      <w:proofErr w:type="spellStart"/>
      <w:r w:rsidRPr="0018763E">
        <w:rPr>
          <w:rFonts w:ascii="Times New Roman" w:eastAsia="Aptos" w:hAnsi="Times New Roman" w:cs="Times New Roman"/>
          <w:kern w:val="0"/>
          <w:szCs w:val="22"/>
          <w14:ligatures w14:val="none"/>
        </w:rPr>
        <w:t>Transperceneige</w:t>
      </w:r>
      <w:proofErr w:type="spellEnd"/>
      <w:r w:rsidRPr="0018763E">
        <w:rPr>
          <w:rFonts w:ascii="Times New Roman" w:eastAsia="Aptos" w:hAnsi="Times New Roman" w:cs="Times New Roman"/>
          <w:kern w:val="0"/>
          <w:szCs w:val="22"/>
          <w14:ligatures w14:val="none"/>
        </w:rPr>
        <w:t xml:space="preserve"> ist dieses Verhältnis in seinen Grundfesten erschüttert: Auf einem für alles Leben unbewohnbar gewordenen Planeten, befährt der Zug, an dessen Bord der Mensch ein minutiös ausgeklügeltes Ökosystem, eine immer gleiche zyklische Route. Auf ihrer sich stetig wiederholenden Fahrt rund um den Globus haben die Menschen die Verbindung zur Außenwelt gänzlich. Der künstlich erschaffene Mikrokosmos wird zu einer eigenen, hermetisch abgeschlossenen Welt. Und doch stellt in allen drei Varianten der Geschichte das Verlassen des Zugs und die Aussicht auf die Exploration dieser Außenwelt ein zentrales Moment der Geschichte dar. Gleichzeitig wird die Handlung als lineare Reise durch den viele Kilometer langen Zug konstruiert. Der Weg vom Ende des Zugs bis zum Triebwerk gleicht so einer Entdeckungsreise durch soziale Milieus, Klimazonen und Subkulturen. </w:t>
      </w:r>
    </w:p>
    <w:p w14:paraId="3CF133C8" w14:textId="77777777" w:rsidR="00581605" w:rsidRPr="0018763E" w:rsidRDefault="00581605" w:rsidP="0018763E">
      <w:pPr>
        <w:jc w:val="both"/>
        <w:rPr>
          <w:rFonts w:ascii="Times New Roman" w:eastAsia="Aptos" w:hAnsi="Times New Roman" w:cs="Times New Roman"/>
          <w:kern w:val="0"/>
          <w:szCs w:val="22"/>
          <w14:ligatures w14:val="none"/>
        </w:rPr>
      </w:pPr>
    </w:p>
    <w:p w14:paraId="4C330235" w14:textId="51D73001" w:rsidR="00581605" w:rsidRPr="0018763E" w:rsidRDefault="00581605" w:rsidP="0018763E">
      <w:pPr>
        <w:ind w:left="227" w:hanging="227"/>
        <w:jc w:val="both"/>
        <w:rPr>
          <w:rFonts w:ascii="Times New Roman" w:eastAsia="Aptos" w:hAnsi="Times New Roman" w:cs="Times New Roman"/>
          <w:kern w:val="0"/>
          <w:sz w:val="22"/>
          <w:szCs w:val="22"/>
          <w:lang w:val="en-US"/>
          <w14:ligatures w14:val="none"/>
        </w:rPr>
      </w:pPr>
      <w:r w:rsidRPr="0018763E">
        <w:rPr>
          <w:rFonts w:ascii="Times New Roman" w:eastAsia="Aptos" w:hAnsi="Times New Roman" w:cs="Times New Roman"/>
          <w:kern w:val="0"/>
          <w:sz w:val="22"/>
          <w:szCs w:val="22"/>
          <w:lang w:val="en-US"/>
          <w14:ligatures w14:val="none"/>
        </w:rPr>
        <w:t xml:space="preserve">Lee, Fred und Steven </w:t>
      </w:r>
      <w:proofErr w:type="spellStart"/>
      <w:r w:rsidRPr="0018763E">
        <w:rPr>
          <w:rFonts w:ascii="Times New Roman" w:eastAsia="Aptos" w:hAnsi="Times New Roman" w:cs="Times New Roman"/>
          <w:kern w:val="0"/>
          <w:sz w:val="22"/>
          <w:szCs w:val="22"/>
          <w:lang w:val="en-US"/>
          <w14:ligatures w14:val="none"/>
        </w:rPr>
        <w:t>Manicastri</w:t>
      </w:r>
      <w:proofErr w:type="spellEnd"/>
      <w:r w:rsidRPr="0018763E">
        <w:rPr>
          <w:rFonts w:ascii="Times New Roman" w:eastAsia="Aptos" w:hAnsi="Times New Roman" w:cs="Times New Roman"/>
          <w:kern w:val="0"/>
          <w:sz w:val="22"/>
          <w:szCs w:val="22"/>
          <w:lang w:val="en-US"/>
          <w14:ligatures w14:val="none"/>
        </w:rPr>
        <w:t xml:space="preserve">. </w:t>
      </w:r>
      <w:r w:rsidR="008A5B20" w:rsidRPr="0018763E">
        <w:rPr>
          <w:rFonts w:ascii="Times New Roman" w:eastAsia="Aptos" w:hAnsi="Times New Roman" w:cs="Times New Roman"/>
          <w:kern w:val="0"/>
          <w:sz w:val="22"/>
          <w:szCs w:val="22"/>
          <w:lang w:val="en-US"/>
          <w14:ligatures w14:val="none"/>
        </w:rPr>
        <w:t xml:space="preserve">2018. </w:t>
      </w:r>
      <w:r w:rsidR="005B54FC">
        <w:rPr>
          <w:rFonts w:ascii="Times New Roman" w:eastAsia="Times New Roman" w:hAnsi="Times New Roman" w:cs="Times New Roman"/>
          <w:sz w:val="22"/>
          <w:szCs w:val="22"/>
          <w:lang w:val="en-US"/>
        </w:rPr>
        <w:t>"</w:t>
      </w:r>
      <w:r w:rsidRPr="0018763E">
        <w:rPr>
          <w:rFonts w:ascii="Times New Roman" w:eastAsia="Aptos" w:hAnsi="Times New Roman" w:cs="Times New Roman"/>
          <w:kern w:val="0"/>
          <w:sz w:val="22"/>
          <w:szCs w:val="22"/>
          <w:lang w:val="en-US"/>
          <w14:ligatures w14:val="none"/>
        </w:rPr>
        <w:t>Not All are Aboard: Decolonizing Exodus in Joon-Ho Bong</w:t>
      </w:r>
      <w:r w:rsidR="009A1810" w:rsidRPr="0018763E">
        <w:rPr>
          <w:rFonts w:ascii="Times New Roman" w:eastAsia="Aptos" w:hAnsi="Times New Roman" w:cs="Times New Roman"/>
          <w:kern w:val="0"/>
          <w:sz w:val="22"/>
          <w:szCs w:val="22"/>
          <w:lang w:val="en-US"/>
          <w14:ligatures w14:val="none"/>
        </w:rPr>
        <w:t>'</w:t>
      </w:r>
      <w:r w:rsidRPr="0018763E">
        <w:rPr>
          <w:rFonts w:ascii="Times New Roman" w:eastAsia="Aptos" w:hAnsi="Times New Roman" w:cs="Times New Roman"/>
          <w:kern w:val="0"/>
          <w:sz w:val="22"/>
          <w:szCs w:val="22"/>
          <w:lang w:val="en-US"/>
          <w14:ligatures w14:val="none"/>
        </w:rPr>
        <w:t>s SNOWPIERCER</w:t>
      </w:r>
      <w:r w:rsidR="005B54FC">
        <w:rPr>
          <w:rFonts w:ascii="Times New Roman" w:eastAsia="Times New Roman" w:hAnsi="Times New Roman" w:cs="Times New Roman"/>
          <w:sz w:val="22"/>
          <w:szCs w:val="22"/>
          <w:lang w:val="en-US"/>
        </w:rPr>
        <w:t>"</w:t>
      </w:r>
      <w:r w:rsidRPr="0018763E">
        <w:rPr>
          <w:rFonts w:ascii="Times New Roman" w:eastAsia="Aptos" w:hAnsi="Times New Roman" w:cs="Times New Roman"/>
          <w:kern w:val="0"/>
          <w:sz w:val="22"/>
          <w:szCs w:val="22"/>
          <w:lang w:val="en-US"/>
          <w14:ligatures w14:val="none"/>
        </w:rPr>
        <w:t xml:space="preserve">. </w:t>
      </w:r>
      <w:r w:rsidRPr="0018763E">
        <w:rPr>
          <w:rFonts w:ascii="Times New Roman" w:eastAsia="Aptos" w:hAnsi="Times New Roman" w:cs="Times New Roman"/>
          <w:i/>
          <w:iCs/>
          <w:kern w:val="0"/>
          <w:sz w:val="22"/>
          <w:szCs w:val="22"/>
          <w:lang w:val="en-US"/>
          <w14:ligatures w14:val="none"/>
        </w:rPr>
        <w:t>New Political Science</w:t>
      </w:r>
      <w:r w:rsidRPr="0018763E">
        <w:rPr>
          <w:rFonts w:ascii="Times New Roman" w:eastAsia="Aptos" w:hAnsi="Times New Roman" w:cs="Times New Roman"/>
          <w:kern w:val="0"/>
          <w:sz w:val="22"/>
          <w:szCs w:val="22"/>
          <w:lang w:val="en-US"/>
          <w14:ligatures w14:val="none"/>
        </w:rPr>
        <w:t xml:space="preserve"> 40</w:t>
      </w:r>
      <w:r w:rsidR="008A5B20" w:rsidRPr="0018763E">
        <w:rPr>
          <w:rFonts w:ascii="Times New Roman" w:eastAsia="Aptos" w:hAnsi="Times New Roman" w:cs="Times New Roman"/>
          <w:kern w:val="0"/>
          <w:sz w:val="22"/>
          <w:szCs w:val="22"/>
          <w:lang w:val="en-US"/>
          <w14:ligatures w14:val="none"/>
        </w:rPr>
        <w:t>/</w:t>
      </w:r>
      <w:r w:rsidRPr="0018763E">
        <w:rPr>
          <w:rFonts w:ascii="Times New Roman" w:eastAsia="Aptos" w:hAnsi="Times New Roman" w:cs="Times New Roman"/>
          <w:kern w:val="0"/>
          <w:sz w:val="22"/>
          <w:szCs w:val="22"/>
          <w:lang w:val="en-US"/>
          <w14:ligatures w14:val="none"/>
        </w:rPr>
        <w:t>2, 211–226.</w:t>
      </w:r>
    </w:p>
    <w:p w14:paraId="5BE888FD" w14:textId="6E9216EE" w:rsidR="00581605" w:rsidRPr="004B59EF" w:rsidRDefault="00581605" w:rsidP="0018763E">
      <w:pPr>
        <w:ind w:left="227" w:hanging="227"/>
        <w:jc w:val="both"/>
        <w:rPr>
          <w:rFonts w:ascii="Times New Roman" w:eastAsia="Times New Roman" w:hAnsi="Times New Roman" w:cs="Times New Roman"/>
          <w:kern w:val="0"/>
          <w:sz w:val="22"/>
          <w:szCs w:val="22"/>
          <w:lang w:val="en-US" w:eastAsia="de-DE"/>
          <w14:ligatures w14:val="none"/>
        </w:rPr>
      </w:pPr>
      <w:proofErr w:type="spellStart"/>
      <w:r w:rsidRPr="004B59EF">
        <w:rPr>
          <w:rFonts w:ascii="Times New Roman" w:eastAsia="Times New Roman" w:hAnsi="Times New Roman" w:cs="Times New Roman"/>
          <w:kern w:val="0"/>
          <w:sz w:val="22"/>
          <w:szCs w:val="22"/>
          <w:lang w:val="en-US" w:eastAsia="de-DE"/>
          <w14:ligatures w14:val="none"/>
        </w:rPr>
        <w:t>Mehrbrey</w:t>
      </w:r>
      <w:proofErr w:type="spellEnd"/>
      <w:r w:rsidRPr="004B59EF">
        <w:rPr>
          <w:rFonts w:ascii="Times New Roman" w:eastAsia="Times New Roman" w:hAnsi="Times New Roman" w:cs="Times New Roman"/>
          <w:kern w:val="0"/>
          <w:sz w:val="22"/>
          <w:szCs w:val="22"/>
          <w:lang w:val="en-US" w:eastAsia="de-DE"/>
          <w14:ligatures w14:val="none"/>
        </w:rPr>
        <w:t xml:space="preserve">, Sophia. </w:t>
      </w:r>
      <w:r w:rsidR="008A5B20" w:rsidRPr="004B59EF">
        <w:rPr>
          <w:rFonts w:ascii="Times New Roman" w:eastAsia="Times New Roman" w:hAnsi="Times New Roman" w:cs="Times New Roman"/>
          <w:kern w:val="0"/>
          <w:sz w:val="22"/>
          <w:szCs w:val="22"/>
          <w:lang w:val="en-US" w:eastAsia="de-DE"/>
          <w14:ligatures w14:val="none"/>
        </w:rPr>
        <w:t xml:space="preserve">2022. </w:t>
      </w:r>
      <w:r w:rsidR="008A5B20" w:rsidRPr="004B59EF">
        <w:rPr>
          <w:rFonts w:ascii="Times New Roman" w:eastAsia="Times New Roman" w:hAnsi="Times New Roman" w:cs="Times New Roman"/>
          <w:sz w:val="22"/>
          <w:szCs w:val="22"/>
          <w:lang w:val="en-US"/>
        </w:rPr>
        <w:t>''</w:t>
      </w:r>
      <w:r w:rsidR="00B27F90" w:rsidRPr="004B59EF">
        <w:rPr>
          <w:rFonts w:ascii="Times New Roman" w:hAnsi="Times New Roman" w:cs="Times New Roman"/>
          <w:lang w:val="en-US"/>
        </w:rPr>
        <w:t>'</w:t>
      </w:r>
      <w:r w:rsidRPr="004B59EF">
        <w:rPr>
          <w:rFonts w:ascii="Times New Roman" w:eastAsia="Times New Roman" w:hAnsi="Times New Roman" w:cs="Times New Roman"/>
          <w:kern w:val="0"/>
          <w:sz w:val="22"/>
          <w:szCs w:val="22"/>
          <w:lang w:val="en-US" w:eastAsia="de-DE"/>
          <w14:ligatures w14:val="none"/>
        </w:rPr>
        <w:t>We</w:t>
      </w:r>
      <w:r w:rsidR="009A1810" w:rsidRPr="004B59EF">
        <w:rPr>
          <w:rFonts w:ascii="Times New Roman" w:eastAsia="Times New Roman" w:hAnsi="Times New Roman" w:cs="Times New Roman"/>
          <w:kern w:val="0"/>
          <w:sz w:val="22"/>
          <w:szCs w:val="22"/>
          <w:lang w:val="en-US" w:eastAsia="de-DE"/>
          <w14:ligatures w14:val="none"/>
        </w:rPr>
        <w:t>'</w:t>
      </w:r>
      <w:r w:rsidRPr="004B59EF">
        <w:rPr>
          <w:rFonts w:ascii="Times New Roman" w:eastAsia="Times New Roman" w:hAnsi="Times New Roman" w:cs="Times New Roman"/>
          <w:kern w:val="0"/>
          <w:sz w:val="22"/>
          <w:szCs w:val="22"/>
          <w:lang w:val="en-US" w:eastAsia="de-DE"/>
          <w14:ligatures w14:val="none"/>
        </w:rPr>
        <w:t>re all haunted by our choices</w:t>
      </w:r>
      <w:r w:rsidR="008A5B20" w:rsidRPr="004B59EF">
        <w:rPr>
          <w:rFonts w:ascii="Times New Roman" w:eastAsia="Times New Roman" w:hAnsi="Times New Roman" w:cs="Times New Roman"/>
          <w:sz w:val="22"/>
          <w:szCs w:val="22"/>
          <w:lang w:val="en-US"/>
        </w:rPr>
        <w:t>'</w:t>
      </w:r>
      <w:r w:rsidRPr="004B59EF">
        <w:rPr>
          <w:rFonts w:ascii="Times New Roman" w:eastAsia="Times New Roman" w:hAnsi="Times New Roman" w:cs="Times New Roman"/>
          <w:kern w:val="0"/>
          <w:sz w:val="22"/>
          <w:szCs w:val="22"/>
          <w:lang w:val="en-US" w:eastAsia="de-DE"/>
          <w14:ligatures w14:val="none"/>
        </w:rPr>
        <w:t xml:space="preserve"> – die </w:t>
      </w:r>
      <w:proofErr w:type="spellStart"/>
      <w:r w:rsidRPr="004B59EF">
        <w:rPr>
          <w:rFonts w:ascii="Times New Roman" w:eastAsia="Times New Roman" w:hAnsi="Times New Roman" w:cs="Times New Roman"/>
          <w:kern w:val="0"/>
          <w:sz w:val="22"/>
          <w:szCs w:val="22"/>
          <w:lang w:val="en-US" w:eastAsia="de-DE"/>
          <w14:ligatures w14:val="none"/>
        </w:rPr>
        <w:t>Verhandlung</w:t>
      </w:r>
      <w:proofErr w:type="spellEnd"/>
      <w:r w:rsidRPr="004B59EF">
        <w:rPr>
          <w:rFonts w:ascii="Times New Roman" w:eastAsia="Times New Roman" w:hAnsi="Times New Roman" w:cs="Times New Roman"/>
          <w:kern w:val="0"/>
          <w:sz w:val="22"/>
          <w:szCs w:val="22"/>
          <w:lang w:val="en-US" w:eastAsia="de-DE"/>
          <w14:ligatures w14:val="none"/>
        </w:rPr>
        <w:t xml:space="preserve"> </w:t>
      </w:r>
      <w:proofErr w:type="spellStart"/>
      <w:r w:rsidRPr="004B59EF">
        <w:rPr>
          <w:rFonts w:ascii="Times New Roman" w:eastAsia="Times New Roman" w:hAnsi="Times New Roman" w:cs="Times New Roman"/>
          <w:kern w:val="0"/>
          <w:sz w:val="22"/>
          <w:szCs w:val="22"/>
          <w:lang w:val="en-US" w:eastAsia="de-DE"/>
          <w14:ligatures w14:val="none"/>
        </w:rPr>
        <w:t>ethischer</w:t>
      </w:r>
      <w:proofErr w:type="spellEnd"/>
      <w:r w:rsidRPr="004B59EF">
        <w:rPr>
          <w:rFonts w:ascii="Times New Roman" w:eastAsia="Times New Roman" w:hAnsi="Times New Roman" w:cs="Times New Roman"/>
          <w:kern w:val="0"/>
          <w:sz w:val="22"/>
          <w:szCs w:val="22"/>
          <w:lang w:val="en-US" w:eastAsia="de-DE"/>
          <w14:ligatures w14:val="none"/>
        </w:rPr>
        <w:t xml:space="preserve"> </w:t>
      </w:r>
      <w:proofErr w:type="spellStart"/>
      <w:r w:rsidRPr="004B59EF">
        <w:rPr>
          <w:rFonts w:ascii="Times New Roman" w:eastAsia="Times New Roman" w:hAnsi="Times New Roman" w:cs="Times New Roman"/>
          <w:kern w:val="0"/>
          <w:sz w:val="22"/>
          <w:szCs w:val="22"/>
          <w:lang w:val="en-US" w:eastAsia="de-DE"/>
          <w14:ligatures w14:val="none"/>
        </w:rPr>
        <w:t>Leitlinien</w:t>
      </w:r>
      <w:proofErr w:type="spellEnd"/>
      <w:r w:rsidRPr="004B59EF">
        <w:rPr>
          <w:rFonts w:ascii="Times New Roman" w:eastAsia="Times New Roman" w:hAnsi="Times New Roman" w:cs="Times New Roman"/>
          <w:kern w:val="0"/>
          <w:sz w:val="22"/>
          <w:szCs w:val="22"/>
          <w:lang w:val="en-US" w:eastAsia="de-DE"/>
          <w14:ligatures w14:val="none"/>
        </w:rPr>
        <w:t xml:space="preserve"> in </w:t>
      </w:r>
      <w:r w:rsidRPr="004B59EF">
        <w:rPr>
          <w:rFonts w:ascii="Times New Roman" w:eastAsia="Times New Roman" w:hAnsi="Times New Roman" w:cs="Times New Roman"/>
          <w:smallCaps/>
          <w:kern w:val="0"/>
          <w:sz w:val="22"/>
          <w:szCs w:val="22"/>
          <w:lang w:val="en-US" w:eastAsia="de-DE"/>
          <w14:ligatures w14:val="none"/>
        </w:rPr>
        <w:t>Snowpiercer</w:t>
      </w:r>
      <w:r w:rsidR="005B54FC" w:rsidRPr="004B59EF">
        <w:rPr>
          <w:rFonts w:ascii="Times New Roman" w:eastAsia="Times New Roman" w:hAnsi="Times New Roman" w:cs="Times New Roman"/>
          <w:smallCaps/>
          <w:kern w:val="0"/>
          <w:sz w:val="22"/>
          <w:szCs w:val="22"/>
          <w:lang w:val="en-US" w:eastAsia="de-DE"/>
          <w14:ligatures w14:val="none"/>
        </w:rPr>
        <w:t>"</w:t>
      </w:r>
      <w:r w:rsidRPr="004B59EF">
        <w:rPr>
          <w:rFonts w:ascii="Times New Roman" w:eastAsia="Times New Roman" w:hAnsi="Times New Roman" w:cs="Times New Roman"/>
          <w:kern w:val="0"/>
          <w:sz w:val="22"/>
          <w:szCs w:val="22"/>
          <w:lang w:val="en-US" w:eastAsia="de-DE"/>
          <w14:ligatures w14:val="none"/>
        </w:rPr>
        <w:t xml:space="preserve">. </w:t>
      </w:r>
      <w:proofErr w:type="spellStart"/>
      <w:r w:rsidRPr="004B59EF">
        <w:rPr>
          <w:rFonts w:ascii="Times New Roman" w:eastAsia="Times New Roman" w:hAnsi="Times New Roman" w:cs="Times New Roman"/>
          <w:i/>
          <w:iCs/>
          <w:kern w:val="0"/>
          <w:sz w:val="22"/>
          <w:szCs w:val="22"/>
          <w:lang w:val="en-US" w:eastAsia="de-DE"/>
          <w14:ligatures w14:val="none"/>
        </w:rPr>
        <w:t>Zeitschrift</w:t>
      </w:r>
      <w:proofErr w:type="spellEnd"/>
      <w:r w:rsidRPr="004B59EF">
        <w:rPr>
          <w:rFonts w:ascii="Times New Roman" w:eastAsia="Times New Roman" w:hAnsi="Times New Roman" w:cs="Times New Roman"/>
          <w:i/>
          <w:iCs/>
          <w:kern w:val="0"/>
          <w:sz w:val="22"/>
          <w:szCs w:val="22"/>
          <w:lang w:val="en-US" w:eastAsia="de-DE"/>
          <w14:ligatures w14:val="none"/>
        </w:rPr>
        <w:t xml:space="preserve"> </w:t>
      </w:r>
      <w:proofErr w:type="spellStart"/>
      <w:r w:rsidRPr="004B59EF">
        <w:rPr>
          <w:rFonts w:ascii="Times New Roman" w:eastAsia="Times New Roman" w:hAnsi="Times New Roman" w:cs="Times New Roman"/>
          <w:i/>
          <w:iCs/>
          <w:kern w:val="0"/>
          <w:sz w:val="22"/>
          <w:szCs w:val="22"/>
          <w:lang w:val="en-US" w:eastAsia="de-DE"/>
          <w14:ligatures w14:val="none"/>
        </w:rPr>
        <w:t>für</w:t>
      </w:r>
      <w:proofErr w:type="spellEnd"/>
      <w:r w:rsidRPr="004B59EF">
        <w:rPr>
          <w:rFonts w:ascii="Times New Roman" w:eastAsia="Times New Roman" w:hAnsi="Times New Roman" w:cs="Times New Roman"/>
          <w:i/>
          <w:iCs/>
          <w:kern w:val="0"/>
          <w:sz w:val="22"/>
          <w:szCs w:val="22"/>
          <w:lang w:val="en-US" w:eastAsia="de-DE"/>
          <w14:ligatures w14:val="none"/>
        </w:rPr>
        <w:t xml:space="preserve"> </w:t>
      </w:r>
      <w:proofErr w:type="spellStart"/>
      <w:r w:rsidRPr="004B59EF">
        <w:rPr>
          <w:rFonts w:ascii="Times New Roman" w:eastAsia="Times New Roman" w:hAnsi="Times New Roman" w:cs="Times New Roman"/>
          <w:i/>
          <w:iCs/>
          <w:kern w:val="0"/>
          <w:sz w:val="22"/>
          <w:szCs w:val="22"/>
          <w:lang w:val="en-US" w:eastAsia="de-DE"/>
          <w14:ligatures w14:val="none"/>
        </w:rPr>
        <w:t>Fantastikforschung</w:t>
      </w:r>
      <w:proofErr w:type="spellEnd"/>
      <w:r w:rsidRPr="004B59EF">
        <w:rPr>
          <w:rFonts w:ascii="Times New Roman" w:eastAsia="Times New Roman" w:hAnsi="Times New Roman" w:cs="Times New Roman"/>
          <w:kern w:val="0"/>
          <w:sz w:val="22"/>
          <w:szCs w:val="22"/>
          <w:lang w:val="en-US" w:eastAsia="de-DE"/>
          <w14:ligatures w14:val="none"/>
        </w:rPr>
        <w:t xml:space="preserve"> 10</w:t>
      </w:r>
      <w:r w:rsidR="008A5B20" w:rsidRPr="004B59EF">
        <w:rPr>
          <w:rFonts w:ascii="Times New Roman" w:eastAsia="Times New Roman" w:hAnsi="Times New Roman" w:cs="Times New Roman"/>
          <w:kern w:val="0"/>
          <w:sz w:val="22"/>
          <w:szCs w:val="22"/>
          <w:lang w:val="en-US" w:eastAsia="de-DE"/>
          <w14:ligatures w14:val="none"/>
        </w:rPr>
        <w:t>/</w:t>
      </w:r>
      <w:r w:rsidRPr="004B59EF">
        <w:rPr>
          <w:rFonts w:ascii="Times New Roman" w:eastAsia="Times New Roman" w:hAnsi="Times New Roman" w:cs="Times New Roman"/>
          <w:kern w:val="0"/>
          <w:sz w:val="22"/>
          <w:szCs w:val="22"/>
          <w:lang w:val="en-US" w:eastAsia="de-DE"/>
          <w14:ligatures w14:val="none"/>
        </w:rPr>
        <w:t>1, 1–25.</w:t>
      </w:r>
    </w:p>
    <w:p w14:paraId="02DC34AB" w14:textId="4A2F516F" w:rsidR="00581605" w:rsidRPr="0018763E" w:rsidRDefault="00581605" w:rsidP="0018763E">
      <w:pPr>
        <w:ind w:left="227" w:hanging="227"/>
        <w:jc w:val="both"/>
        <w:rPr>
          <w:rFonts w:ascii="Times New Roman" w:eastAsia="Times New Roman" w:hAnsi="Times New Roman" w:cs="Times New Roman"/>
          <w:kern w:val="0"/>
          <w:sz w:val="22"/>
          <w:szCs w:val="22"/>
          <w:lang w:val="en-US" w:eastAsia="de-DE"/>
          <w14:ligatures w14:val="none"/>
        </w:rPr>
      </w:pPr>
      <w:r w:rsidRPr="00B27F90">
        <w:rPr>
          <w:rFonts w:ascii="Times New Roman" w:eastAsia="Times New Roman" w:hAnsi="Times New Roman" w:cs="Times New Roman"/>
          <w:kern w:val="0"/>
          <w:sz w:val="22"/>
          <w:szCs w:val="22"/>
          <w:lang w:val="en-US" w:eastAsia="de-DE"/>
          <w14:ligatures w14:val="none"/>
        </w:rPr>
        <w:lastRenderedPageBreak/>
        <w:t xml:space="preserve">Taylor, Brandon. </w:t>
      </w:r>
      <w:r w:rsidR="008A5B20" w:rsidRPr="0018763E">
        <w:rPr>
          <w:rFonts w:ascii="Times New Roman" w:eastAsia="Times New Roman" w:hAnsi="Times New Roman" w:cs="Times New Roman"/>
          <w:kern w:val="0"/>
          <w:sz w:val="22"/>
          <w:szCs w:val="22"/>
          <w:lang w:val="en-US" w:eastAsia="de-DE"/>
          <w14:ligatures w14:val="none"/>
        </w:rPr>
        <w:t xml:space="preserve">2016. </w:t>
      </w:r>
      <w:r w:rsidR="005B54FC">
        <w:rPr>
          <w:rFonts w:ascii="Times New Roman" w:eastAsia="Times New Roman" w:hAnsi="Times New Roman" w:cs="Times New Roman"/>
          <w:sz w:val="22"/>
          <w:szCs w:val="22"/>
          <w:lang w:val="en-US"/>
        </w:rPr>
        <w:t>"</w:t>
      </w:r>
      <w:r w:rsidRPr="0018763E">
        <w:rPr>
          <w:rFonts w:ascii="Times New Roman" w:eastAsia="Times New Roman" w:hAnsi="Times New Roman" w:cs="Times New Roman"/>
          <w:kern w:val="0"/>
          <w:sz w:val="22"/>
          <w:szCs w:val="22"/>
          <w:lang w:val="en-US" w:eastAsia="de-DE"/>
          <w14:ligatures w14:val="none"/>
        </w:rPr>
        <w:t>The Ideological Train to Globalization. Bong Joon-ho</w:t>
      </w:r>
      <w:r w:rsidR="009A1810" w:rsidRPr="0018763E">
        <w:rPr>
          <w:rFonts w:ascii="Times New Roman" w:eastAsia="Times New Roman" w:hAnsi="Times New Roman" w:cs="Times New Roman"/>
          <w:kern w:val="0"/>
          <w:sz w:val="22"/>
          <w:szCs w:val="22"/>
          <w:lang w:val="en-US" w:eastAsia="de-DE"/>
          <w14:ligatures w14:val="none"/>
        </w:rPr>
        <w:t>'</w:t>
      </w:r>
      <w:r w:rsidRPr="0018763E">
        <w:rPr>
          <w:rFonts w:ascii="Times New Roman" w:eastAsia="Times New Roman" w:hAnsi="Times New Roman" w:cs="Times New Roman"/>
          <w:kern w:val="0"/>
          <w:sz w:val="22"/>
          <w:szCs w:val="22"/>
          <w:lang w:val="en-US" w:eastAsia="de-DE"/>
          <w14:ligatures w14:val="none"/>
        </w:rPr>
        <w:t xml:space="preserve">s </w:t>
      </w:r>
      <w:r w:rsidRPr="0018763E">
        <w:rPr>
          <w:rFonts w:ascii="Times New Roman" w:eastAsia="Times New Roman" w:hAnsi="Times New Roman" w:cs="Times New Roman"/>
          <w:i/>
          <w:kern w:val="0"/>
          <w:sz w:val="22"/>
          <w:szCs w:val="22"/>
          <w:lang w:val="en-US" w:eastAsia="de-DE"/>
          <w14:ligatures w14:val="none"/>
        </w:rPr>
        <w:t xml:space="preserve">The Host </w:t>
      </w:r>
      <w:r w:rsidRPr="0018763E">
        <w:rPr>
          <w:rFonts w:ascii="Times New Roman" w:eastAsia="Times New Roman" w:hAnsi="Times New Roman" w:cs="Times New Roman"/>
          <w:kern w:val="0"/>
          <w:sz w:val="22"/>
          <w:szCs w:val="22"/>
          <w:lang w:val="en-US" w:eastAsia="de-DE"/>
          <w14:ligatures w14:val="none"/>
        </w:rPr>
        <w:t xml:space="preserve">and </w:t>
      </w:r>
      <w:r w:rsidRPr="0018763E">
        <w:rPr>
          <w:rFonts w:ascii="Times New Roman" w:eastAsia="Times New Roman" w:hAnsi="Times New Roman" w:cs="Times New Roman"/>
          <w:i/>
          <w:kern w:val="0"/>
          <w:sz w:val="22"/>
          <w:szCs w:val="22"/>
          <w:lang w:val="en-US" w:eastAsia="de-DE"/>
          <w14:ligatures w14:val="none"/>
        </w:rPr>
        <w:t>Snowpiercer</w:t>
      </w:r>
      <w:r w:rsidR="005B54FC">
        <w:rPr>
          <w:rFonts w:ascii="Times New Roman" w:eastAsia="Times New Roman" w:hAnsi="Times New Roman" w:cs="Times New Roman"/>
          <w:sz w:val="22"/>
          <w:szCs w:val="22"/>
          <w:lang w:val="en-US"/>
        </w:rPr>
        <w:t>"</w:t>
      </w:r>
      <w:r w:rsidR="008A5B20" w:rsidRPr="0018763E">
        <w:rPr>
          <w:rFonts w:ascii="Times New Roman" w:eastAsia="Times New Roman" w:hAnsi="Times New Roman" w:cs="Times New Roman"/>
          <w:kern w:val="0"/>
          <w:sz w:val="22"/>
          <w:szCs w:val="22"/>
          <w:lang w:val="en-US" w:eastAsia="de-DE"/>
          <w14:ligatures w14:val="none"/>
        </w:rPr>
        <w:t>.</w:t>
      </w:r>
      <w:r w:rsidRPr="0018763E">
        <w:rPr>
          <w:rFonts w:ascii="Times New Roman" w:eastAsia="Times New Roman" w:hAnsi="Times New Roman" w:cs="Times New Roman"/>
          <w:kern w:val="0"/>
          <w:sz w:val="22"/>
          <w:szCs w:val="22"/>
          <w:lang w:val="en-US" w:eastAsia="de-DE"/>
          <w14:ligatures w14:val="none"/>
        </w:rPr>
        <w:t xml:space="preserve"> </w:t>
      </w:r>
      <w:proofErr w:type="spellStart"/>
      <w:r w:rsidRPr="0018763E">
        <w:rPr>
          <w:rFonts w:ascii="Times New Roman" w:eastAsia="Times New Roman" w:hAnsi="Times New Roman" w:cs="Times New Roman"/>
          <w:i/>
          <w:iCs/>
          <w:kern w:val="0"/>
          <w:sz w:val="22"/>
          <w:szCs w:val="22"/>
          <w:lang w:val="en-US" w:eastAsia="de-DE"/>
          <w14:ligatures w14:val="none"/>
        </w:rPr>
        <w:t>Cineaction</w:t>
      </w:r>
      <w:proofErr w:type="spellEnd"/>
      <w:r w:rsidRPr="0018763E">
        <w:rPr>
          <w:rFonts w:ascii="Times New Roman" w:eastAsia="Times New Roman" w:hAnsi="Times New Roman" w:cs="Times New Roman"/>
          <w:kern w:val="0"/>
          <w:sz w:val="22"/>
          <w:szCs w:val="22"/>
          <w:lang w:val="en-US" w:eastAsia="de-DE"/>
          <w14:ligatures w14:val="none"/>
        </w:rPr>
        <w:t xml:space="preserve"> 98</w:t>
      </w:r>
      <w:r w:rsidR="008A5B20" w:rsidRPr="0018763E">
        <w:rPr>
          <w:rFonts w:ascii="Times New Roman" w:eastAsia="Times New Roman" w:hAnsi="Times New Roman" w:cs="Times New Roman"/>
          <w:kern w:val="0"/>
          <w:sz w:val="22"/>
          <w:szCs w:val="22"/>
          <w:lang w:val="en-US" w:eastAsia="de-DE"/>
          <w14:ligatures w14:val="none"/>
        </w:rPr>
        <w:t>,</w:t>
      </w:r>
      <w:r w:rsidRPr="0018763E">
        <w:rPr>
          <w:rFonts w:ascii="Times New Roman" w:eastAsia="Times New Roman" w:hAnsi="Times New Roman" w:cs="Times New Roman"/>
          <w:kern w:val="0"/>
          <w:sz w:val="22"/>
          <w:szCs w:val="22"/>
          <w:lang w:val="en-US" w:eastAsia="de-DE"/>
          <w14:ligatures w14:val="none"/>
        </w:rPr>
        <w:t xml:space="preserve"> 44–49.</w:t>
      </w:r>
    </w:p>
    <w:p w14:paraId="4DE84337" w14:textId="4B36A28C" w:rsidR="00E2509F" w:rsidRPr="0018763E" w:rsidRDefault="00E2509F" w:rsidP="0018763E">
      <w:pPr>
        <w:jc w:val="both"/>
        <w:rPr>
          <w:rFonts w:ascii="Times New Roman" w:hAnsi="Times New Roman" w:cs="Times New Roman"/>
          <w:lang w:val="en-US"/>
        </w:rPr>
      </w:pPr>
    </w:p>
    <w:p w14:paraId="0A06A6D6" w14:textId="77777777" w:rsidR="00417DAB" w:rsidRPr="0018763E" w:rsidRDefault="00417DAB" w:rsidP="0018763E">
      <w:pPr>
        <w:jc w:val="both"/>
        <w:rPr>
          <w:rFonts w:ascii="Times New Roman" w:hAnsi="Times New Roman" w:cs="Times New Roman"/>
          <w:lang w:val="en-US"/>
        </w:rPr>
      </w:pPr>
    </w:p>
    <w:p w14:paraId="7572BA81" w14:textId="77777777" w:rsidR="00E2509F" w:rsidRPr="00B27F90" w:rsidRDefault="00E2509F" w:rsidP="0018763E">
      <w:pPr>
        <w:widowControl w:val="0"/>
        <w:autoSpaceDE w:val="0"/>
        <w:autoSpaceDN w:val="0"/>
        <w:jc w:val="both"/>
        <w:rPr>
          <w:rFonts w:ascii="Times New Roman" w:eastAsia="Times New Roman" w:hAnsi="Times New Roman" w:cs="Times New Roman"/>
          <w:b/>
          <w:spacing w:val="-2"/>
          <w:kern w:val="0"/>
          <w:szCs w:val="22"/>
          <w:lang w:val="en-US"/>
          <w14:ligatures w14:val="none"/>
        </w:rPr>
      </w:pPr>
      <w:r w:rsidRPr="00B27F90">
        <w:rPr>
          <w:rFonts w:ascii="Times New Roman" w:eastAsia="Times New Roman" w:hAnsi="Times New Roman" w:cs="Times New Roman"/>
          <w:b/>
          <w:kern w:val="0"/>
          <w:szCs w:val="22"/>
          <w:lang w:val="en-US"/>
          <w14:ligatures w14:val="none"/>
        </w:rPr>
        <w:t>Hannah</w:t>
      </w:r>
      <w:r w:rsidRPr="00B27F90">
        <w:rPr>
          <w:rFonts w:ascii="Times New Roman" w:eastAsia="Times New Roman" w:hAnsi="Times New Roman" w:cs="Times New Roman"/>
          <w:b/>
          <w:spacing w:val="-3"/>
          <w:kern w:val="0"/>
          <w:szCs w:val="22"/>
          <w:lang w:val="en-US"/>
          <w14:ligatures w14:val="none"/>
        </w:rPr>
        <w:t xml:space="preserve"> </w:t>
      </w:r>
      <w:proofErr w:type="spellStart"/>
      <w:r w:rsidRPr="00B27F90">
        <w:rPr>
          <w:rFonts w:ascii="Times New Roman" w:eastAsia="Times New Roman" w:hAnsi="Times New Roman" w:cs="Times New Roman"/>
          <w:b/>
          <w:kern w:val="0"/>
          <w:szCs w:val="22"/>
          <w:lang w:val="en-US"/>
          <w14:ligatures w14:val="none"/>
        </w:rPr>
        <w:t>Steurer</w:t>
      </w:r>
      <w:proofErr w:type="spellEnd"/>
      <w:r w:rsidRPr="00B27F90">
        <w:rPr>
          <w:rFonts w:ascii="Times New Roman" w:eastAsia="Times New Roman" w:hAnsi="Times New Roman" w:cs="Times New Roman"/>
          <w:b/>
          <w:spacing w:val="-2"/>
          <w:kern w:val="0"/>
          <w:szCs w:val="22"/>
          <w:lang w:val="en-US"/>
          <w14:ligatures w14:val="none"/>
        </w:rPr>
        <w:t xml:space="preserve"> (</w:t>
      </w:r>
      <w:proofErr w:type="spellStart"/>
      <w:r w:rsidRPr="00B27F90">
        <w:rPr>
          <w:rFonts w:ascii="Times New Roman" w:eastAsia="Times New Roman" w:hAnsi="Times New Roman" w:cs="Times New Roman"/>
          <w:b/>
          <w:spacing w:val="-2"/>
          <w:kern w:val="0"/>
          <w:szCs w:val="22"/>
          <w:lang w:val="en-US"/>
          <w14:ligatures w14:val="none"/>
        </w:rPr>
        <w:t>Saarbrücken</w:t>
      </w:r>
      <w:proofErr w:type="spellEnd"/>
      <w:r w:rsidRPr="00B27F90">
        <w:rPr>
          <w:rFonts w:ascii="Times New Roman" w:eastAsia="Times New Roman" w:hAnsi="Times New Roman" w:cs="Times New Roman"/>
          <w:b/>
          <w:spacing w:val="-2"/>
          <w:kern w:val="0"/>
          <w:szCs w:val="22"/>
          <w:lang w:val="en-US"/>
          <w14:ligatures w14:val="none"/>
        </w:rPr>
        <w:t>)</w:t>
      </w:r>
    </w:p>
    <w:p w14:paraId="4D69ED36" w14:textId="77777777" w:rsidR="00E2509F" w:rsidRPr="00B27F90" w:rsidRDefault="004B59EF" w:rsidP="0018763E">
      <w:pPr>
        <w:widowControl w:val="0"/>
        <w:autoSpaceDE w:val="0"/>
        <w:autoSpaceDN w:val="0"/>
        <w:jc w:val="both"/>
        <w:rPr>
          <w:rFonts w:ascii="Times New Roman" w:eastAsia="Times New Roman" w:hAnsi="Times New Roman" w:cs="Times New Roman"/>
          <w:b/>
          <w:kern w:val="0"/>
          <w:szCs w:val="22"/>
          <w:lang w:val="en-US"/>
          <w14:ligatures w14:val="none"/>
        </w:rPr>
      </w:pPr>
      <w:hyperlink r:id="rId9" w:history="1">
        <w:r w:rsidR="00E2509F" w:rsidRPr="00B27F90">
          <w:rPr>
            <w:rFonts w:ascii="Times New Roman" w:eastAsia="Times New Roman" w:hAnsi="Times New Roman" w:cs="Times New Roman"/>
            <w:color w:val="0000FF"/>
            <w:spacing w:val="-2"/>
            <w:kern w:val="0"/>
            <w:sz w:val="22"/>
            <w:szCs w:val="22"/>
            <w:u w:val="single"/>
            <w:lang w:val="en-US"/>
            <w14:ligatures w14:val="none"/>
          </w:rPr>
          <w:t>h.steurer@mx.uni-saarland.de</w:t>
        </w:r>
      </w:hyperlink>
    </w:p>
    <w:p w14:paraId="73BDFE51" w14:textId="6F167E74" w:rsidR="00E2509F" w:rsidRPr="0018763E" w:rsidRDefault="00E2509F" w:rsidP="0018763E">
      <w:pPr>
        <w:widowControl w:val="0"/>
        <w:autoSpaceDE w:val="0"/>
        <w:autoSpaceDN w:val="0"/>
        <w:jc w:val="both"/>
        <w:rPr>
          <w:rFonts w:ascii="Times New Roman" w:eastAsia="Times New Roman" w:hAnsi="Times New Roman" w:cs="Times New Roman"/>
          <w:b/>
          <w:spacing w:val="-2"/>
          <w:kern w:val="0"/>
          <w:szCs w:val="22"/>
          <w14:ligatures w14:val="none"/>
        </w:rPr>
      </w:pPr>
      <w:r w:rsidRPr="0018763E">
        <w:rPr>
          <w:rFonts w:ascii="Times New Roman" w:eastAsia="Times New Roman" w:hAnsi="Times New Roman" w:cs="Times New Roman"/>
          <w:b/>
          <w:kern w:val="0"/>
          <w:szCs w:val="22"/>
          <w:lang w:val="fr-FR"/>
          <w14:ligatures w14:val="none"/>
        </w:rPr>
        <w:t>Comment</w:t>
      </w:r>
      <w:r w:rsidRPr="0018763E">
        <w:rPr>
          <w:rFonts w:ascii="Times New Roman" w:eastAsia="Times New Roman" w:hAnsi="Times New Roman" w:cs="Times New Roman"/>
          <w:b/>
          <w:spacing w:val="-3"/>
          <w:kern w:val="0"/>
          <w:szCs w:val="22"/>
          <w:lang w:val="fr-FR"/>
          <w14:ligatures w14:val="none"/>
        </w:rPr>
        <w:t xml:space="preserve"> </w:t>
      </w:r>
      <w:r w:rsidRPr="0018763E">
        <w:rPr>
          <w:rFonts w:ascii="Times New Roman" w:eastAsia="Times New Roman" w:hAnsi="Times New Roman" w:cs="Times New Roman"/>
          <w:b/>
          <w:kern w:val="0"/>
          <w:szCs w:val="22"/>
          <w:lang w:val="fr-FR"/>
          <w14:ligatures w14:val="none"/>
        </w:rPr>
        <w:t>peut-on</w:t>
      </w:r>
      <w:r w:rsidRPr="0018763E">
        <w:rPr>
          <w:rFonts w:ascii="Times New Roman" w:eastAsia="Times New Roman" w:hAnsi="Times New Roman" w:cs="Times New Roman"/>
          <w:b/>
          <w:spacing w:val="-2"/>
          <w:kern w:val="0"/>
          <w:szCs w:val="22"/>
          <w:lang w:val="fr-FR"/>
          <w14:ligatures w14:val="none"/>
        </w:rPr>
        <w:t xml:space="preserve"> </w:t>
      </w:r>
      <w:r w:rsidRPr="0018763E">
        <w:rPr>
          <w:rFonts w:ascii="Times New Roman" w:eastAsia="Times New Roman" w:hAnsi="Times New Roman" w:cs="Times New Roman"/>
          <w:b/>
          <w:kern w:val="0"/>
          <w:szCs w:val="22"/>
          <w:lang w:val="fr-FR"/>
          <w14:ligatures w14:val="none"/>
        </w:rPr>
        <w:t>être</w:t>
      </w:r>
      <w:r w:rsidRPr="0018763E">
        <w:rPr>
          <w:rFonts w:ascii="Times New Roman" w:eastAsia="Times New Roman" w:hAnsi="Times New Roman" w:cs="Times New Roman"/>
          <w:b/>
          <w:spacing w:val="-3"/>
          <w:kern w:val="0"/>
          <w:szCs w:val="22"/>
          <w:lang w:val="fr-FR"/>
          <w14:ligatures w14:val="none"/>
        </w:rPr>
        <w:t xml:space="preserve"> </w:t>
      </w:r>
      <w:proofErr w:type="gramStart"/>
      <w:r w:rsidRPr="0018763E">
        <w:rPr>
          <w:rFonts w:ascii="Times New Roman" w:eastAsia="Times New Roman" w:hAnsi="Times New Roman" w:cs="Times New Roman"/>
          <w:b/>
          <w:kern w:val="0"/>
          <w:szCs w:val="22"/>
          <w:lang w:val="fr-FR"/>
          <w14:ligatures w14:val="none"/>
        </w:rPr>
        <w:t>voyageur?</w:t>
      </w:r>
      <w:proofErr w:type="gramEnd"/>
      <w:r w:rsidRPr="0018763E">
        <w:rPr>
          <w:rFonts w:ascii="Times New Roman" w:eastAsia="Times New Roman" w:hAnsi="Times New Roman" w:cs="Times New Roman"/>
          <w:b/>
          <w:spacing w:val="-3"/>
          <w:kern w:val="0"/>
          <w:szCs w:val="22"/>
          <w:lang w:val="fr-FR"/>
          <w14:ligatures w14:val="none"/>
        </w:rPr>
        <w:t xml:space="preserve"> </w:t>
      </w:r>
      <w:r w:rsidRPr="0018763E">
        <w:rPr>
          <w:rFonts w:ascii="Times New Roman" w:eastAsia="Times New Roman" w:hAnsi="Times New Roman" w:cs="Times New Roman"/>
          <w:b/>
          <w:kern w:val="0"/>
          <w:szCs w:val="22"/>
          <w14:ligatures w14:val="none"/>
        </w:rPr>
        <w:t>Geohistorische</w:t>
      </w:r>
      <w:r w:rsidRPr="0018763E">
        <w:rPr>
          <w:rFonts w:ascii="Times New Roman" w:eastAsia="Times New Roman" w:hAnsi="Times New Roman" w:cs="Times New Roman"/>
          <w:b/>
          <w:spacing w:val="-3"/>
          <w:kern w:val="0"/>
          <w:szCs w:val="22"/>
          <w14:ligatures w14:val="none"/>
        </w:rPr>
        <w:t xml:space="preserve"> </w:t>
      </w:r>
      <w:r w:rsidRPr="0018763E">
        <w:rPr>
          <w:rFonts w:ascii="Times New Roman" w:eastAsia="Times New Roman" w:hAnsi="Times New Roman" w:cs="Times New Roman"/>
          <w:b/>
          <w:kern w:val="0"/>
          <w:szCs w:val="22"/>
          <w14:ligatures w14:val="none"/>
        </w:rPr>
        <w:t>Reisen</w:t>
      </w:r>
      <w:r w:rsidRPr="0018763E">
        <w:rPr>
          <w:rFonts w:ascii="Times New Roman" w:eastAsia="Times New Roman" w:hAnsi="Times New Roman" w:cs="Times New Roman"/>
          <w:b/>
          <w:spacing w:val="-2"/>
          <w:kern w:val="0"/>
          <w:szCs w:val="22"/>
          <w14:ligatures w14:val="none"/>
        </w:rPr>
        <w:t xml:space="preserve"> </w:t>
      </w:r>
      <w:r w:rsidRPr="0018763E">
        <w:rPr>
          <w:rFonts w:ascii="Times New Roman" w:eastAsia="Times New Roman" w:hAnsi="Times New Roman" w:cs="Times New Roman"/>
          <w:b/>
          <w:kern w:val="0"/>
          <w:szCs w:val="22"/>
          <w14:ligatures w14:val="none"/>
        </w:rPr>
        <w:t>bei</w:t>
      </w:r>
      <w:r w:rsidRPr="0018763E">
        <w:rPr>
          <w:rFonts w:ascii="Times New Roman" w:eastAsia="Times New Roman" w:hAnsi="Times New Roman" w:cs="Times New Roman"/>
          <w:b/>
          <w:spacing w:val="-2"/>
          <w:kern w:val="0"/>
          <w:szCs w:val="22"/>
          <w14:ligatures w14:val="none"/>
        </w:rPr>
        <w:t xml:space="preserve"> Montesquieu</w:t>
      </w:r>
    </w:p>
    <w:p w14:paraId="4CFE19F5" w14:textId="77777777" w:rsidR="00417DAB" w:rsidRPr="0018763E" w:rsidRDefault="00417DAB" w:rsidP="0018763E">
      <w:pPr>
        <w:widowControl w:val="0"/>
        <w:autoSpaceDE w:val="0"/>
        <w:autoSpaceDN w:val="0"/>
        <w:jc w:val="both"/>
        <w:rPr>
          <w:rFonts w:ascii="Times New Roman" w:eastAsia="Times New Roman" w:hAnsi="Times New Roman" w:cs="Times New Roman"/>
          <w:b/>
          <w:kern w:val="0"/>
          <w:szCs w:val="22"/>
          <w14:ligatures w14:val="none"/>
        </w:rPr>
      </w:pPr>
    </w:p>
    <w:p w14:paraId="464EDD16" w14:textId="1453FA8D" w:rsidR="00E2509F" w:rsidRPr="0018763E" w:rsidRDefault="00E2509F" w:rsidP="00B27F90">
      <w:pPr>
        <w:widowControl w:val="0"/>
        <w:autoSpaceDE w:val="0"/>
        <w:autoSpaceDN w:val="0"/>
        <w:ind w:right="111"/>
        <w:jc w:val="both"/>
        <w:rPr>
          <w:rFonts w:ascii="Times New Roman" w:hAnsi="Times New Roman" w:cs="Times New Roman"/>
        </w:rPr>
      </w:pPr>
      <w:r w:rsidRPr="0018763E">
        <w:rPr>
          <w:rFonts w:ascii="Times New Roman" w:eastAsia="Times New Roman" w:hAnsi="Times New Roman" w:cs="Times New Roman"/>
          <w:kern w:val="0"/>
          <w14:ligatures w14:val="none"/>
        </w:rPr>
        <w:t xml:space="preserve">Montesquieus </w:t>
      </w:r>
      <w:proofErr w:type="spellStart"/>
      <w:r w:rsidRPr="0018763E">
        <w:rPr>
          <w:rFonts w:ascii="Times New Roman" w:eastAsia="Times New Roman" w:hAnsi="Times New Roman" w:cs="Times New Roman"/>
          <w:i/>
          <w:kern w:val="0"/>
          <w14:ligatures w14:val="none"/>
        </w:rPr>
        <w:t>Théorie</w:t>
      </w:r>
      <w:proofErr w:type="spellEnd"/>
      <w:r w:rsidRPr="0018763E">
        <w:rPr>
          <w:rFonts w:ascii="Times New Roman" w:eastAsia="Times New Roman" w:hAnsi="Times New Roman" w:cs="Times New Roman"/>
          <w:i/>
          <w:kern w:val="0"/>
          <w14:ligatures w14:val="none"/>
        </w:rPr>
        <w:t xml:space="preserve"> des </w:t>
      </w:r>
      <w:proofErr w:type="spellStart"/>
      <w:r w:rsidRPr="0018763E">
        <w:rPr>
          <w:rFonts w:ascii="Times New Roman" w:eastAsia="Times New Roman" w:hAnsi="Times New Roman" w:cs="Times New Roman"/>
          <w:i/>
          <w:kern w:val="0"/>
          <w14:ligatures w14:val="none"/>
        </w:rPr>
        <w:t>climats</w:t>
      </w:r>
      <w:proofErr w:type="spellEnd"/>
      <w:r w:rsidRPr="0018763E">
        <w:rPr>
          <w:rFonts w:ascii="Times New Roman" w:eastAsia="Times New Roman" w:hAnsi="Times New Roman" w:cs="Times New Roman"/>
          <w:kern w:val="0"/>
          <w14:ligatures w14:val="none"/>
        </w:rPr>
        <w:t xml:space="preserve"> in </w:t>
      </w:r>
      <w:r w:rsidRPr="0018763E">
        <w:rPr>
          <w:rFonts w:ascii="Times New Roman" w:eastAsia="Times New Roman" w:hAnsi="Times New Roman" w:cs="Times New Roman"/>
          <w:i/>
          <w:kern w:val="0"/>
          <w14:ligatures w14:val="none"/>
        </w:rPr>
        <w:t xml:space="preserve">De </w:t>
      </w:r>
      <w:proofErr w:type="spellStart"/>
      <w:r w:rsidRPr="0018763E">
        <w:rPr>
          <w:rFonts w:ascii="Times New Roman" w:eastAsia="Times New Roman" w:hAnsi="Times New Roman" w:cs="Times New Roman"/>
          <w:i/>
          <w:kern w:val="0"/>
          <w14:ligatures w14:val="none"/>
        </w:rPr>
        <w:t>l</w:t>
      </w:r>
      <w:r w:rsidR="008A5B20" w:rsidRPr="0018763E">
        <w:rPr>
          <w:rFonts w:ascii="Times New Roman" w:eastAsia="Times New Roman" w:hAnsi="Times New Roman" w:cs="Times New Roman"/>
          <w:i/>
          <w:kern w:val="0"/>
          <w14:ligatures w14:val="none"/>
        </w:rPr>
        <w:t>'</w:t>
      </w:r>
      <w:r w:rsidRPr="0018763E">
        <w:rPr>
          <w:rFonts w:ascii="Times New Roman" w:eastAsia="Times New Roman" w:hAnsi="Times New Roman" w:cs="Times New Roman"/>
          <w:i/>
          <w:kern w:val="0"/>
          <w14:ligatures w14:val="none"/>
        </w:rPr>
        <w:t>esprit</w:t>
      </w:r>
      <w:proofErr w:type="spellEnd"/>
      <w:r w:rsidRPr="0018763E">
        <w:rPr>
          <w:rFonts w:ascii="Times New Roman" w:eastAsia="Times New Roman" w:hAnsi="Times New Roman" w:cs="Times New Roman"/>
          <w:i/>
          <w:kern w:val="0"/>
          <w14:ligatures w14:val="none"/>
        </w:rPr>
        <w:t xml:space="preserve"> des </w:t>
      </w:r>
      <w:proofErr w:type="spellStart"/>
      <w:r w:rsidRPr="0018763E">
        <w:rPr>
          <w:rFonts w:ascii="Times New Roman" w:eastAsia="Times New Roman" w:hAnsi="Times New Roman" w:cs="Times New Roman"/>
          <w:i/>
          <w:kern w:val="0"/>
          <w14:ligatures w14:val="none"/>
        </w:rPr>
        <w:t>lois</w:t>
      </w:r>
      <w:proofErr w:type="spellEnd"/>
      <w:r w:rsidRPr="0018763E">
        <w:rPr>
          <w:rFonts w:ascii="Times New Roman" w:eastAsia="Times New Roman" w:hAnsi="Times New Roman" w:cs="Times New Roman"/>
          <w:i/>
          <w:kern w:val="0"/>
          <w14:ligatures w14:val="none"/>
        </w:rPr>
        <w:t xml:space="preserve"> </w:t>
      </w:r>
      <w:r w:rsidRPr="0018763E">
        <w:rPr>
          <w:rFonts w:ascii="Times New Roman" w:eastAsia="Times New Roman" w:hAnsi="Times New Roman" w:cs="Times New Roman"/>
          <w:kern w:val="0"/>
          <w14:ligatures w14:val="none"/>
        </w:rPr>
        <w:t xml:space="preserve">untersucht das Verhältnis von klimatisch-geographischer Bedingung und gesellschaftlich-kultureller Entwicklung. In einer </w:t>
      </w:r>
      <w:proofErr w:type="spellStart"/>
      <w:r w:rsidRPr="0018763E">
        <w:rPr>
          <w:rFonts w:ascii="Times New Roman" w:eastAsia="Times New Roman" w:hAnsi="Times New Roman" w:cs="Times New Roman"/>
          <w:i/>
          <w:iCs/>
          <w:kern w:val="0"/>
          <w14:ligatures w14:val="none"/>
        </w:rPr>
        <w:t>relecture</w:t>
      </w:r>
      <w:proofErr w:type="spellEnd"/>
      <w:r w:rsidRPr="0018763E">
        <w:rPr>
          <w:rFonts w:ascii="Times New Roman" w:eastAsia="Times New Roman" w:hAnsi="Times New Roman" w:cs="Times New Roman"/>
          <w:i/>
          <w:iCs/>
          <w:kern w:val="0"/>
          <w14:ligatures w14:val="none"/>
        </w:rPr>
        <w:t xml:space="preserve"> </w:t>
      </w:r>
      <w:r w:rsidRPr="0018763E">
        <w:rPr>
          <w:rFonts w:ascii="Times New Roman" w:eastAsia="Times New Roman" w:hAnsi="Times New Roman" w:cs="Times New Roman"/>
          <w:kern w:val="0"/>
          <w14:ligatures w14:val="none"/>
        </w:rPr>
        <w:t xml:space="preserve">im 21. Jahrhundert sind seine Überlegungen anschlussfähig an Diskurse des Anthropozäns und können Denkanstöße für eine Debatte über die Position des Menschen in Relation zur Natur geben. Außerdem fragt die </w:t>
      </w:r>
      <w:proofErr w:type="spellStart"/>
      <w:r w:rsidRPr="0018763E">
        <w:rPr>
          <w:rFonts w:ascii="Times New Roman" w:eastAsia="Times New Roman" w:hAnsi="Times New Roman" w:cs="Times New Roman"/>
          <w:i/>
          <w:kern w:val="0"/>
          <w14:ligatures w14:val="none"/>
        </w:rPr>
        <w:t>Théorie</w:t>
      </w:r>
      <w:proofErr w:type="spellEnd"/>
      <w:r w:rsidRPr="0018763E">
        <w:rPr>
          <w:rFonts w:ascii="Times New Roman" w:eastAsia="Times New Roman" w:hAnsi="Times New Roman" w:cs="Times New Roman"/>
          <w:i/>
          <w:kern w:val="0"/>
          <w14:ligatures w14:val="none"/>
        </w:rPr>
        <w:t xml:space="preserve"> des </w:t>
      </w:r>
      <w:proofErr w:type="spellStart"/>
      <w:r w:rsidRPr="0018763E">
        <w:rPr>
          <w:rFonts w:ascii="Times New Roman" w:eastAsia="Times New Roman" w:hAnsi="Times New Roman" w:cs="Times New Roman"/>
          <w:i/>
          <w:kern w:val="0"/>
          <w14:ligatures w14:val="none"/>
        </w:rPr>
        <w:t>climats</w:t>
      </w:r>
      <w:proofErr w:type="spellEnd"/>
      <w:r w:rsidRPr="0018763E">
        <w:rPr>
          <w:rFonts w:ascii="Times New Roman" w:eastAsia="Times New Roman" w:hAnsi="Times New Roman" w:cs="Times New Roman"/>
          <w:kern w:val="0"/>
          <w14:ligatures w14:val="none"/>
        </w:rPr>
        <w:t xml:space="preserve"> nach menschlicher Mobilität und wird anhand von Reiseerfahrungen entwickelt. Auf dieser</w:t>
      </w:r>
      <w:r w:rsidRPr="0018763E">
        <w:rPr>
          <w:rFonts w:ascii="Times New Roman" w:eastAsia="Times New Roman" w:hAnsi="Times New Roman" w:cs="Times New Roman"/>
          <w:spacing w:val="-12"/>
          <w:kern w:val="0"/>
          <w14:ligatures w14:val="none"/>
        </w:rPr>
        <w:t xml:space="preserve"> </w:t>
      </w:r>
      <w:r w:rsidRPr="0018763E">
        <w:rPr>
          <w:rFonts w:ascii="Times New Roman" w:eastAsia="Times New Roman" w:hAnsi="Times New Roman" w:cs="Times New Roman"/>
          <w:kern w:val="0"/>
          <w14:ligatures w14:val="none"/>
        </w:rPr>
        <w:t>Schnittstelle</w:t>
      </w:r>
      <w:r w:rsidRPr="0018763E">
        <w:rPr>
          <w:rFonts w:ascii="Times New Roman" w:eastAsia="Times New Roman" w:hAnsi="Times New Roman" w:cs="Times New Roman"/>
          <w:spacing w:val="-12"/>
          <w:kern w:val="0"/>
          <w14:ligatures w14:val="none"/>
        </w:rPr>
        <w:t xml:space="preserve"> </w:t>
      </w:r>
      <w:r w:rsidRPr="0018763E">
        <w:rPr>
          <w:rFonts w:ascii="Times New Roman" w:eastAsia="Times New Roman" w:hAnsi="Times New Roman" w:cs="Times New Roman"/>
          <w:kern w:val="0"/>
          <w14:ligatures w14:val="none"/>
        </w:rPr>
        <w:t>liegt der</w:t>
      </w:r>
      <w:r w:rsidRPr="0018763E">
        <w:rPr>
          <w:rFonts w:ascii="Times New Roman" w:eastAsia="Times New Roman" w:hAnsi="Times New Roman" w:cs="Times New Roman"/>
          <w:spacing w:val="-12"/>
          <w:kern w:val="0"/>
          <w14:ligatures w14:val="none"/>
        </w:rPr>
        <w:t xml:space="preserve"> </w:t>
      </w:r>
      <w:r w:rsidRPr="0018763E">
        <w:rPr>
          <w:rFonts w:ascii="Times New Roman" w:eastAsia="Times New Roman" w:hAnsi="Times New Roman" w:cs="Times New Roman"/>
          <w:kern w:val="0"/>
          <w14:ligatures w14:val="none"/>
        </w:rPr>
        <w:t>Schwerpunkt</w:t>
      </w:r>
      <w:r w:rsidRPr="0018763E">
        <w:rPr>
          <w:rFonts w:ascii="Times New Roman" w:eastAsia="Times New Roman" w:hAnsi="Times New Roman" w:cs="Times New Roman"/>
          <w:spacing w:val="-12"/>
          <w:kern w:val="0"/>
          <w14:ligatures w14:val="none"/>
        </w:rPr>
        <w:t xml:space="preserve"> </w:t>
      </w:r>
      <w:r w:rsidRPr="0018763E">
        <w:rPr>
          <w:rFonts w:ascii="Times New Roman" w:eastAsia="Times New Roman" w:hAnsi="Times New Roman" w:cs="Times New Roman"/>
          <w:kern w:val="0"/>
          <w14:ligatures w14:val="none"/>
        </w:rPr>
        <w:t>meines</w:t>
      </w:r>
      <w:r w:rsidRPr="0018763E">
        <w:rPr>
          <w:rFonts w:ascii="Times New Roman" w:eastAsia="Times New Roman" w:hAnsi="Times New Roman" w:cs="Times New Roman"/>
          <w:spacing w:val="-12"/>
          <w:kern w:val="0"/>
          <w14:ligatures w14:val="none"/>
        </w:rPr>
        <w:t xml:space="preserve"> </w:t>
      </w:r>
      <w:r w:rsidRPr="0018763E">
        <w:rPr>
          <w:rFonts w:ascii="Times New Roman" w:eastAsia="Times New Roman" w:hAnsi="Times New Roman" w:cs="Times New Roman"/>
          <w:kern w:val="0"/>
          <w14:ligatures w14:val="none"/>
        </w:rPr>
        <w:t>Vortrags,</w:t>
      </w:r>
      <w:r w:rsidRPr="0018763E">
        <w:rPr>
          <w:rFonts w:ascii="Times New Roman" w:eastAsia="Times New Roman" w:hAnsi="Times New Roman" w:cs="Times New Roman"/>
          <w:spacing w:val="-12"/>
          <w:kern w:val="0"/>
          <w14:ligatures w14:val="none"/>
        </w:rPr>
        <w:t xml:space="preserve"> </w:t>
      </w:r>
      <w:r w:rsidRPr="0018763E">
        <w:rPr>
          <w:rFonts w:ascii="Times New Roman" w:eastAsia="Times New Roman" w:hAnsi="Times New Roman" w:cs="Times New Roman"/>
          <w:kern w:val="0"/>
          <w14:ligatures w14:val="none"/>
        </w:rPr>
        <w:t>der</w:t>
      </w:r>
      <w:r w:rsidRPr="0018763E">
        <w:rPr>
          <w:rFonts w:ascii="Times New Roman" w:eastAsia="Times New Roman" w:hAnsi="Times New Roman" w:cs="Times New Roman"/>
          <w:spacing w:val="-12"/>
          <w:kern w:val="0"/>
          <w14:ligatures w14:val="none"/>
        </w:rPr>
        <w:t xml:space="preserve"> </w:t>
      </w:r>
      <w:r w:rsidRPr="0018763E">
        <w:rPr>
          <w:rFonts w:ascii="Times New Roman" w:eastAsia="Times New Roman" w:hAnsi="Times New Roman" w:cs="Times New Roman"/>
          <w:kern w:val="0"/>
          <w14:ligatures w14:val="none"/>
        </w:rPr>
        <w:t>sich</w:t>
      </w:r>
      <w:r w:rsidRPr="0018763E">
        <w:rPr>
          <w:rFonts w:ascii="Times New Roman" w:eastAsia="Times New Roman" w:hAnsi="Times New Roman" w:cs="Times New Roman"/>
          <w:spacing w:val="-12"/>
          <w:kern w:val="0"/>
          <w14:ligatures w14:val="none"/>
        </w:rPr>
        <w:t xml:space="preserve"> </w:t>
      </w:r>
      <w:r w:rsidRPr="0018763E">
        <w:rPr>
          <w:rFonts w:ascii="Times New Roman" w:eastAsia="Times New Roman" w:hAnsi="Times New Roman" w:cs="Times New Roman"/>
          <w:kern w:val="0"/>
          <w14:ligatures w14:val="none"/>
        </w:rPr>
        <w:t>insbesondere</w:t>
      </w:r>
      <w:r w:rsidRPr="0018763E">
        <w:rPr>
          <w:rFonts w:ascii="Times New Roman" w:eastAsia="Times New Roman" w:hAnsi="Times New Roman" w:cs="Times New Roman"/>
          <w:spacing w:val="-12"/>
          <w:kern w:val="0"/>
          <w14:ligatures w14:val="none"/>
        </w:rPr>
        <w:t xml:space="preserve"> </w:t>
      </w:r>
      <w:r w:rsidRPr="0018763E">
        <w:rPr>
          <w:rFonts w:ascii="Times New Roman" w:eastAsia="Times New Roman" w:hAnsi="Times New Roman" w:cs="Times New Roman"/>
          <w:kern w:val="0"/>
          <w14:ligatures w14:val="none"/>
        </w:rPr>
        <w:t>mit</w:t>
      </w:r>
      <w:r w:rsidRPr="0018763E">
        <w:rPr>
          <w:rFonts w:ascii="Times New Roman" w:eastAsia="Times New Roman" w:hAnsi="Times New Roman" w:cs="Times New Roman"/>
          <w:spacing w:val="-12"/>
          <w:kern w:val="0"/>
          <w14:ligatures w14:val="none"/>
        </w:rPr>
        <w:t xml:space="preserve"> </w:t>
      </w:r>
      <w:r w:rsidRPr="0018763E">
        <w:rPr>
          <w:rFonts w:ascii="Times New Roman" w:eastAsia="Times New Roman" w:hAnsi="Times New Roman" w:cs="Times New Roman"/>
          <w:kern w:val="0"/>
          <w14:ligatures w14:val="none"/>
        </w:rPr>
        <w:t xml:space="preserve">den </w:t>
      </w:r>
      <w:r w:rsidRPr="0018763E">
        <w:rPr>
          <w:rFonts w:ascii="Times New Roman" w:eastAsia="Times New Roman" w:hAnsi="Times New Roman" w:cs="Times New Roman"/>
          <w:i/>
          <w:kern w:val="0"/>
          <w14:ligatures w14:val="none"/>
        </w:rPr>
        <w:t xml:space="preserve">Lettres </w:t>
      </w:r>
      <w:proofErr w:type="spellStart"/>
      <w:r w:rsidRPr="0018763E">
        <w:rPr>
          <w:rFonts w:ascii="Times New Roman" w:eastAsia="Times New Roman" w:hAnsi="Times New Roman" w:cs="Times New Roman"/>
          <w:i/>
          <w:kern w:val="0"/>
          <w14:ligatures w14:val="none"/>
        </w:rPr>
        <w:t>persanes</w:t>
      </w:r>
      <w:proofErr w:type="spellEnd"/>
      <w:r w:rsidRPr="0018763E">
        <w:rPr>
          <w:rFonts w:ascii="Times New Roman" w:eastAsia="Times New Roman" w:hAnsi="Times New Roman" w:cs="Times New Roman"/>
          <w:i/>
          <w:kern w:val="0"/>
          <w14:ligatures w14:val="none"/>
        </w:rPr>
        <w:t xml:space="preserve"> </w:t>
      </w:r>
      <w:r w:rsidRPr="0018763E">
        <w:rPr>
          <w:rFonts w:ascii="Times New Roman" w:eastAsia="Times New Roman" w:hAnsi="Times New Roman" w:cs="Times New Roman"/>
          <w:kern w:val="0"/>
          <w14:ligatures w14:val="none"/>
        </w:rPr>
        <w:t xml:space="preserve">als paradigmatischem Reisenarrativ des 18. Jahrhunderts auseinandersetzt. Noch vor </w:t>
      </w:r>
      <w:r w:rsidRPr="0018763E">
        <w:rPr>
          <w:rFonts w:ascii="Times New Roman" w:eastAsia="Times New Roman" w:hAnsi="Times New Roman" w:cs="Times New Roman"/>
          <w:i/>
          <w:kern w:val="0"/>
          <w14:ligatures w14:val="none"/>
        </w:rPr>
        <w:t xml:space="preserve">De </w:t>
      </w:r>
      <w:proofErr w:type="spellStart"/>
      <w:r w:rsidRPr="0018763E">
        <w:rPr>
          <w:rFonts w:ascii="Times New Roman" w:eastAsia="Times New Roman" w:hAnsi="Times New Roman" w:cs="Times New Roman"/>
          <w:i/>
          <w:kern w:val="0"/>
          <w14:ligatures w14:val="none"/>
        </w:rPr>
        <w:t>l</w:t>
      </w:r>
      <w:r w:rsidR="008A5B20" w:rsidRPr="0018763E">
        <w:rPr>
          <w:rFonts w:ascii="Times New Roman" w:eastAsia="Times New Roman" w:hAnsi="Times New Roman" w:cs="Times New Roman"/>
          <w:i/>
          <w:kern w:val="0"/>
          <w14:ligatures w14:val="none"/>
        </w:rPr>
        <w:t>'</w:t>
      </w:r>
      <w:r w:rsidRPr="0018763E">
        <w:rPr>
          <w:rFonts w:ascii="Times New Roman" w:eastAsia="Times New Roman" w:hAnsi="Times New Roman" w:cs="Times New Roman"/>
          <w:i/>
          <w:kern w:val="0"/>
          <w14:ligatures w14:val="none"/>
        </w:rPr>
        <w:t>esprit</w:t>
      </w:r>
      <w:proofErr w:type="spellEnd"/>
      <w:r w:rsidRPr="0018763E">
        <w:rPr>
          <w:rFonts w:ascii="Times New Roman" w:eastAsia="Times New Roman" w:hAnsi="Times New Roman" w:cs="Times New Roman"/>
          <w:i/>
          <w:kern w:val="0"/>
          <w14:ligatures w14:val="none"/>
        </w:rPr>
        <w:t xml:space="preserve"> des </w:t>
      </w:r>
      <w:proofErr w:type="spellStart"/>
      <w:r w:rsidRPr="0018763E">
        <w:rPr>
          <w:rFonts w:ascii="Times New Roman" w:eastAsia="Times New Roman" w:hAnsi="Times New Roman" w:cs="Times New Roman"/>
          <w:i/>
          <w:kern w:val="0"/>
          <w14:ligatures w14:val="none"/>
        </w:rPr>
        <w:t>lois</w:t>
      </w:r>
      <w:proofErr w:type="spellEnd"/>
      <w:r w:rsidRPr="0018763E">
        <w:rPr>
          <w:rFonts w:ascii="Times New Roman" w:eastAsia="Times New Roman" w:hAnsi="Times New Roman" w:cs="Times New Roman"/>
          <w:i/>
          <w:kern w:val="0"/>
          <w14:ligatures w14:val="none"/>
        </w:rPr>
        <w:t xml:space="preserve"> </w:t>
      </w:r>
      <w:r w:rsidRPr="0018763E">
        <w:rPr>
          <w:rFonts w:ascii="Times New Roman" w:eastAsia="Times New Roman" w:hAnsi="Times New Roman" w:cs="Times New Roman"/>
          <w:kern w:val="0"/>
          <w14:ligatures w14:val="none"/>
        </w:rPr>
        <w:t>bereitet Montesquieu in den Stimmen der Briefschreibenden die</w:t>
      </w:r>
      <w:r w:rsidRPr="0018763E">
        <w:rPr>
          <w:rFonts w:ascii="Times New Roman" w:eastAsia="Times New Roman" w:hAnsi="Times New Roman" w:cs="Times New Roman"/>
          <w:spacing w:val="-4"/>
          <w:kern w:val="0"/>
          <w14:ligatures w14:val="none"/>
        </w:rPr>
        <w:t xml:space="preserve"> </w:t>
      </w:r>
      <w:proofErr w:type="spellStart"/>
      <w:r w:rsidRPr="0018763E">
        <w:rPr>
          <w:rFonts w:ascii="Times New Roman" w:eastAsia="Times New Roman" w:hAnsi="Times New Roman" w:cs="Times New Roman"/>
          <w:i/>
          <w:kern w:val="0"/>
          <w14:ligatures w14:val="none"/>
        </w:rPr>
        <w:t>Théorie</w:t>
      </w:r>
      <w:proofErr w:type="spellEnd"/>
      <w:r w:rsidRPr="0018763E">
        <w:rPr>
          <w:rFonts w:ascii="Times New Roman" w:eastAsia="Times New Roman" w:hAnsi="Times New Roman" w:cs="Times New Roman"/>
          <w:i/>
          <w:spacing w:val="-4"/>
          <w:kern w:val="0"/>
          <w14:ligatures w14:val="none"/>
        </w:rPr>
        <w:t xml:space="preserve"> </w:t>
      </w:r>
      <w:r w:rsidRPr="0018763E">
        <w:rPr>
          <w:rFonts w:ascii="Times New Roman" w:eastAsia="Times New Roman" w:hAnsi="Times New Roman" w:cs="Times New Roman"/>
          <w:i/>
          <w:kern w:val="0"/>
          <w14:ligatures w14:val="none"/>
        </w:rPr>
        <w:t>des</w:t>
      </w:r>
      <w:r w:rsidRPr="0018763E">
        <w:rPr>
          <w:rFonts w:ascii="Times New Roman" w:eastAsia="Times New Roman" w:hAnsi="Times New Roman" w:cs="Times New Roman"/>
          <w:i/>
          <w:spacing w:val="-4"/>
          <w:kern w:val="0"/>
          <w14:ligatures w14:val="none"/>
        </w:rPr>
        <w:t xml:space="preserve"> </w:t>
      </w:r>
      <w:proofErr w:type="spellStart"/>
      <w:r w:rsidRPr="0018763E">
        <w:rPr>
          <w:rFonts w:ascii="Times New Roman" w:eastAsia="Times New Roman" w:hAnsi="Times New Roman" w:cs="Times New Roman"/>
          <w:i/>
          <w:kern w:val="0"/>
          <w14:ligatures w14:val="none"/>
        </w:rPr>
        <w:t>climats</w:t>
      </w:r>
      <w:proofErr w:type="spellEnd"/>
      <w:r w:rsidRPr="0018763E">
        <w:rPr>
          <w:rFonts w:ascii="Times New Roman" w:eastAsia="Times New Roman" w:hAnsi="Times New Roman" w:cs="Times New Roman"/>
          <w:i/>
          <w:kern w:val="0"/>
          <w14:ligatures w14:val="none"/>
        </w:rPr>
        <w:t xml:space="preserve"> </w:t>
      </w:r>
      <w:r w:rsidRPr="0018763E">
        <w:rPr>
          <w:rFonts w:ascii="Times New Roman" w:eastAsia="Times New Roman" w:hAnsi="Times New Roman" w:cs="Times New Roman"/>
          <w:iCs/>
          <w:kern w:val="0"/>
          <w14:ligatures w14:val="none"/>
        </w:rPr>
        <w:t>vor</w:t>
      </w:r>
      <w:r w:rsidRPr="0018763E">
        <w:rPr>
          <w:rFonts w:ascii="Times New Roman" w:eastAsia="Times New Roman" w:hAnsi="Times New Roman" w:cs="Times New Roman"/>
          <w:kern w:val="0"/>
          <w14:ligatures w14:val="none"/>
        </w:rPr>
        <w:t>.</w:t>
      </w:r>
      <w:r w:rsidRPr="0018763E">
        <w:rPr>
          <w:rFonts w:ascii="Times New Roman" w:eastAsia="Times New Roman" w:hAnsi="Times New Roman" w:cs="Times New Roman"/>
          <w:spacing w:val="-4"/>
          <w:kern w:val="0"/>
          <w14:ligatures w14:val="none"/>
        </w:rPr>
        <w:t xml:space="preserve"> </w:t>
      </w:r>
      <w:r w:rsidRPr="0018763E">
        <w:rPr>
          <w:rFonts w:ascii="Times New Roman" w:eastAsia="Times New Roman" w:hAnsi="Times New Roman" w:cs="Times New Roman"/>
          <w:kern w:val="0"/>
          <w14:ligatures w14:val="none"/>
        </w:rPr>
        <w:t>Darüber</w:t>
      </w:r>
      <w:r w:rsidRPr="0018763E">
        <w:rPr>
          <w:rFonts w:ascii="Times New Roman" w:eastAsia="Times New Roman" w:hAnsi="Times New Roman" w:cs="Times New Roman"/>
          <w:spacing w:val="-4"/>
          <w:kern w:val="0"/>
          <w14:ligatures w14:val="none"/>
        </w:rPr>
        <w:t xml:space="preserve"> </w:t>
      </w:r>
      <w:r w:rsidRPr="0018763E">
        <w:rPr>
          <w:rFonts w:ascii="Times New Roman" w:eastAsia="Times New Roman" w:hAnsi="Times New Roman" w:cs="Times New Roman"/>
          <w:kern w:val="0"/>
          <w14:ligatures w14:val="none"/>
        </w:rPr>
        <w:t>hinaus,</w:t>
      </w:r>
      <w:r w:rsidRPr="0018763E">
        <w:rPr>
          <w:rFonts w:ascii="Times New Roman" w:eastAsia="Times New Roman" w:hAnsi="Times New Roman" w:cs="Times New Roman"/>
          <w:spacing w:val="-4"/>
          <w:kern w:val="0"/>
          <w14:ligatures w14:val="none"/>
        </w:rPr>
        <w:t xml:space="preserve"> </w:t>
      </w:r>
      <w:r w:rsidRPr="0018763E">
        <w:rPr>
          <w:rFonts w:ascii="Times New Roman" w:eastAsia="Times New Roman" w:hAnsi="Times New Roman" w:cs="Times New Roman"/>
          <w:kern w:val="0"/>
          <w14:ligatures w14:val="none"/>
        </w:rPr>
        <w:t>und</w:t>
      </w:r>
      <w:r w:rsidRPr="0018763E">
        <w:rPr>
          <w:rFonts w:ascii="Times New Roman" w:eastAsia="Times New Roman" w:hAnsi="Times New Roman" w:cs="Times New Roman"/>
          <w:spacing w:val="-4"/>
          <w:kern w:val="0"/>
          <w14:ligatures w14:val="none"/>
        </w:rPr>
        <w:t xml:space="preserve"> </w:t>
      </w:r>
      <w:r w:rsidRPr="0018763E">
        <w:rPr>
          <w:rFonts w:ascii="Times New Roman" w:eastAsia="Times New Roman" w:hAnsi="Times New Roman" w:cs="Times New Roman"/>
          <w:kern w:val="0"/>
          <w14:ligatures w14:val="none"/>
        </w:rPr>
        <w:t>auch</w:t>
      </w:r>
      <w:r w:rsidRPr="0018763E">
        <w:rPr>
          <w:rFonts w:ascii="Times New Roman" w:eastAsia="Times New Roman" w:hAnsi="Times New Roman" w:cs="Times New Roman"/>
          <w:spacing w:val="-4"/>
          <w:kern w:val="0"/>
          <w14:ligatures w14:val="none"/>
        </w:rPr>
        <w:t xml:space="preserve"> </w:t>
      </w:r>
      <w:r w:rsidRPr="0018763E">
        <w:rPr>
          <w:rFonts w:ascii="Times New Roman" w:eastAsia="Times New Roman" w:hAnsi="Times New Roman" w:cs="Times New Roman"/>
          <w:kern w:val="0"/>
          <w14:ligatures w14:val="none"/>
        </w:rPr>
        <w:t>so</w:t>
      </w:r>
      <w:r w:rsidRPr="0018763E">
        <w:rPr>
          <w:rFonts w:ascii="Times New Roman" w:eastAsia="Times New Roman" w:hAnsi="Times New Roman" w:cs="Times New Roman"/>
          <w:spacing w:val="-4"/>
          <w:kern w:val="0"/>
          <w14:ligatures w14:val="none"/>
        </w:rPr>
        <w:t xml:space="preserve"> </w:t>
      </w:r>
      <w:r w:rsidRPr="0018763E">
        <w:rPr>
          <w:rFonts w:ascii="Times New Roman" w:eastAsia="Times New Roman" w:hAnsi="Times New Roman" w:cs="Times New Roman"/>
          <w:kern w:val="0"/>
          <w14:ligatures w14:val="none"/>
        </w:rPr>
        <w:t>entstehen</w:t>
      </w:r>
      <w:r w:rsidRPr="0018763E">
        <w:rPr>
          <w:rFonts w:ascii="Times New Roman" w:eastAsia="Times New Roman" w:hAnsi="Times New Roman" w:cs="Times New Roman"/>
          <w:spacing w:val="-4"/>
          <w:kern w:val="0"/>
          <w14:ligatures w14:val="none"/>
        </w:rPr>
        <w:t xml:space="preserve"> </w:t>
      </w:r>
      <w:r w:rsidRPr="0018763E">
        <w:rPr>
          <w:rFonts w:ascii="Times New Roman" w:eastAsia="Times New Roman" w:hAnsi="Times New Roman" w:cs="Times New Roman"/>
          <w:kern w:val="0"/>
          <w14:ligatures w14:val="none"/>
        </w:rPr>
        <w:t>Schnittstellen</w:t>
      </w:r>
      <w:r w:rsidRPr="0018763E">
        <w:rPr>
          <w:rFonts w:ascii="Times New Roman" w:eastAsia="Times New Roman" w:hAnsi="Times New Roman" w:cs="Times New Roman"/>
          <w:spacing w:val="-4"/>
          <w:kern w:val="0"/>
          <w14:ligatures w14:val="none"/>
        </w:rPr>
        <w:t xml:space="preserve"> </w:t>
      </w:r>
      <w:r w:rsidRPr="0018763E">
        <w:rPr>
          <w:rFonts w:ascii="Times New Roman" w:eastAsia="Times New Roman" w:hAnsi="Times New Roman" w:cs="Times New Roman"/>
          <w:kern w:val="0"/>
          <w14:ligatures w14:val="none"/>
        </w:rPr>
        <w:t>zwischen</w:t>
      </w:r>
      <w:r w:rsidRPr="0018763E">
        <w:rPr>
          <w:rFonts w:ascii="Times New Roman" w:eastAsia="Times New Roman" w:hAnsi="Times New Roman" w:cs="Times New Roman"/>
          <w:spacing w:val="-4"/>
          <w:kern w:val="0"/>
          <w14:ligatures w14:val="none"/>
        </w:rPr>
        <w:t xml:space="preserve"> </w:t>
      </w:r>
      <w:r w:rsidRPr="0018763E">
        <w:rPr>
          <w:rFonts w:ascii="Times New Roman" w:eastAsia="Times New Roman" w:hAnsi="Times New Roman" w:cs="Times New Roman"/>
          <w:kern w:val="0"/>
          <w14:ligatures w14:val="none"/>
        </w:rPr>
        <w:t xml:space="preserve">den </w:t>
      </w:r>
      <w:r w:rsidRPr="0018763E">
        <w:rPr>
          <w:rFonts w:ascii="Times New Roman" w:eastAsia="Times New Roman" w:hAnsi="Times New Roman" w:cs="Times New Roman"/>
          <w:i/>
          <w:kern w:val="0"/>
          <w14:ligatures w14:val="none"/>
        </w:rPr>
        <w:t xml:space="preserve">Lettres </w:t>
      </w:r>
      <w:proofErr w:type="spellStart"/>
      <w:r w:rsidRPr="0018763E">
        <w:rPr>
          <w:rFonts w:ascii="Times New Roman" w:eastAsia="Times New Roman" w:hAnsi="Times New Roman" w:cs="Times New Roman"/>
          <w:i/>
          <w:kern w:val="0"/>
          <w14:ligatures w14:val="none"/>
        </w:rPr>
        <w:t>persanes</w:t>
      </w:r>
      <w:proofErr w:type="spellEnd"/>
      <w:r w:rsidRPr="0018763E">
        <w:rPr>
          <w:rFonts w:ascii="Times New Roman" w:eastAsia="Times New Roman" w:hAnsi="Times New Roman" w:cs="Times New Roman"/>
          <w:i/>
          <w:kern w:val="0"/>
          <w14:ligatures w14:val="none"/>
        </w:rPr>
        <w:t xml:space="preserve"> </w:t>
      </w:r>
      <w:r w:rsidRPr="0018763E">
        <w:rPr>
          <w:rFonts w:ascii="Times New Roman" w:eastAsia="Times New Roman" w:hAnsi="Times New Roman" w:cs="Times New Roman"/>
          <w:kern w:val="0"/>
          <w14:ligatures w14:val="none"/>
        </w:rPr>
        <w:t>und Reisen im und ins Anthropozän, wird die Erfahrung des Unterwegsseins für die Reisenden – und vermittelt über die Briefe für die Kontaktpersonen – zum Anlass einer Neubestimmung der Position des Menschen in der Welt. Das kulturelle Bewusstsein schärft sich bei Montesquieu aus Erlebnissen von Differenz und Gemeinsamkeit,</w:t>
      </w:r>
      <w:r w:rsidRPr="0018763E">
        <w:rPr>
          <w:rFonts w:ascii="Times New Roman" w:eastAsia="Times New Roman" w:hAnsi="Times New Roman" w:cs="Times New Roman"/>
          <w:spacing w:val="-15"/>
          <w:kern w:val="0"/>
          <w14:ligatures w14:val="none"/>
        </w:rPr>
        <w:t xml:space="preserve"> </w:t>
      </w:r>
      <w:r w:rsidRPr="0018763E">
        <w:rPr>
          <w:rFonts w:ascii="Times New Roman" w:eastAsia="Times New Roman" w:hAnsi="Times New Roman" w:cs="Times New Roman"/>
          <w:kern w:val="0"/>
          <w14:ligatures w14:val="none"/>
        </w:rPr>
        <w:t>die</w:t>
      </w:r>
      <w:r w:rsidRPr="0018763E">
        <w:rPr>
          <w:rFonts w:ascii="Times New Roman" w:eastAsia="Times New Roman" w:hAnsi="Times New Roman" w:cs="Times New Roman"/>
          <w:spacing w:val="-15"/>
          <w:kern w:val="0"/>
          <w14:ligatures w14:val="none"/>
        </w:rPr>
        <w:t xml:space="preserve"> </w:t>
      </w:r>
      <w:r w:rsidRPr="0018763E">
        <w:rPr>
          <w:rFonts w:ascii="Times New Roman" w:eastAsia="Times New Roman" w:hAnsi="Times New Roman" w:cs="Times New Roman"/>
          <w:kern w:val="0"/>
          <w14:ligatures w14:val="none"/>
        </w:rPr>
        <w:t>rückgebunden</w:t>
      </w:r>
      <w:r w:rsidRPr="0018763E">
        <w:rPr>
          <w:rFonts w:ascii="Times New Roman" w:eastAsia="Times New Roman" w:hAnsi="Times New Roman" w:cs="Times New Roman"/>
          <w:spacing w:val="-15"/>
          <w:kern w:val="0"/>
          <w14:ligatures w14:val="none"/>
        </w:rPr>
        <w:t xml:space="preserve"> </w:t>
      </w:r>
      <w:r w:rsidRPr="0018763E">
        <w:rPr>
          <w:rFonts w:ascii="Times New Roman" w:eastAsia="Times New Roman" w:hAnsi="Times New Roman" w:cs="Times New Roman"/>
          <w:kern w:val="0"/>
          <w14:ligatures w14:val="none"/>
        </w:rPr>
        <w:t>sind</w:t>
      </w:r>
      <w:r w:rsidRPr="0018763E">
        <w:rPr>
          <w:rFonts w:ascii="Times New Roman" w:eastAsia="Times New Roman" w:hAnsi="Times New Roman" w:cs="Times New Roman"/>
          <w:spacing w:val="-15"/>
          <w:kern w:val="0"/>
          <w14:ligatures w14:val="none"/>
        </w:rPr>
        <w:t xml:space="preserve"> </w:t>
      </w:r>
      <w:r w:rsidRPr="0018763E">
        <w:rPr>
          <w:rFonts w:ascii="Times New Roman" w:eastAsia="Times New Roman" w:hAnsi="Times New Roman" w:cs="Times New Roman"/>
          <w:kern w:val="0"/>
          <w14:ligatures w14:val="none"/>
        </w:rPr>
        <w:t>an</w:t>
      </w:r>
      <w:r w:rsidRPr="0018763E">
        <w:rPr>
          <w:rFonts w:ascii="Times New Roman" w:eastAsia="Times New Roman" w:hAnsi="Times New Roman" w:cs="Times New Roman"/>
          <w:spacing w:val="-15"/>
          <w:kern w:val="0"/>
          <w14:ligatures w14:val="none"/>
        </w:rPr>
        <w:t xml:space="preserve"> </w:t>
      </w:r>
      <w:r w:rsidRPr="0018763E">
        <w:rPr>
          <w:rFonts w:ascii="Times New Roman" w:eastAsia="Times New Roman" w:hAnsi="Times New Roman" w:cs="Times New Roman"/>
          <w:kern w:val="0"/>
          <w14:ligatures w14:val="none"/>
        </w:rPr>
        <w:t>eine</w:t>
      </w:r>
      <w:r w:rsidRPr="0018763E">
        <w:rPr>
          <w:rFonts w:ascii="Times New Roman" w:eastAsia="Times New Roman" w:hAnsi="Times New Roman" w:cs="Times New Roman"/>
          <w:spacing w:val="-15"/>
          <w:kern w:val="0"/>
          <w14:ligatures w14:val="none"/>
        </w:rPr>
        <w:t xml:space="preserve"> </w:t>
      </w:r>
      <w:r w:rsidRPr="0018763E">
        <w:rPr>
          <w:rFonts w:ascii="Times New Roman" w:eastAsia="Times New Roman" w:hAnsi="Times New Roman" w:cs="Times New Roman"/>
          <w:kern w:val="0"/>
          <w14:ligatures w14:val="none"/>
        </w:rPr>
        <w:t>Reflexion</w:t>
      </w:r>
      <w:r w:rsidRPr="0018763E">
        <w:rPr>
          <w:rFonts w:ascii="Times New Roman" w:eastAsia="Times New Roman" w:hAnsi="Times New Roman" w:cs="Times New Roman"/>
          <w:spacing w:val="-15"/>
          <w:kern w:val="0"/>
          <w14:ligatures w14:val="none"/>
        </w:rPr>
        <w:t xml:space="preserve"> </w:t>
      </w:r>
      <w:r w:rsidRPr="0018763E">
        <w:rPr>
          <w:rFonts w:ascii="Times New Roman" w:eastAsia="Times New Roman" w:hAnsi="Times New Roman" w:cs="Times New Roman"/>
          <w:kern w:val="0"/>
          <w14:ligatures w14:val="none"/>
        </w:rPr>
        <w:t>des</w:t>
      </w:r>
      <w:r w:rsidRPr="0018763E">
        <w:rPr>
          <w:rFonts w:ascii="Times New Roman" w:eastAsia="Times New Roman" w:hAnsi="Times New Roman" w:cs="Times New Roman"/>
          <w:spacing w:val="-15"/>
          <w:kern w:val="0"/>
          <w14:ligatures w14:val="none"/>
        </w:rPr>
        <w:t xml:space="preserve"> </w:t>
      </w:r>
      <w:r w:rsidRPr="0018763E">
        <w:rPr>
          <w:rFonts w:ascii="Times New Roman" w:eastAsia="Times New Roman" w:hAnsi="Times New Roman" w:cs="Times New Roman"/>
          <w:kern w:val="0"/>
          <w14:ligatures w14:val="none"/>
        </w:rPr>
        <w:t xml:space="preserve">Verhältnisses </w:t>
      </w:r>
      <w:proofErr w:type="gramStart"/>
      <w:r w:rsidRPr="0018763E">
        <w:rPr>
          <w:rFonts w:ascii="Times New Roman" w:eastAsia="Times New Roman" w:hAnsi="Times New Roman" w:cs="Times New Roman"/>
          <w:kern w:val="0"/>
          <w14:ligatures w14:val="none"/>
        </w:rPr>
        <w:t>von Mensch</w:t>
      </w:r>
      <w:proofErr w:type="gramEnd"/>
      <w:r w:rsidRPr="0018763E">
        <w:rPr>
          <w:rFonts w:ascii="Times New Roman" w:eastAsia="Times New Roman" w:hAnsi="Times New Roman" w:cs="Times New Roman"/>
          <w:kern w:val="0"/>
          <w14:ligatures w14:val="none"/>
        </w:rPr>
        <w:t xml:space="preserve"> und Umwelt. Im Kontext der Bewegung der Reise möchte ich die Gattungsspezifik des Briefromans in den Blick nehmen: Als Medien, die der Überbrückung geographischer Distanz dienen, sind die Briefe reisende Objekte und verknüpfen die literarische Inszenierung von Mobilität und Verkehrsmitteln mit ihrer medialen Realisierung. Meine Perspektive soll auch erweitert werden auf geohistorische Reisediskurse in anderen französischen Briefromanen des 18. Jahrhunderts.</w:t>
      </w:r>
    </w:p>
    <w:sectPr w:rsidR="00E2509F" w:rsidRPr="0018763E" w:rsidSect="00D005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altName w:val="Cambria"/>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3746A"/>
    <w:multiLevelType w:val="hybridMultilevel"/>
    <w:tmpl w:val="C50045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3734BFA"/>
    <w:multiLevelType w:val="hybridMultilevel"/>
    <w:tmpl w:val="DC24CED6"/>
    <w:lvl w:ilvl="0" w:tplc="FFFFFFFF">
      <w:start w:val="1"/>
      <w:numFmt w:val="bullet"/>
      <w:lvlText w:val=""/>
      <w:lvlJc w:val="left"/>
      <w:pPr>
        <w:ind w:left="720" w:hanging="360"/>
      </w:pPr>
      <w:rPr>
        <w:rFonts w:ascii="Wingdings" w:hAnsi="Wingdings"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09F"/>
    <w:rsid w:val="00023305"/>
    <w:rsid w:val="00155A8A"/>
    <w:rsid w:val="0018763E"/>
    <w:rsid w:val="001966E4"/>
    <w:rsid w:val="002A30FF"/>
    <w:rsid w:val="00417DAB"/>
    <w:rsid w:val="00441DFC"/>
    <w:rsid w:val="004B59EF"/>
    <w:rsid w:val="00581605"/>
    <w:rsid w:val="005B4D84"/>
    <w:rsid w:val="005B54FC"/>
    <w:rsid w:val="00612F23"/>
    <w:rsid w:val="008A5B20"/>
    <w:rsid w:val="009A1810"/>
    <w:rsid w:val="009B2D4D"/>
    <w:rsid w:val="00AB39A6"/>
    <w:rsid w:val="00B27F90"/>
    <w:rsid w:val="00D0051C"/>
    <w:rsid w:val="00D35114"/>
    <w:rsid w:val="00D6551C"/>
    <w:rsid w:val="00DE731C"/>
    <w:rsid w:val="00E2509F"/>
    <w:rsid w:val="00E87260"/>
    <w:rsid w:val="00F220F4"/>
    <w:rsid w:val="00F73EE9"/>
    <w:rsid w:val="00F9005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0443E"/>
  <w15:chartTrackingRefBased/>
  <w15:docId w15:val="{7EA80FC5-C812-469D-90A3-7A13789E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de-DE" w:eastAsia="en-US" w:bidi="ar-SA"/>
        <w14:ligatures w14:val="standardContextual"/>
      </w:rPr>
    </w:rPrDefault>
    <w:pPrDefault>
      <w:pPr>
        <w:spacing w:after="160" w:line="27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2509F"/>
    <w:pPr>
      <w:spacing w:after="0" w:line="240" w:lineRule="auto"/>
    </w:pPr>
  </w:style>
  <w:style w:type="paragraph" w:styleId="berschrift1">
    <w:name w:val="heading 1"/>
    <w:basedOn w:val="Standard"/>
    <w:next w:val="Standard"/>
    <w:link w:val="berschrift1Zchn"/>
    <w:uiPriority w:val="9"/>
    <w:qFormat/>
    <w:rsid w:val="00E2509F"/>
    <w:pPr>
      <w:keepNext/>
      <w:keepLines/>
      <w:spacing w:before="360" w:after="80" w:line="278" w:lineRule="auto"/>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E2509F"/>
    <w:pPr>
      <w:keepNext/>
      <w:keepLines/>
      <w:spacing w:before="160" w:after="80" w:line="278" w:lineRule="auto"/>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E2509F"/>
    <w:pPr>
      <w:keepNext/>
      <w:keepLines/>
      <w:spacing w:before="160" w:after="80" w:line="278" w:lineRule="auto"/>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E2509F"/>
    <w:pPr>
      <w:keepNext/>
      <w:keepLines/>
      <w:spacing w:before="80" w:after="40" w:line="278" w:lineRule="auto"/>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E2509F"/>
    <w:pPr>
      <w:keepNext/>
      <w:keepLines/>
      <w:spacing w:before="80" w:after="40" w:line="278" w:lineRule="auto"/>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E2509F"/>
    <w:pPr>
      <w:keepNext/>
      <w:keepLines/>
      <w:spacing w:before="40" w:line="278" w:lineRule="auto"/>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E2509F"/>
    <w:pPr>
      <w:keepNext/>
      <w:keepLines/>
      <w:spacing w:before="40" w:line="278" w:lineRule="auto"/>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E2509F"/>
    <w:pPr>
      <w:keepNext/>
      <w:keepLines/>
      <w:spacing w:line="278" w:lineRule="auto"/>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E2509F"/>
    <w:pPr>
      <w:keepNext/>
      <w:keepLines/>
      <w:spacing w:line="278" w:lineRule="auto"/>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509F"/>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E2509F"/>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E2509F"/>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E2509F"/>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E2509F"/>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E2509F"/>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E2509F"/>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E2509F"/>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E2509F"/>
    <w:rPr>
      <w:rFonts w:eastAsiaTheme="majorEastAsia" w:cstheme="majorBidi"/>
      <w:color w:val="272727" w:themeColor="text1" w:themeTint="D8"/>
    </w:rPr>
  </w:style>
  <w:style w:type="paragraph" w:styleId="Titel">
    <w:name w:val="Title"/>
    <w:aliases w:val="Titre"/>
    <w:basedOn w:val="Standard"/>
    <w:next w:val="Standard"/>
    <w:link w:val="TitelZchn"/>
    <w:qFormat/>
    <w:rsid w:val="00E2509F"/>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aliases w:val="Titre Zchn"/>
    <w:basedOn w:val="Absatz-Standardschriftart"/>
    <w:link w:val="Titel"/>
    <w:rsid w:val="00E2509F"/>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E2509F"/>
    <w:pPr>
      <w:numPr>
        <w:ilvl w:val="1"/>
      </w:numPr>
      <w:spacing w:after="160" w:line="278" w:lineRule="auto"/>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E2509F"/>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E2509F"/>
    <w:pPr>
      <w:spacing w:before="160" w:after="160" w:line="278" w:lineRule="auto"/>
      <w:jc w:val="center"/>
    </w:pPr>
    <w:rPr>
      <w:i/>
      <w:iCs/>
      <w:color w:val="404040" w:themeColor="text1" w:themeTint="BF"/>
    </w:rPr>
  </w:style>
  <w:style w:type="character" w:customStyle="1" w:styleId="ZitatZchn">
    <w:name w:val="Zitat Zchn"/>
    <w:basedOn w:val="Absatz-Standardschriftart"/>
    <w:link w:val="Zitat"/>
    <w:uiPriority w:val="29"/>
    <w:rsid w:val="00E2509F"/>
    <w:rPr>
      <w:i/>
      <w:iCs/>
      <w:color w:val="404040" w:themeColor="text1" w:themeTint="BF"/>
    </w:rPr>
  </w:style>
  <w:style w:type="paragraph" w:styleId="Listenabsatz">
    <w:name w:val="List Paragraph"/>
    <w:basedOn w:val="Standard"/>
    <w:uiPriority w:val="34"/>
    <w:qFormat/>
    <w:rsid w:val="00E2509F"/>
    <w:pPr>
      <w:spacing w:after="160" w:line="278" w:lineRule="auto"/>
      <w:ind w:left="720"/>
      <w:contextualSpacing/>
    </w:pPr>
  </w:style>
  <w:style w:type="character" w:styleId="IntensiveHervorhebung">
    <w:name w:val="Intense Emphasis"/>
    <w:basedOn w:val="Absatz-Standardschriftart"/>
    <w:uiPriority w:val="21"/>
    <w:qFormat/>
    <w:rsid w:val="00E2509F"/>
    <w:rPr>
      <w:i/>
      <w:iCs/>
      <w:color w:val="0F4761" w:themeColor="accent1" w:themeShade="BF"/>
    </w:rPr>
  </w:style>
  <w:style w:type="paragraph" w:styleId="IntensivesZitat">
    <w:name w:val="Intense Quote"/>
    <w:basedOn w:val="Standard"/>
    <w:next w:val="Standard"/>
    <w:link w:val="IntensivesZitatZchn"/>
    <w:uiPriority w:val="30"/>
    <w:qFormat/>
    <w:rsid w:val="00E2509F"/>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E2509F"/>
    <w:rPr>
      <w:i/>
      <w:iCs/>
      <w:color w:val="0F4761" w:themeColor="accent1" w:themeShade="BF"/>
    </w:rPr>
  </w:style>
  <w:style w:type="character" w:styleId="IntensiverVerweis">
    <w:name w:val="Intense Reference"/>
    <w:basedOn w:val="Absatz-Standardschriftart"/>
    <w:uiPriority w:val="32"/>
    <w:qFormat/>
    <w:rsid w:val="00E2509F"/>
    <w:rPr>
      <w:b/>
      <w:bCs/>
      <w:smallCaps/>
      <w:color w:val="0F4761" w:themeColor="accent1" w:themeShade="BF"/>
      <w:spacing w:val="5"/>
    </w:rPr>
  </w:style>
  <w:style w:type="character" w:styleId="Hyperlink">
    <w:name w:val="Hyperlink"/>
    <w:basedOn w:val="Absatz-Standardschriftart"/>
    <w:uiPriority w:val="99"/>
    <w:unhideWhenUsed/>
    <w:rsid w:val="00E2509F"/>
    <w:rPr>
      <w:color w:val="467886" w:themeColor="hyperlink"/>
      <w:u w:val="single"/>
    </w:rPr>
  </w:style>
  <w:style w:type="paragraph" w:styleId="StandardWeb">
    <w:name w:val="Normal (Web)"/>
    <w:basedOn w:val="Standard"/>
    <w:uiPriority w:val="99"/>
    <w:semiHidden/>
    <w:unhideWhenUsed/>
    <w:rsid w:val="00E2509F"/>
    <w:pPr>
      <w:spacing w:before="100" w:beforeAutospacing="1" w:after="100" w:afterAutospacing="1"/>
      <w:jc w:val="both"/>
    </w:pPr>
    <w:rPr>
      <w:rFonts w:ascii="Times New Roman" w:eastAsia="Times New Roman" w:hAnsi="Times New Roman" w:cs="Times New Roman"/>
      <w:kern w:val="0"/>
      <w:lang w:val="en-US"/>
      <w14:ligatures w14:val="none"/>
    </w:rPr>
  </w:style>
  <w:style w:type="paragraph" w:customStyle="1" w:styleId="CitaviLiteraturverzeichnis">
    <w:name w:val="Citavi Literaturverzeichnis"/>
    <w:basedOn w:val="Standard"/>
    <w:rsid w:val="00E2509F"/>
    <w:pPr>
      <w:keepNext/>
      <w:ind w:left="227" w:hanging="227"/>
      <w:jc w:val="both"/>
    </w:pPr>
    <w:rPr>
      <w:rFonts w:ascii="Arial" w:eastAsia="Times New Roman" w:hAnsi="Arial" w:cs="Times New Roman"/>
      <w:kern w:val="0"/>
      <w:sz w:val="20"/>
      <w:szCs w:val="18"/>
      <w14:ligatures w14:val="none"/>
    </w:rPr>
  </w:style>
  <w:style w:type="paragraph" w:customStyle="1" w:styleId="Courriel">
    <w:name w:val="Courriel"/>
    <w:basedOn w:val="Standard"/>
    <w:qFormat/>
    <w:rsid w:val="00E2509F"/>
    <w:pPr>
      <w:spacing w:before="120" w:after="120"/>
      <w:jc w:val="center"/>
    </w:pPr>
    <w:rPr>
      <w:rFonts w:ascii="Courier New" w:hAnsi="Courier New"/>
      <w:kern w:val="0"/>
      <w:sz w:val="18"/>
      <w:szCs w:val="22"/>
      <w14:ligatures w14:val="none"/>
    </w:rPr>
  </w:style>
  <w:style w:type="paragraph" w:styleId="Textkrper">
    <w:name w:val="Body Text"/>
    <w:basedOn w:val="Standard"/>
    <w:link w:val="TextkrperZchn"/>
    <w:uiPriority w:val="1"/>
    <w:unhideWhenUsed/>
    <w:qFormat/>
    <w:rsid w:val="00E2509F"/>
    <w:pPr>
      <w:widowControl w:val="0"/>
      <w:autoSpaceDE w:val="0"/>
      <w:autoSpaceDN w:val="0"/>
    </w:pPr>
    <w:rPr>
      <w:rFonts w:ascii="Verdana" w:eastAsia="Verdana" w:hAnsi="Verdana" w:cs="Verdana"/>
      <w:kern w:val="0"/>
      <w:sz w:val="22"/>
      <w:szCs w:val="22"/>
      <w:lang w:val="fr-FR"/>
      <w14:ligatures w14:val="none"/>
    </w:rPr>
  </w:style>
  <w:style w:type="character" w:customStyle="1" w:styleId="TextkrperZchn">
    <w:name w:val="Textkörper Zchn"/>
    <w:basedOn w:val="Absatz-Standardschriftart"/>
    <w:link w:val="Textkrper"/>
    <w:uiPriority w:val="1"/>
    <w:rsid w:val="00E2509F"/>
    <w:rPr>
      <w:rFonts w:ascii="Verdana" w:eastAsia="Verdana" w:hAnsi="Verdana" w:cs="Verdana"/>
      <w:kern w:val="0"/>
      <w:sz w:val="22"/>
      <w:szCs w:val="22"/>
      <w:lang w:val="fr-FR"/>
      <w14:ligatures w14:val="none"/>
    </w:rPr>
  </w:style>
  <w:style w:type="character" w:styleId="Kommentarzeichen">
    <w:name w:val="annotation reference"/>
    <w:basedOn w:val="Absatz-Standardschriftart"/>
    <w:uiPriority w:val="99"/>
    <w:semiHidden/>
    <w:unhideWhenUsed/>
    <w:rsid w:val="005B4D84"/>
    <w:rPr>
      <w:sz w:val="16"/>
      <w:szCs w:val="16"/>
    </w:rPr>
  </w:style>
  <w:style w:type="paragraph" w:styleId="Kommentartext">
    <w:name w:val="annotation text"/>
    <w:basedOn w:val="Standard"/>
    <w:link w:val="KommentartextZchn"/>
    <w:uiPriority w:val="99"/>
    <w:unhideWhenUsed/>
    <w:rsid w:val="005B4D84"/>
    <w:rPr>
      <w:sz w:val="20"/>
      <w:szCs w:val="20"/>
    </w:rPr>
  </w:style>
  <w:style w:type="character" w:customStyle="1" w:styleId="KommentartextZchn">
    <w:name w:val="Kommentartext Zchn"/>
    <w:basedOn w:val="Absatz-Standardschriftart"/>
    <w:link w:val="Kommentartext"/>
    <w:uiPriority w:val="99"/>
    <w:rsid w:val="005B4D84"/>
    <w:rPr>
      <w:sz w:val="20"/>
      <w:szCs w:val="20"/>
    </w:rPr>
  </w:style>
  <w:style w:type="paragraph" w:styleId="Kommentarthema">
    <w:name w:val="annotation subject"/>
    <w:basedOn w:val="Kommentartext"/>
    <w:next w:val="Kommentartext"/>
    <w:link w:val="KommentarthemaZchn"/>
    <w:uiPriority w:val="99"/>
    <w:semiHidden/>
    <w:unhideWhenUsed/>
    <w:rsid w:val="005B4D84"/>
    <w:rPr>
      <w:b/>
      <w:bCs/>
    </w:rPr>
  </w:style>
  <w:style w:type="character" w:customStyle="1" w:styleId="KommentarthemaZchn">
    <w:name w:val="Kommentarthema Zchn"/>
    <w:basedOn w:val="KommentartextZchn"/>
    <w:link w:val="Kommentarthema"/>
    <w:uiPriority w:val="99"/>
    <w:semiHidden/>
    <w:rsid w:val="005B4D84"/>
    <w:rPr>
      <w:b/>
      <w:bCs/>
      <w:sz w:val="20"/>
      <w:szCs w:val="20"/>
    </w:rPr>
  </w:style>
  <w:style w:type="paragraph" w:styleId="Sprechblasentext">
    <w:name w:val="Balloon Text"/>
    <w:basedOn w:val="Standard"/>
    <w:link w:val="SprechblasentextZchn"/>
    <w:uiPriority w:val="99"/>
    <w:semiHidden/>
    <w:unhideWhenUsed/>
    <w:rsid w:val="005B4D8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4D84"/>
    <w:rPr>
      <w:rFonts w:ascii="Segoe UI" w:hAnsi="Segoe UI" w:cs="Segoe UI"/>
      <w:sz w:val="18"/>
      <w:szCs w:val="18"/>
    </w:rPr>
  </w:style>
  <w:style w:type="paragraph" w:styleId="berarbeitung">
    <w:name w:val="Revision"/>
    <w:hidden/>
    <w:uiPriority w:val="99"/>
    <w:semiHidden/>
    <w:rsid w:val="008A5B20"/>
    <w:pPr>
      <w:spacing w:after="0" w:line="240" w:lineRule="auto"/>
    </w:pPr>
  </w:style>
  <w:style w:type="character" w:styleId="NichtaufgelsteErwhnung">
    <w:name w:val="Unresolved Mention"/>
    <w:basedOn w:val="Absatz-Standardschriftart"/>
    <w:uiPriority w:val="99"/>
    <w:semiHidden/>
    <w:unhideWhenUsed/>
    <w:rsid w:val="005B5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44017">
      <w:bodyDiv w:val="1"/>
      <w:marLeft w:val="0"/>
      <w:marRight w:val="0"/>
      <w:marTop w:val="0"/>
      <w:marBottom w:val="0"/>
      <w:divBdr>
        <w:top w:val="none" w:sz="0" w:space="0" w:color="auto"/>
        <w:left w:val="none" w:sz="0" w:space="0" w:color="auto"/>
        <w:bottom w:val="none" w:sz="0" w:space="0" w:color="auto"/>
        <w:right w:val="none" w:sz="0" w:space="0" w:color="auto"/>
      </w:divBdr>
    </w:div>
    <w:div w:id="125778353">
      <w:bodyDiv w:val="1"/>
      <w:marLeft w:val="0"/>
      <w:marRight w:val="0"/>
      <w:marTop w:val="0"/>
      <w:marBottom w:val="0"/>
      <w:divBdr>
        <w:top w:val="none" w:sz="0" w:space="0" w:color="auto"/>
        <w:left w:val="none" w:sz="0" w:space="0" w:color="auto"/>
        <w:bottom w:val="none" w:sz="0" w:space="0" w:color="auto"/>
        <w:right w:val="none" w:sz="0" w:space="0" w:color="auto"/>
      </w:divBdr>
    </w:div>
    <w:div w:id="214239091">
      <w:bodyDiv w:val="1"/>
      <w:marLeft w:val="0"/>
      <w:marRight w:val="0"/>
      <w:marTop w:val="0"/>
      <w:marBottom w:val="0"/>
      <w:divBdr>
        <w:top w:val="none" w:sz="0" w:space="0" w:color="auto"/>
        <w:left w:val="none" w:sz="0" w:space="0" w:color="auto"/>
        <w:bottom w:val="none" w:sz="0" w:space="0" w:color="auto"/>
        <w:right w:val="none" w:sz="0" w:space="0" w:color="auto"/>
      </w:divBdr>
    </w:div>
    <w:div w:id="271128751">
      <w:bodyDiv w:val="1"/>
      <w:marLeft w:val="0"/>
      <w:marRight w:val="0"/>
      <w:marTop w:val="0"/>
      <w:marBottom w:val="0"/>
      <w:divBdr>
        <w:top w:val="none" w:sz="0" w:space="0" w:color="auto"/>
        <w:left w:val="none" w:sz="0" w:space="0" w:color="auto"/>
        <w:bottom w:val="none" w:sz="0" w:space="0" w:color="auto"/>
        <w:right w:val="none" w:sz="0" w:space="0" w:color="auto"/>
      </w:divBdr>
    </w:div>
    <w:div w:id="818230729">
      <w:bodyDiv w:val="1"/>
      <w:marLeft w:val="0"/>
      <w:marRight w:val="0"/>
      <w:marTop w:val="0"/>
      <w:marBottom w:val="0"/>
      <w:divBdr>
        <w:top w:val="none" w:sz="0" w:space="0" w:color="auto"/>
        <w:left w:val="none" w:sz="0" w:space="0" w:color="auto"/>
        <w:bottom w:val="none" w:sz="0" w:space="0" w:color="auto"/>
        <w:right w:val="none" w:sz="0" w:space="0" w:color="auto"/>
      </w:divBdr>
    </w:div>
    <w:div w:id="923760995">
      <w:bodyDiv w:val="1"/>
      <w:marLeft w:val="0"/>
      <w:marRight w:val="0"/>
      <w:marTop w:val="0"/>
      <w:marBottom w:val="0"/>
      <w:divBdr>
        <w:top w:val="none" w:sz="0" w:space="0" w:color="auto"/>
        <w:left w:val="none" w:sz="0" w:space="0" w:color="auto"/>
        <w:bottom w:val="none" w:sz="0" w:space="0" w:color="auto"/>
        <w:right w:val="none" w:sz="0" w:space="0" w:color="auto"/>
      </w:divBdr>
    </w:div>
    <w:div w:id="933976184">
      <w:bodyDiv w:val="1"/>
      <w:marLeft w:val="0"/>
      <w:marRight w:val="0"/>
      <w:marTop w:val="0"/>
      <w:marBottom w:val="0"/>
      <w:divBdr>
        <w:top w:val="none" w:sz="0" w:space="0" w:color="auto"/>
        <w:left w:val="none" w:sz="0" w:space="0" w:color="auto"/>
        <w:bottom w:val="none" w:sz="0" w:space="0" w:color="auto"/>
        <w:right w:val="none" w:sz="0" w:space="0" w:color="auto"/>
      </w:divBdr>
    </w:div>
    <w:div w:id="1467813306">
      <w:bodyDiv w:val="1"/>
      <w:marLeft w:val="0"/>
      <w:marRight w:val="0"/>
      <w:marTop w:val="0"/>
      <w:marBottom w:val="0"/>
      <w:divBdr>
        <w:top w:val="none" w:sz="0" w:space="0" w:color="auto"/>
        <w:left w:val="none" w:sz="0" w:space="0" w:color="auto"/>
        <w:bottom w:val="none" w:sz="0" w:space="0" w:color="auto"/>
        <w:right w:val="none" w:sz="0" w:space="0" w:color="auto"/>
      </w:divBdr>
    </w:div>
    <w:div w:id="202736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a.mehrbrey@rose.uni-heidelberg.de" TargetMode="External"/><Relationship Id="rId3" Type="http://schemas.openxmlformats.org/officeDocument/2006/relationships/settings" Target="settings.xml"/><Relationship Id="rId7" Type="http://schemas.openxmlformats.org/officeDocument/2006/relationships/hyperlink" Target="mailto:viviana.macaluso@fu-berli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rke@unistra.fr" TargetMode="External"/><Relationship Id="rId11" Type="http://schemas.openxmlformats.org/officeDocument/2006/relationships/theme" Target="theme/theme1.xml"/><Relationship Id="rId5" Type="http://schemas.openxmlformats.org/officeDocument/2006/relationships/hyperlink" Target="mailto:baldan@em.uni-frankfurt.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steurer@mx.uni-saarlan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2637</Words>
  <Characters>16615</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Schneider</dc:creator>
  <cp:keywords/>
  <dc:description/>
  <cp:lastModifiedBy>Reutner, Ursula</cp:lastModifiedBy>
  <cp:revision>14</cp:revision>
  <dcterms:created xsi:type="dcterms:W3CDTF">2024-05-02T08:15:00Z</dcterms:created>
  <dcterms:modified xsi:type="dcterms:W3CDTF">2024-06-12T10:09:00Z</dcterms:modified>
</cp:coreProperties>
</file>