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7DB57" w14:textId="77777777" w:rsidR="007627A3" w:rsidRDefault="00496C0A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Calibri" w:hAnsi="Arial" w:cs="Times New Roman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10FD7A" wp14:editId="6DD93365">
                <wp:simplePos x="0" y="0"/>
                <wp:positionH relativeFrom="column">
                  <wp:posOffset>1959610</wp:posOffset>
                </wp:positionH>
                <wp:positionV relativeFrom="paragraph">
                  <wp:posOffset>-509270</wp:posOffset>
                </wp:positionV>
                <wp:extent cx="3886200" cy="998855"/>
                <wp:effectExtent l="0" t="0" r="0" b="0"/>
                <wp:wrapNone/>
                <wp:docPr id="1" name="Grafik 2" descr="uni_1200dpi_fb_kl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uni_1200dpi_fb_klein"/>
                        <pic:cNvPicPr>
                          <a:picLocks noChangeArrowheads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38862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154.3pt;mso-position-horizontal:absolute;mso-position-vertical-relative:text;margin-top:-40.1pt;mso-position-vertical:absolute;width:306.0pt;height:78.6pt;mso-wrap-distance-left:9.0pt;mso-wrap-distance-top:0.0pt;mso-wrap-distance-right:9.0pt;mso-wrap-distance-bottom:0.0pt;" stroked="f">
                <v:path textboxrect="0,0,0,0"/>
                <v:imagedata r:id="rId9" o:title=""/>
              </v:shape>
            </w:pict>
          </mc:Fallback>
        </mc:AlternateContent>
      </w:r>
    </w:p>
    <w:p w14:paraId="029665EF" w14:textId="77777777" w:rsidR="007627A3" w:rsidRDefault="007627A3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5ED146AF" w14:textId="77777777" w:rsidR="007627A3" w:rsidRDefault="007627A3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1D917EA5" w14:textId="77777777" w:rsidR="007627A3" w:rsidRDefault="007627A3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71B44CF7" w14:textId="77777777" w:rsidR="007627A3" w:rsidRDefault="007627A3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2CF99572" w14:textId="77777777" w:rsidR="007627A3" w:rsidRDefault="007627A3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7DE6F7AC" w14:textId="77777777" w:rsidR="007627A3" w:rsidRDefault="007627A3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20B889B5" w14:textId="77777777" w:rsidR="007627A3" w:rsidRDefault="007627A3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6287A0EB" w14:textId="77777777" w:rsidR="007627A3" w:rsidRDefault="007627A3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0835521B" w14:textId="77777777" w:rsidR="007627A3" w:rsidRDefault="007627A3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736AA14D" w14:textId="77777777" w:rsidR="00161B09" w:rsidRPr="00161B09" w:rsidRDefault="00161B09" w:rsidP="00161B09">
      <w:pPr>
        <w:spacing w:after="0" w:line="276" w:lineRule="auto"/>
        <w:rPr>
          <w:rFonts w:ascii="Arial" w:eastAsia="Times New Roman" w:hAnsi="Arial" w:cs="Arial"/>
          <w:b/>
          <w:bCs/>
          <w:color w:val="808080"/>
          <w:sz w:val="28"/>
          <w:szCs w:val="28"/>
          <w:lang w:eastAsia="de-DE"/>
        </w:rPr>
      </w:pPr>
      <w:r w:rsidRPr="00161B09">
        <w:rPr>
          <w:rFonts w:ascii="Arial" w:eastAsia="Times New Roman" w:hAnsi="Arial" w:cs="Arial"/>
          <w:b/>
          <w:bCs/>
          <w:color w:val="808080"/>
          <w:sz w:val="28"/>
          <w:szCs w:val="28"/>
          <w:lang w:eastAsia="de-DE"/>
        </w:rPr>
        <w:t>Sozial- und Bildungswissenschaftliche Fakultät</w:t>
      </w:r>
    </w:p>
    <w:p w14:paraId="5CBAEAC7" w14:textId="77777777" w:rsidR="00161B09" w:rsidRPr="00161B09" w:rsidRDefault="00161B09" w:rsidP="00161B09">
      <w:pPr>
        <w:spacing w:after="0" w:line="276" w:lineRule="auto"/>
        <w:rPr>
          <w:rFonts w:ascii="Arial" w:eastAsia="Times New Roman" w:hAnsi="Arial" w:cs="Arial"/>
          <w:b/>
          <w:bCs/>
          <w:color w:val="808080"/>
          <w:sz w:val="28"/>
          <w:szCs w:val="28"/>
          <w:lang w:eastAsia="de-DE"/>
        </w:rPr>
      </w:pPr>
      <w:r w:rsidRPr="00161B09">
        <w:rPr>
          <w:rFonts w:ascii="Arial" w:eastAsia="Times New Roman" w:hAnsi="Arial" w:cs="Arial"/>
          <w:b/>
          <w:bCs/>
          <w:color w:val="808080"/>
          <w:sz w:val="28"/>
          <w:szCs w:val="28"/>
          <w:lang w:eastAsia="de-DE"/>
        </w:rPr>
        <w:t>Zentrum für Lehrerbildung und Fachdidaktik (ZLF)</w:t>
      </w:r>
    </w:p>
    <w:p w14:paraId="6CF6A445" w14:textId="56270944" w:rsidR="007627A3" w:rsidRDefault="007627A3">
      <w:pPr>
        <w:spacing w:after="0" w:line="276" w:lineRule="auto"/>
        <w:rPr>
          <w:rFonts w:ascii="Arial" w:eastAsia="Times New Roman" w:hAnsi="Arial" w:cs="Arial"/>
          <w:b/>
          <w:bCs/>
          <w:color w:val="808080"/>
          <w:sz w:val="28"/>
          <w:szCs w:val="28"/>
          <w:lang w:eastAsia="de-DE"/>
        </w:rPr>
      </w:pPr>
    </w:p>
    <w:p w14:paraId="324DA3A5" w14:textId="3B9A4730" w:rsidR="00161B09" w:rsidRPr="00161B09" w:rsidRDefault="00161B09" w:rsidP="00161B09">
      <w:pPr>
        <w:rPr>
          <w:rFonts w:ascii="Arial" w:eastAsia="Times New Roman" w:hAnsi="Arial" w:cs="Arial"/>
          <w:b/>
          <w:bCs/>
          <w:color w:val="F79646"/>
          <w:sz w:val="40"/>
          <w:szCs w:val="40"/>
          <w:lang w:eastAsia="de-DE"/>
        </w:rPr>
      </w:pPr>
      <w:bookmarkStart w:id="0" w:name="_Hlk148432122"/>
      <w:r w:rsidRPr="00161B09">
        <w:rPr>
          <w:rFonts w:ascii="Arial" w:eastAsia="Times New Roman" w:hAnsi="Arial" w:cs="Arial"/>
          <w:b/>
          <w:bCs/>
          <w:color w:val="F79646"/>
          <w:sz w:val="40"/>
          <w:szCs w:val="40"/>
          <w:lang w:eastAsia="de-DE"/>
        </w:rPr>
        <w:t xml:space="preserve">Fachstudien- und -prüfungsordnung für das Fach </w:t>
      </w:r>
      <w:r>
        <w:rPr>
          <w:rFonts w:ascii="Arial" w:eastAsia="Times New Roman" w:hAnsi="Arial" w:cs="Arial"/>
          <w:b/>
          <w:bCs/>
          <w:color w:val="F79646"/>
          <w:sz w:val="40"/>
          <w:szCs w:val="40"/>
          <w:lang w:eastAsia="de-DE"/>
        </w:rPr>
        <w:t>Deutsch</w:t>
      </w:r>
      <w:r w:rsidRPr="00161B09">
        <w:rPr>
          <w:rFonts w:ascii="Arial" w:eastAsia="Times New Roman" w:hAnsi="Arial" w:cs="Arial"/>
          <w:b/>
          <w:bCs/>
          <w:color w:val="F79646"/>
          <w:sz w:val="40"/>
          <w:szCs w:val="40"/>
          <w:lang w:eastAsia="de-DE"/>
        </w:rPr>
        <w:t xml:space="preserve"> im Studium eines Lehramts an der Universität Passau – FStuPO LA </w:t>
      </w:r>
      <w:r>
        <w:rPr>
          <w:rFonts w:ascii="Arial" w:eastAsia="Times New Roman" w:hAnsi="Arial" w:cs="Arial"/>
          <w:b/>
          <w:bCs/>
          <w:color w:val="F79646"/>
          <w:sz w:val="40"/>
          <w:szCs w:val="40"/>
          <w:lang w:eastAsia="de-DE"/>
        </w:rPr>
        <w:t>Deutsch</w:t>
      </w:r>
    </w:p>
    <w:bookmarkEnd w:id="0"/>
    <w:p w14:paraId="3CBC7785" w14:textId="77777777" w:rsidR="007627A3" w:rsidRDefault="00496C0A">
      <w:pPr>
        <w:spacing w:after="0" w:line="276" w:lineRule="auto"/>
        <w:ind w:left="1304" w:hanging="1304"/>
        <w:rPr>
          <w:rFonts w:ascii="Arial" w:eastAsia="Times New Roman" w:hAnsi="Arial" w:cs="Arial"/>
          <w:bCs/>
          <w:color w:val="F79646"/>
          <w:sz w:val="44"/>
          <w:szCs w:val="48"/>
          <w:lang w:eastAsia="de-DE"/>
        </w:rPr>
      </w:pPr>
      <w:r>
        <w:rPr>
          <w:rFonts w:ascii="Arial" w:eastAsia="Times New Roman" w:hAnsi="Arial" w:cs="Arial"/>
          <w:bCs/>
          <w:color w:val="F79646"/>
          <w:sz w:val="44"/>
          <w:szCs w:val="48"/>
          <w:lang w:eastAsia="de-DE"/>
        </w:rPr>
        <w:tab/>
      </w:r>
    </w:p>
    <w:p w14:paraId="2541EC3B" w14:textId="3F321FE3" w:rsidR="007627A3" w:rsidRDefault="007627A3">
      <w:pPr>
        <w:spacing w:after="0" w:line="276" w:lineRule="auto"/>
        <w:ind w:left="1304" w:hanging="1304"/>
        <w:rPr>
          <w:rFonts w:ascii="Arial" w:eastAsia="Times New Roman" w:hAnsi="Arial" w:cs="Arial"/>
          <w:bCs/>
          <w:color w:val="F79646"/>
          <w:sz w:val="44"/>
          <w:szCs w:val="48"/>
          <w:lang w:eastAsia="de-DE"/>
        </w:rPr>
      </w:pPr>
    </w:p>
    <w:p w14:paraId="00FE0E6D" w14:textId="2D7C1F99" w:rsidR="002F6B88" w:rsidRDefault="002F6B88">
      <w:pPr>
        <w:spacing w:after="0" w:line="276" w:lineRule="auto"/>
        <w:ind w:left="1304" w:hanging="1304"/>
        <w:rPr>
          <w:rFonts w:ascii="Arial" w:eastAsia="Times New Roman" w:hAnsi="Arial" w:cs="Arial"/>
          <w:bCs/>
          <w:color w:val="F79646"/>
          <w:sz w:val="44"/>
          <w:szCs w:val="48"/>
          <w:lang w:eastAsia="de-DE"/>
        </w:rPr>
      </w:pPr>
    </w:p>
    <w:p w14:paraId="0DD50CAC" w14:textId="4D361A45" w:rsidR="002F6B88" w:rsidRDefault="002F6B88">
      <w:pPr>
        <w:spacing w:after="0" w:line="276" w:lineRule="auto"/>
        <w:ind w:left="1304" w:hanging="1304"/>
        <w:rPr>
          <w:rFonts w:ascii="Arial" w:eastAsia="Times New Roman" w:hAnsi="Arial" w:cs="Arial"/>
          <w:bCs/>
          <w:color w:val="F79646"/>
          <w:sz w:val="44"/>
          <w:szCs w:val="48"/>
          <w:lang w:eastAsia="de-DE"/>
        </w:rPr>
      </w:pPr>
    </w:p>
    <w:p w14:paraId="2F9A97AB" w14:textId="58B9435A" w:rsidR="002F6B88" w:rsidRDefault="002F6B88">
      <w:pPr>
        <w:spacing w:after="0" w:line="276" w:lineRule="auto"/>
        <w:ind w:left="1304" w:hanging="1304"/>
        <w:rPr>
          <w:rFonts w:ascii="Arial" w:eastAsia="Times New Roman" w:hAnsi="Arial" w:cs="Arial"/>
          <w:bCs/>
          <w:color w:val="F79646"/>
          <w:sz w:val="44"/>
          <w:szCs w:val="48"/>
          <w:lang w:eastAsia="de-DE"/>
        </w:rPr>
      </w:pPr>
    </w:p>
    <w:p w14:paraId="5659B16E" w14:textId="49F8ABB7" w:rsidR="002F6B88" w:rsidRDefault="002F6B88">
      <w:pPr>
        <w:spacing w:after="0" w:line="276" w:lineRule="auto"/>
        <w:ind w:left="1304" w:hanging="1304"/>
        <w:rPr>
          <w:rFonts w:ascii="Arial" w:eastAsia="Times New Roman" w:hAnsi="Arial" w:cs="Arial"/>
          <w:bCs/>
          <w:color w:val="F79646"/>
          <w:sz w:val="44"/>
          <w:szCs w:val="48"/>
          <w:lang w:eastAsia="de-DE"/>
        </w:rPr>
      </w:pPr>
    </w:p>
    <w:p w14:paraId="63E074C1" w14:textId="34EBF1D2" w:rsidR="002F6B88" w:rsidRDefault="002F6B88">
      <w:pPr>
        <w:spacing w:after="0" w:line="276" w:lineRule="auto"/>
        <w:ind w:left="1304" w:hanging="1304"/>
        <w:rPr>
          <w:rFonts w:ascii="Arial" w:eastAsia="Times New Roman" w:hAnsi="Arial" w:cs="Arial"/>
          <w:bCs/>
          <w:color w:val="F79646"/>
          <w:sz w:val="44"/>
          <w:szCs w:val="48"/>
          <w:lang w:eastAsia="de-DE"/>
        </w:rPr>
      </w:pPr>
    </w:p>
    <w:p w14:paraId="5AA8D9BB" w14:textId="77777777" w:rsidR="002F6B88" w:rsidRDefault="002F6B88">
      <w:pPr>
        <w:spacing w:after="0" w:line="276" w:lineRule="auto"/>
        <w:ind w:left="1304" w:hanging="1304"/>
        <w:rPr>
          <w:rFonts w:ascii="Arial" w:eastAsia="Times New Roman" w:hAnsi="Arial" w:cs="Arial"/>
          <w:bCs/>
          <w:color w:val="F79646"/>
          <w:sz w:val="44"/>
          <w:szCs w:val="48"/>
          <w:lang w:eastAsia="de-DE"/>
        </w:rPr>
      </w:pPr>
    </w:p>
    <w:p w14:paraId="4B591C8A" w14:textId="34A8B40C" w:rsidR="002F6B88" w:rsidRDefault="002F6B88">
      <w:pPr>
        <w:spacing w:after="0" w:line="276" w:lineRule="auto"/>
        <w:ind w:left="1304" w:hanging="1304"/>
        <w:rPr>
          <w:rFonts w:ascii="Arial" w:eastAsia="Times New Roman" w:hAnsi="Arial" w:cs="Arial"/>
          <w:bCs/>
          <w:color w:val="F79646"/>
          <w:sz w:val="44"/>
          <w:szCs w:val="48"/>
          <w:lang w:eastAsia="de-DE"/>
        </w:rPr>
      </w:pPr>
    </w:p>
    <w:p w14:paraId="47100900" w14:textId="77777777" w:rsidR="002F6B88" w:rsidRDefault="002F6B88">
      <w:pPr>
        <w:spacing w:after="0" w:line="276" w:lineRule="auto"/>
        <w:ind w:left="1304" w:hanging="1304"/>
        <w:rPr>
          <w:rFonts w:ascii="Arial" w:eastAsia="Times New Roman" w:hAnsi="Arial" w:cs="Arial"/>
          <w:bCs/>
          <w:color w:val="F79646"/>
          <w:sz w:val="44"/>
          <w:szCs w:val="48"/>
          <w:lang w:eastAsia="de-DE"/>
        </w:rPr>
      </w:pPr>
    </w:p>
    <w:p w14:paraId="6D104EC6" w14:textId="34455AB2" w:rsidR="007627A3" w:rsidRDefault="00496C0A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b/>
          <w:color w:val="808080"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color w:val="808080"/>
          <w:sz w:val="28"/>
          <w:szCs w:val="28"/>
          <w:lang w:eastAsia="de-DE"/>
        </w:rPr>
        <w:t xml:space="preserve">vom </w:t>
      </w:r>
      <w:r w:rsidR="00FC7235">
        <w:rPr>
          <w:rFonts w:ascii="Arial" w:eastAsia="Times New Roman" w:hAnsi="Arial" w:cs="Arial"/>
          <w:b/>
          <w:color w:val="808080"/>
          <w:sz w:val="28"/>
          <w:szCs w:val="28"/>
          <w:lang w:eastAsia="de-DE"/>
        </w:rPr>
        <w:t>1. Oktober 2024</w:t>
      </w:r>
    </w:p>
    <w:p w14:paraId="25AAFCBD" w14:textId="77777777" w:rsidR="007627A3" w:rsidRDefault="007627A3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b/>
          <w:color w:val="808080"/>
          <w:lang w:eastAsia="de-DE"/>
        </w:rPr>
      </w:pPr>
    </w:p>
    <w:p w14:paraId="2BAEAD69" w14:textId="77777777" w:rsidR="007627A3" w:rsidRDefault="007627A3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b/>
          <w:color w:val="808080"/>
          <w:lang w:eastAsia="de-DE"/>
        </w:rPr>
      </w:pPr>
    </w:p>
    <w:p w14:paraId="673F6B4F" w14:textId="77777777" w:rsidR="007627A3" w:rsidRDefault="007627A3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b/>
          <w:color w:val="808080"/>
          <w:lang w:eastAsia="de-DE"/>
        </w:rPr>
      </w:pPr>
    </w:p>
    <w:p w14:paraId="0704B18F" w14:textId="77777777" w:rsidR="007627A3" w:rsidRDefault="007627A3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b/>
          <w:color w:val="808080"/>
          <w:lang w:eastAsia="de-DE"/>
        </w:rPr>
      </w:pPr>
    </w:p>
    <w:p w14:paraId="5A1C7817" w14:textId="77777777" w:rsidR="007627A3" w:rsidRDefault="007627A3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b/>
          <w:color w:val="808080"/>
          <w:lang w:eastAsia="de-DE"/>
        </w:rPr>
      </w:pPr>
    </w:p>
    <w:p w14:paraId="526834D0" w14:textId="77777777" w:rsidR="007627A3" w:rsidRDefault="007627A3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b/>
          <w:color w:val="808080"/>
          <w:lang w:eastAsia="de-DE"/>
        </w:rPr>
      </w:pPr>
    </w:p>
    <w:p w14:paraId="02BF026E" w14:textId="77777777" w:rsidR="007627A3" w:rsidRDefault="00496C0A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b/>
          <w:color w:val="808080"/>
          <w:lang w:eastAsia="de-DE"/>
        </w:rPr>
      </w:pPr>
      <w:r>
        <w:rPr>
          <w:rFonts w:ascii="Arial" w:eastAsia="Times New Roman" w:hAnsi="Arial" w:cs="Arial"/>
          <w:b/>
          <w:color w:val="808080"/>
          <w:lang w:eastAsia="de-DE"/>
        </w:rPr>
        <w:tab/>
      </w:r>
      <w:r>
        <w:rPr>
          <w:rFonts w:ascii="Arial" w:eastAsia="Times New Roman" w:hAnsi="Arial" w:cs="Arial"/>
          <w:b/>
          <w:color w:val="808080"/>
          <w:lang w:eastAsia="de-DE"/>
        </w:rPr>
        <w:tab/>
      </w:r>
      <w:r>
        <w:rPr>
          <w:rFonts w:ascii="Arial" w:eastAsia="Times New Roman" w:hAnsi="Arial" w:cs="Arial"/>
          <w:b/>
          <w:color w:val="808080"/>
          <w:lang w:eastAsia="de-DE"/>
        </w:rPr>
        <w:tab/>
      </w:r>
      <w:r>
        <w:rPr>
          <w:rFonts w:ascii="Arial" w:eastAsia="Times New Roman" w:hAnsi="Arial" w:cs="Arial"/>
          <w:b/>
          <w:color w:val="808080"/>
          <w:lang w:eastAsia="de-DE"/>
        </w:rPr>
        <w:tab/>
      </w:r>
      <w:r>
        <w:rPr>
          <w:rFonts w:ascii="Arial" w:eastAsia="Times New Roman" w:hAnsi="Arial" w:cs="Arial"/>
          <w:b/>
          <w:color w:val="808080"/>
          <w:lang w:eastAsia="de-DE"/>
        </w:rPr>
        <w:tab/>
      </w:r>
      <w:r>
        <w:rPr>
          <w:rFonts w:ascii="Arial" w:eastAsia="Times New Roman" w:hAnsi="Arial" w:cs="Arial"/>
          <w:b/>
          <w:color w:val="808080"/>
          <w:lang w:eastAsia="de-DE"/>
        </w:rPr>
        <w:tab/>
      </w:r>
      <w:r>
        <w:rPr>
          <w:rFonts w:ascii="Arial" w:eastAsia="Times New Roman" w:hAnsi="Arial" w:cs="Arial"/>
          <w:b/>
          <w:color w:val="808080"/>
          <w:lang w:eastAsia="de-DE"/>
        </w:rPr>
        <w:tab/>
      </w:r>
      <w:r>
        <w:rPr>
          <w:rFonts w:ascii="Arial" w:eastAsia="Times New Roman" w:hAnsi="Arial" w:cs="Arial"/>
          <w:b/>
          <w:color w:val="808080"/>
          <w:lang w:eastAsia="de-DE"/>
        </w:rPr>
        <w:tab/>
      </w:r>
    </w:p>
    <w:p w14:paraId="273E40ED" w14:textId="77777777" w:rsidR="00B50771" w:rsidRPr="00B50771" w:rsidRDefault="00B50771" w:rsidP="00B50771">
      <w:pPr>
        <w:spacing w:after="0" w:line="360" w:lineRule="exact"/>
        <w:jc w:val="center"/>
        <w:rPr>
          <w:rFonts w:ascii="Arial" w:eastAsia="Times New Roman" w:hAnsi="Arial" w:cs="Arial"/>
          <w:b/>
          <w:color w:val="0000FF"/>
          <w:szCs w:val="20"/>
          <w:lang w:eastAsia="de-DE"/>
        </w:rPr>
      </w:pPr>
      <w:r w:rsidRPr="00B50771">
        <w:rPr>
          <w:rFonts w:ascii="Arial" w:eastAsia="Times New Roman" w:hAnsi="Arial" w:cs="Arial"/>
          <w:b/>
          <w:color w:val="0000FF"/>
          <w:szCs w:val="20"/>
          <w:lang w:eastAsia="de-DE"/>
        </w:rPr>
        <w:lastRenderedPageBreak/>
        <w:t xml:space="preserve">Bitte beachten: </w:t>
      </w:r>
    </w:p>
    <w:p w14:paraId="1A4D8A29" w14:textId="77777777" w:rsidR="00B50771" w:rsidRPr="00B50771" w:rsidRDefault="00B50771" w:rsidP="00B50771">
      <w:pPr>
        <w:spacing w:after="0" w:line="360" w:lineRule="exact"/>
        <w:jc w:val="center"/>
        <w:rPr>
          <w:rFonts w:ascii="Arial" w:eastAsia="Times New Roman" w:hAnsi="Arial" w:cs="Arial"/>
          <w:b/>
          <w:color w:val="0000FF"/>
          <w:szCs w:val="20"/>
          <w:lang w:eastAsia="de-DE"/>
        </w:rPr>
      </w:pPr>
      <w:r w:rsidRPr="00B50771">
        <w:rPr>
          <w:rFonts w:ascii="Arial" w:eastAsia="Times New Roman" w:hAnsi="Arial" w:cs="Arial"/>
          <w:b/>
          <w:color w:val="0000FF"/>
          <w:szCs w:val="20"/>
          <w:lang w:eastAsia="de-DE"/>
        </w:rPr>
        <w:t xml:space="preserve">Rechtlich verbindlich ist ausschließlich der amtliche, </w:t>
      </w:r>
    </w:p>
    <w:p w14:paraId="2BB9F401" w14:textId="17D28B2E" w:rsidR="00B50771" w:rsidRDefault="00B50771" w:rsidP="00B50771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color w:val="0000FF"/>
          <w:szCs w:val="20"/>
          <w:lang w:eastAsia="de-DE"/>
        </w:rPr>
      </w:pPr>
      <w:r w:rsidRPr="00B50771">
        <w:rPr>
          <w:rFonts w:ascii="Arial" w:eastAsia="Calibri" w:hAnsi="Arial" w:cs="Times New Roman"/>
          <w:b/>
          <w:color w:val="0000FF"/>
        </w:rPr>
        <w:t>im offiziellen Amtsblatt veröffentlichte Text</w:t>
      </w:r>
      <w:r w:rsidRPr="00B50771">
        <w:rPr>
          <w:rFonts w:ascii="Arial" w:eastAsia="Times New Roman" w:hAnsi="Arial" w:cs="Arial"/>
          <w:b/>
          <w:color w:val="0000FF"/>
          <w:szCs w:val="20"/>
          <w:lang w:eastAsia="de-DE"/>
        </w:rPr>
        <w:t>.</w:t>
      </w:r>
    </w:p>
    <w:p w14:paraId="03321BC3" w14:textId="77777777" w:rsidR="00B50771" w:rsidRPr="00B50771" w:rsidRDefault="00B50771" w:rsidP="00B50771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color w:val="0000FF"/>
          <w:szCs w:val="20"/>
          <w:lang w:eastAsia="de-DE"/>
        </w:rPr>
      </w:pPr>
      <w:bookmarkStart w:id="1" w:name="_GoBack"/>
      <w:bookmarkEnd w:id="1"/>
    </w:p>
    <w:p w14:paraId="0043EC5A" w14:textId="6D5B5352" w:rsidR="00161B09" w:rsidRPr="00161B09" w:rsidRDefault="00161B09" w:rsidP="00161B09">
      <w:pPr>
        <w:jc w:val="center"/>
        <w:rPr>
          <w:rFonts w:ascii="Arial" w:eastAsia="Times" w:hAnsi="Arial" w:cs="Arial"/>
          <w:b/>
          <w:bCs/>
          <w:sz w:val="28"/>
          <w:szCs w:val="28"/>
          <w:lang w:eastAsia="de-DE"/>
        </w:rPr>
      </w:pPr>
      <w:r w:rsidRPr="00161B09">
        <w:rPr>
          <w:rFonts w:ascii="Arial" w:eastAsia="Times" w:hAnsi="Arial" w:cs="Arial"/>
          <w:b/>
          <w:bCs/>
          <w:sz w:val="28"/>
          <w:szCs w:val="28"/>
          <w:lang w:eastAsia="de-DE"/>
        </w:rPr>
        <w:t xml:space="preserve">Fachstudien- und -prüfungsordnung für das Fach </w:t>
      </w:r>
      <w:r>
        <w:rPr>
          <w:rFonts w:ascii="Arial" w:eastAsia="Times" w:hAnsi="Arial" w:cs="Arial"/>
          <w:b/>
          <w:bCs/>
          <w:sz w:val="28"/>
          <w:szCs w:val="28"/>
          <w:lang w:eastAsia="de-DE"/>
        </w:rPr>
        <w:t>Deutsch</w:t>
      </w:r>
      <w:r w:rsidRPr="00161B09">
        <w:rPr>
          <w:rFonts w:ascii="Arial" w:eastAsia="Times" w:hAnsi="Arial" w:cs="Arial"/>
          <w:b/>
          <w:bCs/>
          <w:sz w:val="28"/>
          <w:szCs w:val="28"/>
          <w:lang w:eastAsia="de-DE"/>
        </w:rPr>
        <w:t xml:space="preserve"> im Studium eines Lehramts an der Universität Passau – FStuPO LA </w:t>
      </w:r>
      <w:r>
        <w:rPr>
          <w:rFonts w:ascii="Arial" w:eastAsia="Times" w:hAnsi="Arial" w:cs="Arial"/>
          <w:b/>
          <w:bCs/>
          <w:sz w:val="28"/>
          <w:szCs w:val="28"/>
          <w:lang w:eastAsia="de-DE"/>
        </w:rPr>
        <w:t>Deutsch</w:t>
      </w:r>
    </w:p>
    <w:p w14:paraId="14C24EA9" w14:textId="77777777" w:rsidR="007627A3" w:rsidRDefault="007627A3">
      <w:pPr>
        <w:spacing w:after="0" w:line="240" w:lineRule="auto"/>
        <w:ind w:right="-142"/>
        <w:jc w:val="center"/>
        <w:rPr>
          <w:rFonts w:ascii="Arial" w:eastAsia="Times" w:hAnsi="Arial" w:cs="Arial"/>
          <w:sz w:val="28"/>
          <w:szCs w:val="28"/>
          <w:lang w:eastAsia="de-DE"/>
        </w:rPr>
      </w:pPr>
    </w:p>
    <w:p w14:paraId="7D505A52" w14:textId="31BADEEE" w:rsidR="007627A3" w:rsidRDefault="005A2292">
      <w:pPr>
        <w:spacing w:after="0" w:line="240" w:lineRule="auto"/>
        <w:ind w:right="-142"/>
        <w:jc w:val="center"/>
        <w:rPr>
          <w:rFonts w:ascii="Arial" w:eastAsia="Times" w:hAnsi="Arial" w:cs="Arial"/>
          <w:b/>
          <w:sz w:val="24"/>
          <w:szCs w:val="24"/>
          <w:lang w:eastAsia="de-DE"/>
        </w:rPr>
      </w:pPr>
      <w:r>
        <w:rPr>
          <w:rFonts w:ascii="Arial" w:eastAsia="Times" w:hAnsi="Arial" w:cs="Arial"/>
          <w:b/>
          <w:sz w:val="24"/>
          <w:szCs w:val="24"/>
          <w:lang w:eastAsia="de-DE"/>
        </w:rPr>
        <w:t>V</w:t>
      </w:r>
      <w:r w:rsidR="00496C0A">
        <w:rPr>
          <w:rFonts w:ascii="Arial" w:eastAsia="Times" w:hAnsi="Arial" w:cs="Arial"/>
          <w:b/>
          <w:sz w:val="24"/>
          <w:szCs w:val="24"/>
          <w:lang w:eastAsia="de-DE"/>
        </w:rPr>
        <w:t xml:space="preserve">om </w:t>
      </w:r>
      <w:r w:rsidR="00FC7235">
        <w:rPr>
          <w:rFonts w:ascii="Arial" w:eastAsia="Times" w:hAnsi="Arial" w:cs="Arial"/>
          <w:b/>
          <w:sz w:val="24"/>
          <w:szCs w:val="24"/>
          <w:lang w:eastAsia="de-DE"/>
        </w:rPr>
        <w:t>1. Oktober 2024</w:t>
      </w:r>
    </w:p>
    <w:p w14:paraId="0EA5ED15" w14:textId="77777777" w:rsidR="007627A3" w:rsidRDefault="007627A3">
      <w:pPr>
        <w:spacing w:after="0" w:line="240" w:lineRule="auto"/>
        <w:rPr>
          <w:rFonts w:ascii="Arial" w:eastAsia="Times" w:hAnsi="Arial" w:cs="Arial"/>
          <w:lang w:eastAsia="de-DE"/>
        </w:rPr>
      </w:pPr>
    </w:p>
    <w:p w14:paraId="0E850AAF" w14:textId="77777777" w:rsidR="007627A3" w:rsidRDefault="007627A3">
      <w:pPr>
        <w:spacing w:after="0" w:line="240" w:lineRule="auto"/>
        <w:rPr>
          <w:rFonts w:ascii="Arial" w:eastAsia="Times" w:hAnsi="Arial" w:cs="Arial"/>
          <w:lang w:eastAsia="de-DE"/>
        </w:rPr>
      </w:pPr>
    </w:p>
    <w:p w14:paraId="05F2D0A4" w14:textId="13ECD31D" w:rsidR="007627A3" w:rsidRDefault="00B16756" w:rsidP="00A304CD">
      <w:pPr>
        <w:spacing w:after="0" w:line="240" w:lineRule="auto"/>
        <w:jc w:val="both"/>
        <w:rPr>
          <w:rFonts w:ascii="Arial" w:eastAsia="Times" w:hAnsi="Arial" w:cs="Arial"/>
          <w:lang w:eastAsia="de-DE"/>
        </w:rPr>
      </w:pPr>
      <w:r w:rsidRPr="00B16756">
        <w:rPr>
          <w:rFonts w:ascii="Arial" w:eastAsia="Times" w:hAnsi="Arial" w:cs="Arial"/>
          <w:lang w:eastAsia="de-DE"/>
        </w:rPr>
        <w:t>Aufgrund von Art. 9 Satz 1 in Verbindung mit Art. 80 Abs. 1 Satz 1</w:t>
      </w:r>
      <w:r w:rsidR="005A2292">
        <w:rPr>
          <w:rFonts w:ascii="Arial" w:eastAsia="Times" w:hAnsi="Arial" w:cs="Arial"/>
          <w:lang w:eastAsia="de-DE"/>
        </w:rPr>
        <w:t xml:space="preserve"> und Art.</w:t>
      </w:r>
      <w:r w:rsidRPr="00B16756">
        <w:rPr>
          <w:rFonts w:ascii="Arial" w:eastAsia="Times" w:hAnsi="Arial" w:cs="Arial"/>
          <w:lang w:eastAsia="de-DE"/>
        </w:rPr>
        <w:t xml:space="preserve"> 84 Abs. 2 Satz 1 des Bayerischen Hochschulinnovationsgesetzes</w:t>
      </w:r>
      <w:r w:rsidR="005A2292">
        <w:rPr>
          <w:rFonts w:ascii="Arial" w:eastAsia="Times" w:hAnsi="Arial" w:cs="Arial"/>
          <w:lang w:eastAsia="de-DE"/>
        </w:rPr>
        <w:t xml:space="preserve"> (</w:t>
      </w:r>
      <w:proofErr w:type="spellStart"/>
      <w:r w:rsidR="005A2292">
        <w:rPr>
          <w:rFonts w:ascii="Arial" w:eastAsia="Times" w:hAnsi="Arial" w:cs="Arial"/>
          <w:lang w:eastAsia="de-DE"/>
        </w:rPr>
        <w:t>BayHIG</w:t>
      </w:r>
      <w:proofErr w:type="spellEnd"/>
      <w:r w:rsidR="005A2292">
        <w:rPr>
          <w:rFonts w:ascii="Arial" w:eastAsia="Times" w:hAnsi="Arial" w:cs="Arial"/>
          <w:lang w:eastAsia="de-DE"/>
        </w:rPr>
        <w:t>)</w:t>
      </w:r>
      <w:r w:rsidRPr="00B16756">
        <w:rPr>
          <w:rFonts w:ascii="Arial" w:eastAsia="Times" w:hAnsi="Arial" w:cs="Arial"/>
          <w:lang w:eastAsia="de-DE"/>
        </w:rPr>
        <w:t xml:space="preserve"> vom 5. August 2022 (GVBl. S. 414, </w:t>
      </w:r>
      <w:proofErr w:type="spellStart"/>
      <w:r w:rsidRPr="00B16756">
        <w:rPr>
          <w:rFonts w:ascii="Arial" w:eastAsia="Times" w:hAnsi="Arial" w:cs="Arial"/>
          <w:lang w:eastAsia="de-DE"/>
        </w:rPr>
        <w:t>BayRS</w:t>
      </w:r>
      <w:proofErr w:type="spellEnd"/>
      <w:r w:rsidRPr="00B16756">
        <w:rPr>
          <w:rFonts w:ascii="Arial" w:eastAsia="Times" w:hAnsi="Arial" w:cs="Arial"/>
          <w:lang w:eastAsia="de-DE"/>
        </w:rPr>
        <w:t xml:space="preserve"> 2210-1-3-WK), das zuletzt durch § 3 des Gesetzes vom 23. Juni 2023 (GVBl. S. 251) und durch § 2 des Gesetzes vom 24. Juli 2023 (GVBl. S. 455) geändert worden ist, erlässt die Universität Passau folgende Satzung:</w:t>
      </w:r>
    </w:p>
    <w:p w14:paraId="4F3AC4C5" w14:textId="048D145E" w:rsidR="007627A3" w:rsidRDefault="007627A3">
      <w:pPr>
        <w:spacing w:after="0" w:line="240" w:lineRule="auto"/>
        <w:rPr>
          <w:rFonts w:ascii="Arial" w:eastAsia="Times" w:hAnsi="Arial" w:cs="Arial"/>
          <w:lang w:eastAsia="de-DE"/>
        </w:rPr>
      </w:pPr>
    </w:p>
    <w:p w14:paraId="1C9BA551" w14:textId="77777777" w:rsidR="007627A3" w:rsidRDefault="00496C0A">
      <w:pPr>
        <w:spacing w:after="0" w:line="240" w:lineRule="auto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b/>
          <w:lang w:eastAsia="de-DE"/>
        </w:rPr>
        <w:t>Inhaltsübersicht</w:t>
      </w:r>
    </w:p>
    <w:p w14:paraId="1E23ED67" w14:textId="77777777" w:rsidR="007627A3" w:rsidRDefault="007627A3">
      <w:pPr>
        <w:spacing w:after="0" w:line="240" w:lineRule="auto"/>
        <w:rPr>
          <w:rFonts w:ascii="Arial" w:eastAsia="Times" w:hAnsi="Arial" w:cs="Arial"/>
          <w:highlight w:val="yellow"/>
          <w:lang w:eastAsia="de-DE"/>
        </w:rPr>
      </w:pPr>
    </w:p>
    <w:p w14:paraId="63573D17" w14:textId="77777777" w:rsidR="007627A3" w:rsidRDefault="00496C0A">
      <w:pPr>
        <w:tabs>
          <w:tab w:val="left" w:pos="567"/>
        </w:tabs>
        <w:spacing w:after="0" w:line="240" w:lineRule="auto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lang w:eastAsia="de-DE"/>
        </w:rPr>
        <w:t xml:space="preserve">§ 1 </w:t>
      </w:r>
      <w:r>
        <w:rPr>
          <w:rFonts w:ascii="Arial" w:eastAsia="Times" w:hAnsi="Arial" w:cs="Arial"/>
          <w:lang w:eastAsia="de-DE"/>
        </w:rPr>
        <w:tab/>
        <w:t>Geltungsbereich</w:t>
      </w:r>
    </w:p>
    <w:p w14:paraId="24CF8FCC" w14:textId="77777777" w:rsidR="007627A3" w:rsidRDefault="00496C0A">
      <w:pPr>
        <w:tabs>
          <w:tab w:val="left" w:pos="567"/>
        </w:tabs>
        <w:spacing w:after="0" w:line="240" w:lineRule="auto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lang w:eastAsia="de-DE"/>
        </w:rPr>
        <w:t xml:space="preserve">§ 2 </w:t>
      </w:r>
      <w:r>
        <w:rPr>
          <w:rFonts w:ascii="Arial" w:eastAsia="Times" w:hAnsi="Arial" w:cs="Arial"/>
          <w:lang w:eastAsia="de-DE"/>
        </w:rPr>
        <w:tab/>
        <w:t>Modulaufbau</w:t>
      </w:r>
    </w:p>
    <w:p w14:paraId="49CC42ED" w14:textId="77777777" w:rsidR="007627A3" w:rsidRDefault="00496C0A">
      <w:pPr>
        <w:tabs>
          <w:tab w:val="left" w:pos="567"/>
        </w:tabs>
        <w:spacing w:after="0" w:line="240" w:lineRule="auto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lang w:eastAsia="de-DE"/>
        </w:rPr>
        <w:t xml:space="preserve">§ 3 </w:t>
      </w:r>
      <w:r>
        <w:rPr>
          <w:rFonts w:ascii="Arial" w:eastAsia="Times" w:hAnsi="Arial" w:cs="Arial"/>
          <w:lang w:eastAsia="de-DE"/>
        </w:rPr>
        <w:tab/>
      </w:r>
      <w:r>
        <w:rPr>
          <w:rFonts w:ascii="Arial" w:eastAsia="Calibri" w:hAnsi="Arial" w:cs="Times New Roman"/>
        </w:rPr>
        <w:t>Deutsch als Unterrichtsfach für das Lehramt an Grund- oder Mittelschulen</w:t>
      </w:r>
    </w:p>
    <w:p w14:paraId="3C305251" w14:textId="77777777" w:rsidR="007627A3" w:rsidRDefault="00496C0A">
      <w:pPr>
        <w:tabs>
          <w:tab w:val="left" w:pos="567"/>
        </w:tabs>
        <w:spacing w:after="0" w:line="240" w:lineRule="auto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lang w:eastAsia="de-DE"/>
        </w:rPr>
        <w:t xml:space="preserve">§ 4 </w:t>
      </w:r>
      <w:r>
        <w:rPr>
          <w:rFonts w:ascii="Arial" w:eastAsia="Times" w:hAnsi="Arial" w:cs="Arial"/>
          <w:lang w:eastAsia="de-DE"/>
        </w:rPr>
        <w:tab/>
      </w:r>
      <w:r>
        <w:rPr>
          <w:rFonts w:ascii="Arial" w:eastAsia="Calibri" w:hAnsi="Arial" w:cs="Times New Roman"/>
        </w:rPr>
        <w:t>Deutsch als Unterrichtsfach für das Lehramt an Realschulen</w:t>
      </w:r>
    </w:p>
    <w:p w14:paraId="24D2CD90" w14:textId="77777777" w:rsidR="007627A3" w:rsidRDefault="00496C0A">
      <w:pPr>
        <w:tabs>
          <w:tab w:val="left" w:pos="567"/>
        </w:tabs>
        <w:spacing w:after="0" w:line="240" w:lineRule="auto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lang w:eastAsia="de-DE"/>
        </w:rPr>
        <w:t xml:space="preserve">§ 5 </w:t>
      </w:r>
      <w:r>
        <w:rPr>
          <w:rFonts w:ascii="Arial" w:eastAsia="Times" w:hAnsi="Arial" w:cs="Arial"/>
          <w:lang w:eastAsia="de-DE"/>
        </w:rPr>
        <w:tab/>
      </w:r>
      <w:r>
        <w:rPr>
          <w:rFonts w:ascii="Arial" w:eastAsia="Calibri" w:hAnsi="Arial" w:cs="Times New Roman"/>
        </w:rPr>
        <w:t>Deutsch als vertieft studiertes Fach für das Lehramt an Gymnasien</w:t>
      </w:r>
    </w:p>
    <w:p w14:paraId="4624C283" w14:textId="77777777" w:rsidR="007627A3" w:rsidRDefault="00496C0A">
      <w:pPr>
        <w:tabs>
          <w:tab w:val="left" w:pos="567"/>
        </w:tabs>
        <w:spacing w:after="0" w:line="240" w:lineRule="auto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lang w:eastAsia="de-DE"/>
        </w:rPr>
        <w:t xml:space="preserve">§ 6 </w:t>
      </w:r>
      <w:r>
        <w:rPr>
          <w:rFonts w:ascii="Arial" w:eastAsia="Times" w:hAnsi="Arial" w:cs="Arial"/>
          <w:lang w:eastAsia="de-DE"/>
        </w:rPr>
        <w:tab/>
      </w:r>
      <w:r>
        <w:rPr>
          <w:rFonts w:ascii="Arial" w:eastAsia="Calibri" w:hAnsi="Arial" w:cs="Times New Roman"/>
        </w:rPr>
        <w:t xml:space="preserve">Deutsch im Rahmen der Didaktik der Grundschule </w:t>
      </w:r>
    </w:p>
    <w:p w14:paraId="3C0E90F6" w14:textId="5E0941E4" w:rsidR="007627A3" w:rsidRDefault="00496C0A">
      <w:pPr>
        <w:tabs>
          <w:tab w:val="left" w:pos="567"/>
        </w:tabs>
        <w:spacing w:after="0" w:line="240" w:lineRule="auto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lang w:eastAsia="de-DE"/>
        </w:rPr>
        <w:t xml:space="preserve">§ 7 </w:t>
      </w:r>
      <w:r>
        <w:rPr>
          <w:rFonts w:ascii="Arial" w:eastAsia="Times" w:hAnsi="Arial" w:cs="Arial"/>
          <w:lang w:eastAsia="de-DE"/>
        </w:rPr>
        <w:tab/>
      </w:r>
      <w:r>
        <w:rPr>
          <w:rFonts w:ascii="Arial" w:eastAsia="Calibri" w:hAnsi="Arial" w:cs="Times New Roman"/>
        </w:rPr>
        <w:t xml:space="preserve">Deutsch </w:t>
      </w:r>
      <w:bookmarkStart w:id="2" w:name="_Hlk56152703"/>
      <w:r>
        <w:rPr>
          <w:rFonts w:ascii="Arial" w:eastAsia="Calibri" w:hAnsi="Arial" w:cs="Times New Roman"/>
        </w:rPr>
        <w:t xml:space="preserve">im Rahmen der Didaktiken einer Fächergruppe der Mittelschule </w:t>
      </w:r>
      <w:bookmarkEnd w:id="2"/>
    </w:p>
    <w:p w14:paraId="1F72CADD" w14:textId="56A2E02F" w:rsidR="007627A3" w:rsidRDefault="00496C0A">
      <w:pPr>
        <w:tabs>
          <w:tab w:val="left" w:pos="567"/>
        </w:tabs>
        <w:spacing w:after="0" w:line="240" w:lineRule="auto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lang w:eastAsia="de-DE"/>
        </w:rPr>
        <w:t>§ 8</w:t>
      </w:r>
      <w:r>
        <w:rPr>
          <w:rFonts w:ascii="Arial" w:eastAsia="Times" w:hAnsi="Arial" w:cs="Arial"/>
          <w:lang w:eastAsia="de-DE"/>
        </w:rPr>
        <w:tab/>
        <w:t>Inkrafttreten</w:t>
      </w:r>
    </w:p>
    <w:p w14:paraId="11DD3F87" w14:textId="77777777" w:rsidR="007627A3" w:rsidRDefault="007627A3">
      <w:pPr>
        <w:spacing w:after="0" w:line="240" w:lineRule="auto"/>
        <w:rPr>
          <w:rFonts w:ascii="Arial" w:eastAsia="Times" w:hAnsi="Arial" w:cs="Arial"/>
          <w:highlight w:val="yellow"/>
          <w:lang w:eastAsia="de-DE"/>
        </w:rPr>
      </w:pPr>
    </w:p>
    <w:p w14:paraId="3A6518D0" w14:textId="77777777" w:rsidR="007627A3" w:rsidRDefault="00496C0A">
      <w:pPr>
        <w:spacing w:after="0" w:line="240" w:lineRule="auto"/>
        <w:jc w:val="center"/>
        <w:outlineLvl w:val="0"/>
        <w:rPr>
          <w:rFonts w:ascii="Arial" w:eastAsia="Times" w:hAnsi="Arial" w:cs="Arial"/>
          <w:b/>
          <w:lang w:eastAsia="de-DE"/>
        </w:rPr>
      </w:pPr>
      <w:bookmarkStart w:id="3" w:name="_Toc504995690"/>
      <w:r>
        <w:rPr>
          <w:rFonts w:ascii="Arial" w:eastAsia="Times" w:hAnsi="Arial" w:cs="Arial"/>
          <w:b/>
          <w:lang w:eastAsia="de-DE"/>
        </w:rPr>
        <w:t>§ 1 Geltungsbereich</w:t>
      </w:r>
      <w:bookmarkEnd w:id="3"/>
    </w:p>
    <w:p w14:paraId="6848DA92" w14:textId="77777777" w:rsidR="007627A3" w:rsidRDefault="007627A3">
      <w:pPr>
        <w:spacing w:after="0" w:line="240" w:lineRule="auto"/>
        <w:jc w:val="both"/>
        <w:rPr>
          <w:rFonts w:ascii="Arial" w:eastAsia="Times" w:hAnsi="Arial" w:cs="Arial"/>
          <w:b/>
          <w:lang w:eastAsia="de-DE"/>
        </w:rPr>
      </w:pPr>
    </w:p>
    <w:p w14:paraId="4DF5F0A0" w14:textId="4E82D53C" w:rsidR="007627A3" w:rsidRDefault="00496C0A">
      <w:pPr>
        <w:spacing w:after="0" w:line="240" w:lineRule="auto"/>
        <w:jc w:val="both"/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vertAlign w:val="superscript"/>
          <w:lang w:eastAsia="de-DE"/>
        </w:rPr>
        <w:t>1</w:t>
      </w:r>
      <w:r>
        <w:rPr>
          <w:rFonts w:ascii="Arial" w:eastAsia="Times" w:hAnsi="Arial" w:cs="Arial"/>
          <w:lang w:eastAsia="de-DE"/>
        </w:rPr>
        <w:t>Diese Fachstudien- und -prüfungsordnung (FStuPO) ergänzt die Allgemeine Studien- und Prüfungsordnung für das Studium eines Lehramts an der Universität Passau (</w:t>
      </w:r>
      <w:proofErr w:type="spellStart"/>
      <w:r>
        <w:rPr>
          <w:rFonts w:ascii="Arial" w:eastAsia="Times" w:hAnsi="Arial" w:cs="Arial"/>
          <w:lang w:eastAsia="de-DE"/>
        </w:rPr>
        <w:t>AStuPO</w:t>
      </w:r>
      <w:proofErr w:type="spellEnd"/>
      <w:r w:rsidR="00161B09">
        <w:rPr>
          <w:rFonts w:ascii="Arial" w:eastAsia="Times" w:hAnsi="Arial" w:cs="Arial"/>
          <w:lang w:eastAsia="de-DE"/>
        </w:rPr>
        <w:t xml:space="preserve"> LA</w:t>
      </w:r>
      <w:r>
        <w:rPr>
          <w:rFonts w:ascii="Arial" w:eastAsia="Times" w:hAnsi="Arial" w:cs="Arial"/>
          <w:lang w:eastAsia="de-DE"/>
        </w:rPr>
        <w:t xml:space="preserve">) in der jeweils geltenden Fassung. </w:t>
      </w:r>
      <w:r>
        <w:rPr>
          <w:rFonts w:ascii="Arial" w:eastAsia="Times" w:hAnsi="Arial" w:cs="Arial"/>
          <w:vertAlign w:val="superscript"/>
          <w:lang w:eastAsia="de-DE"/>
        </w:rPr>
        <w:t>2</w:t>
      </w:r>
      <w:r>
        <w:rPr>
          <w:rFonts w:ascii="Arial" w:eastAsia="Times" w:hAnsi="Arial" w:cs="Arial"/>
          <w:lang w:eastAsia="de-DE"/>
        </w:rPr>
        <w:t xml:space="preserve">Ergibt sich, dass eine Bestimmung dieser Satzung mit einer Bestimmung der </w:t>
      </w:r>
      <w:proofErr w:type="spellStart"/>
      <w:r>
        <w:rPr>
          <w:rFonts w:ascii="Arial" w:eastAsia="Times" w:hAnsi="Arial" w:cs="Arial"/>
          <w:lang w:eastAsia="de-DE"/>
        </w:rPr>
        <w:t>AStuPO</w:t>
      </w:r>
      <w:proofErr w:type="spellEnd"/>
      <w:r>
        <w:rPr>
          <w:rFonts w:ascii="Arial" w:eastAsia="Times" w:hAnsi="Arial" w:cs="Arial"/>
          <w:lang w:eastAsia="de-DE"/>
        </w:rPr>
        <w:t xml:space="preserve"> </w:t>
      </w:r>
      <w:r w:rsidR="00161B09">
        <w:rPr>
          <w:rFonts w:ascii="Arial" w:eastAsia="Times" w:hAnsi="Arial" w:cs="Arial"/>
          <w:lang w:eastAsia="de-DE"/>
        </w:rPr>
        <w:t xml:space="preserve">LA </w:t>
      </w:r>
      <w:r>
        <w:rPr>
          <w:rFonts w:ascii="Arial" w:eastAsia="Times" w:hAnsi="Arial" w:cs="Arial"/>
          <w:lang w:eastAsia="de-DE"/>
        </w:rPr>
        <w:t xml:space="preserve">nicht vereinbar ist, so hat die Vorschrift der </w:t>
      </w:r>
      <w:proofErr w:type="spellStart"/>
      <w:r>
        <w:rPr>
          <w:rFonts w:ascii="Arial" w:eastAsia="Times" w:hAnsi="Arial" w:cs="Arial"/>
          <w:lang w:eastAsia="de-DE"/>
        </w:rPr>
        <w:t>AStuPO</w:t>
      </w:r>
      <w:proofErr w:type="spellEnd"/>
      <w:r w:rsidR="00161B09">
        <w:rPr>
          <w:rFonts w:ascii="Arial" w:eastAsia="Times" w:hAnsi="Arial" w:cs="Arial"/>
          <w:lang w:eastAsia="de-DE"/>
        </w:rPr>
        <w:t xml:space="preserve"> LA</w:t>
      </w:r>
      <w:r>
        <w:rPr>
          <w:rFonts w:ascii="Arial" w:eastAsia="Times" w:hAnsi="Arial" w:cs="Arial"/>
          <w:lang w:eastAsia="de-DE"/>
        </w:rPr>
        <w:t xml:space="preserve"> Vorrang.</w:t>
      </w:r>
    </w:p>
    <w:p w14:paraId="6F1CFEF1" w14:textId="77777777" w:rsidR="007627A3" w:rsidRDefault="007627A3">
      <w:pPr>
        <w:spacing w:after="0" w:line="240" w:lineRule="auto"/>
        <w:rPr>
          <w:rFonts w:ascii="Arial" w:eastAsia="Times" w:hAnsi="Arial" w:cs="Arial"/>
          <w:lang w:eastAsia="de-DE"/>
        </w:rPr>
      </w:pPr>
    </w:p>
    <w:p w14:paraId="466D5511" w14:textId="77777777" w:rsidR="007627A3" w:rsidRDefault="007627A3">
      <w:pPr>
        <w:spacing w:after="0" w:line="240" w:lineRule="auto"/>
        <w:rPr>
          <w:rFonts w:ascii="Arial" w:eastAsia="Times" w:hAnsi="Arial" w:cs="Arial"/>
          <w:lang w:eastAsia="de-DE"/>
        </w:rPr>
      </w:pPr>
    </w:p>
    <w:p w14:paraId="6B654E35" w14:textId="77777777" w:rsidR="007627A3" w:rsidRDefault="00496C0A">
      <w:pPr>
        <w:spacing w:after="0" w:line="240" w:lineRule="auto"/>
        <w:jc w:val="center"/>
        <w:outlineLvl w:val="0"/>
        <w:rPr>
          <w:rFonts w:ascii="Arial" w:eastAsia="Times" w:hAnsi="Arial" w:cs="Arial"/>
          <w:b/>
          <w:lang w:eastAsia="de-DE"/>
        </w:rPr>
      </w:pPr>
      <w:bookmarkStart w:id="4" w:name="_Toc504995691"/>
      <w:r>
        <w:rPr>
          <w:rFonts w:ascii="Arial" w:eastAsia="Times" w:hAnsi="Arial" w:cs="Arial"/>
          <w:b/>
          <w:lang w:eastAsia="de-DE"/>
        </w:rPr>
        <w:t xml:space="preserve">§ 2 </w:t>
      </w:r>
      <w:bookmarkEnd w:id="4"/>
      <w:r>
        <w:rPr>
          <w:rFonts w:ascii="Arial" w:eastAsia="Times" w:hAnsi="Arial" w:cs="Arial"/>
          <w:b/>
          <w:lang w:eastAsia="de-DE"/>
        </w:rPr>
        <w:t xml:space="preserve">Modulaufbau </w:t>
      </w:r>
    </w:p>
    <w:p w14:paraId="287629B6" w14:textId="77777777" w:rsidR="007627A3" w:rsidRDefault="007627A3">
      <w:pPr>
        <w:spacing w:after="0" w:line="240" w:lineRule="auto"/>
        <w:rPr>
          <w:rFonts w:ascii="Arial" w:eastAsia="Times" w:hAnsi="Arial" w:cs="Arial"/>
          <w:lang w:eastAsia="de-DE"/>
        </w:rPr>
      </w:pPr>
    </w:p>
    <w:p w14:paraId="582AF8AB" w14:textId="4EDA1F82" w:rsidR="007627A3" w:rsidRDefault="00496C0A">
      <w:pPr>
        <w:spacing w:after="0" w:line="276" w:lineRule="auto"/>
        <w:jc w:val="both"/>
        <w:rPr>
          <w:rFonts w:ascii="Arial" w:eastAsia="Calibri" w:hAnsi="Arial" w:cs="Times New Roman"/>
          <w:lang w:eastAsia="de-DE"/>
        </w:rPr>
      </w:pPr>
      <w:bookmarkStart w:id="5" w:name="_Toc486944487"/>
      <w:r>
        <w:rPr>
          <w:rFonts w:ascii="Arial" w:eastAsia="Calibri" w:hAnsi="Arial" w:cs="Times New Roman"/>
          <w:vertAlign w:val="superscript"/>
          <w:lang w:eastAsia="de-DE"/>
        </w:rPr>
        <w:t>1</w:t>
      </w:r>
      <w:r>
        <w:rPr>
          <w:rFonts w:ascii="Arial" w:eastAsia="Calibri" w:hAnsi="Arial" w:cs="Times New Roman"/>
          <w:lang w:eastAsia="de-DE"/>
        </w:rPr>
        <w:t xml:space="preserve">Studierende, die Deutsch als Unterrichtsfach im Rahmen des Lehramts an Grund- und Mittelschulen gewählt haben, absolvieren die Module nach § 3. </w:t>
      </w:r>
      <w:r>
        <w:rPr>
          <w:rFonts w:ascii="Arial" w:eastAsia="Calibri" w:hAnsi="Arial" w:cs="Times New Roman"/>
          <w:vertAlign w:val="superscript"/>
          <w:lang w:eastAsia="de-DE"/>
        </w:rPr>
        <w:t>2</w:t>
      </w:r>
      <w:r>
        <w:rPr>
          <w:rFonts w:ascii="Arial" w:eastAsia="Calibri" w:hAnsi="Arial" w:cs="Times New Roman"/>
          <w:lang w:eastAsia="de-DE"/>
        </w:rPr>
        <w:t xml:space="preserve">Studierende, die Deutsch als Unterrichtsfach im Rahmen des Lehramts an Realschulen gewählt haben, absolvieren die Module nach § 4. </w:t>
      </w:r>
      <w:r w:rsidR="004F34DD" w:rsidRPr="00E06948">
        <w:rPr>
          <w:rFonts w:ascii="Arial" w:eastAsia="Calibri" w:hAnsi="Arial" w:cs="Times New Roman"/>
          <w:vertAlign w:val="superscript"/>
          <w:lang w:eastAsia="de-DE"/>
        </w:rPr>
        <w:t>4</w:t>
      </w:r>
      <w:r>
        <w:rPr>
          <w:rFonts w:ascii="Arial" w:eastAsia="Calibri" w:hAnsi="Arial" w:cs="Times New Roman"/>
          <w:lang w:eastAsia="de-DE"/>
        </w:rPr>
        <w:t xml:space="preserve">Studierende, die Deutsch als </w:t>
      </w:r>
      <w:r w:rsidR="005940C9">
        <w:rPr>
          <w:rFonts w:ascii="Arial" w:eastAsia="Calibri" w:hAnsi="Arial" w:cs="Times New Roman"/>
          <w:lang w:eastAsia="de-DE"/>
        </w:rPr>
        <w:t>vertieft studiertes Fach</w:t>
      </w:r>
      <w:r>
        <w:rPr>
          <w:rFonts w:ascii="Arial" w:eastAsia="Calibri" w:hAnsi="Arial" w:cs="Times New Roman"/>
          <w:lang w:eastAsia="de-DE"/>
        </w:rPr>
        <w:t xml:space="preserve"> im Rahmen des Lehramts an Gymnasien gewählt haben, absolvieren die Module nach § 5. </w:t>
      </w:r>
      <w:r>
        <w:rPr>
          <w:rFonts w:ascii="Arial" w:eastAsia="Calibri" w:hAnsi="Arial" w:cs="Times New Roman"/>
          <w:vertAlign w:val="superscript"/>
          <w:lang w:eastAsia="de-DE"/>
        </w:rPr>
        <w:t>5</w:t>
      </w:r>
      <w:r>
        <w:rPr>
          <w:rFonts w:ascii="Arial" w:eastAsia="Calibri" w:hAnsi="Arial" w:cs="Times New Roman"/>
          <w:lang w:eastAsia="de-DE"/>
        </w:rPr>
        <w:t xml:space="preserve">Studierende, die Deutsch im Rahmen der Didaktik der Grundschule (Dreierdidaktik Grundschule) gewählt haben, absolvieren die Module nach § 6. </w:t>
      </w:r>
      <w:r>
        <w:rPr>
          <w:rFonts w:ascii="Arial" w:eastAsia="Calibri" w:hAnsi="Arial" w:cs="Times New Roman"/>
          <w:vertAlign w:val="superscript"/>
          <w:lang w:eastAsia="de-DE"/>
        </w:rPr>
        <w:t>6</w:t>
      </w:r>
      <w:r>
        <w:rPr>
          <w:rFonts w:ascii="Arial" w:eastAsia="Calibri" w:hAnsi="Arial" w:cs="Times New Roman"/>
          <w:lang w:eastAsia="de-DE"/>
        </w:rPr>
        <w:t xml:space="preserve">Studierende, die Deutsch im Rahmen der Didaktiken einer Fächergruppe für das Lehramt an Mittelschule (Dreierdidaktik Mittelschule) gewählt haben, </w:t>
      </w:r>
      <w:r w:rsidR="00A304CD">
        <w:rPr>
          <w:rFonts w:ascii="Arial" w:eastAsia="Calibri" w:hAnsi="Arial" w:cs="Times New Roman"/>
          <w:lang w:eastAsia="de-DE"/>
        </w:rPr>
        <w:t>absolvieren</w:t>
      </w:r>
      <w:r>
        <w:rPr>
          <w:rFonts w:ascii="Arial" w:eastAsia="Calibri" w:hAnsi="Arial" w:cs="Times New Roman"/>
          <w:lang w:eastAsia="de-DE"/>
        </w:rPr>
        <w:t xml:space="preserve"> die Module nach § 7. </w:t>
      </w:r>
      <w:r>
        <w:rPr>
          <w:rFonts w:ascii="Arial" w:eastAsia="Calibri" w:hAnsi="Arial" w:cs="Times New Roman"/>
          <w:vertAlign w:val="superscript"/>
          <w:lang w:eastAsia="de-DE"/>
        </w:rPr>
        <w:t>7</w:t>
      </w:r>
      <w:r>
        <w:rPr>
          <w:rFonts w:ascii="Arial" w:eastAsia="Calibri" w:hAnsi="Arial" w:cs="Times New Roman"/>
          <w:lang w:eastAsia="de-DE"/>
        </w:rPr>
        <w:t xml:space="preserve">Mit einem Stern (*) gekennzeichneten Module gehen nicht in die Berechnung der </w:t>
      </w:r>
      <w:proofErr w:type="spellStart"/>
      <w:r>
        <w:rPr>
          <w:rFonts w:ascii="Arial" w:eastAsia="Calibri" w:hAnsi="Arial" w:cs="Times New Roman"/>
          <w:lang w:eastAsia="de-DE"/>
        </w:rPr>
        <w:t>Fachnote</w:t>
      </w:r>
      <w:proofErr w:type="spellEnd"/>
      <w:r>
        <w:rPr>
          <w:rFonts w:ascii="Arial" w:eastAsia="Calibri" w:hAnsi="Arial" w:cs="Times New Roman"/>
          <w:lang w:eastAsia="de-DE"/>
        </w:rPr>
        <w:t xml:space="preserve"> nach § 2</w:t>
      </w:r>
      <w:r w:rsidR="003D1235">
        <w:rPr>
          <w:rFonts w:ascii="Arial" w:eastAsia="Calibri" w:hAnsi="Arial" w:cs="Times New Roman"/>
          <w:lang w:eastAsia="de-DE"/>
        </w:rPr>
        <w:t>4</w:t>
      </w:r>
      <w:r>
        <w:rPr>
          <w:rFonts w:ascii="Arial" w:eastAsia="Calibri" w:hAnsi="Arial" w:cs="Times New Roman"/>
          <w:lang w:eastAsia="de-DE"/>
        </w:rPr>
        <w:t xml:space="preserve"> </w:t>
      </w:r>
      <w:proofErr w:type="spellStart"/>
      <w:r>
        <w:rPr>
          <w:rFonts w:ascii="Arial" w:eastAsia="Calibri" w:hAnsi="Arial" w:cs="Times New Roman"/>
          <w:lang w:eastAsia="de-DE"/>
        </w:rPr>
        <w:t>AStuPO</w:t>
      </w:r>
      <w:proofErr w:type="spellEnd"/>
      <w:r w:rsidR="00161B09">
        <w:rPr>
          <w:rFonts w:ascii="Arial" w:eastAsia="Calibri" w:hAnsi="Arial" w:cs="Times New Roman"/>
          <w:lang w:eastAsia="de-DE"/>
        </w:rPr>
        <w:t xml:space="preserve"> LA</w:t>
      </w:r>
      <w:r>
        <w:rPr>
          <w:rFonts w:ascii="Arial" w:eastAsia="Calibri" w:hAnsi="Arial" w:cs="Times New Roman"/>
          <w:lang w:eastAsia="de-DE"/>
        </w:rPr>
        <w:t xml:space="preserve"> ein.</w:t>
      </w:r>
    </w:p>
    <w:p w14:paraId="46D69B2A" w14:textId="77777777" w:rsidR="007627A3" w:rsidRDefault="007627A3">
      <w:pPr>
        <w:spacing w:after="0" w:line="240" w:lineRule="auto"/>
        <w:jc w:val="both"/>
        <w:rPr>
          <w:rFonts w:ascii="Arial" w:eastAsia="Times" w:hAnsi="Arial" w:cs="Arial"/>
          <w:lang w:eastAsia="de-DE"/>
        </w:rPr>
      </w:pPr>
    </w:p>
    <w:p w14:paraId="320B7AD7" w14:textId="7A4670E0" w:rsidR="00A304CD" w:rsidRDefault="00A304CD">
      <w:pPr>
        <w:rPr>
          <w:rFonts w:ascii="Arial" w:eastAsia="Times" w:hAnsi="Arial" w:cs="Arial"/>
          <w:lang w:eastAsia="de-DE"/>
        </w:rPr>
      </w:pPr>
      <w:r>
        <w:rPr>
          <w:rFonts w:ascii="Arial" w:eastAsia="Times" w:hAnsi="Arial" w:cs="Arial"/>
          <w:lang w:eastAsia="de-DE"/>
        </w:rPr>
        <w:br w:type="page"/>
      </w:r>
    </w:p>
    <w:p w14:paraId="7B6544CC" w14:textId="77777777" w:rsidR="007627A3" w:rsidRDefault="007627A3">
      <w:pPr>
        <w:spacing w:after="0" w:line="240" w:lineRule="auto"/>
        <w:jc w:val="both"/>
        <w:rPr>
          <w:rFonts w:ascii="Arial" w:eastAsia="Times" w:hAnsi="Arial" w:cs="Arial"/>
          <w:lang w:eastAsia="de-DE"/>
        </w:rPr>
      </w:pPr>
    </w:p>
    <w:p w14:paraId="7D74691C" w14:textId="77777777" w:rsidR="007627A3" w:rsidRDefault="00496C0A">
      <w:pPr>
        <w:spacing w:after="0" w:line="240" w:lineRule="auto"/>
        <w:jc w:val="center"/>
        <w:outlineLvl w:val="0"/>
        <w:rPr>
          <w:rFonts w:ascii="Arial" w:eastAsia="Times" w:hAnsi="Arial" w:cs="Arial"/>
          <w:b/>
          <w:lang w:eastAsia="de-DE"/>
        </w:rPr>
      </w:pPr>
      <w:bookmarkStart w:id="6" w:name="_Toc504995694"/>
      <w:r>
        <w:rPr>
          <w:rFonts w:ascii="Arial" w:eastAsia="Times" w:hAnsi="Arial" w:cs="Arial"/>
          <w:b/>
          <w:lang w:eastAsia="de-DE"/>
        </w:rPr>
        <w:t xml:space="preserve">§ 3 </w:t>
      </w:r>
      <w:bookmarkEnd w:id="5"/>
      <w:bookmarkEnd w:id="6"/>
      <w:r>
        <w:rPr>
          <w:rFonts w:ascii="Arial" w:eastAsia="Times" w:hAnsi="Arial" w:cs="Arial"/>
          <w:b/>
          <w:lang w:eastAsia="de-DE"/>
        </w:rPr>
        <w:t>Deutsch als Unterrichtsfach für das Lehramt an Grund- oder Mittelschulen</w:t>
      </w:r>
    </w:p>
    <w:p w14:paraId="75F163A9" w14:textId="77777777" w:rsidR="007627A3" w:rsidRDefault="007627A3">
      <w:pPr>
        <w:spacing w:after="0" w:line="276" w:lineRule="auto"/>
        <w:rPr>
          <w:rFonts w:ascii="Arial" w:eastAsia="Calibri" w:hAnsi="Arial" w:cs="Times New Roman"/>
          <w:lang w:eastAsia="de-DE"/>
        </w:rPr>
      </w:pPr>
    </w:p>
    <w:p w14:paraId="48893A6A" w14:textId="319AA226" w:rsidR="007627A3" w:rsidRDefault="005940C9" w:rsidP="00A304CD">
      <w:pPr>
        <w:spacing w:after="0" w:line="276" w:lineRule="auto"/>
        <w:ind w:firstLine="709"/>
        <w:rPr>
          <w:rFonts w:ascii="Arial" w:eastAsia="Calibri" w:hAnsi="Arial" w:cs="Times New Roman"/>
          <w:u w:val="single"/>
          <w:lang w:eastAsia="de-DE"/>
        </w:rPr>
      </w:pPr>
      <w:r>
        <w:rPr>
          <w:rFonts w:ascii="Arial" w:eastAsia="Calibri" w:hAnsi="Arial" w:cs="Times New Roman"/>
          <w:u w:val="single"/>
          <w:lang w:eastAsia="de-DE"/>
        </w:rPr>
        <w:t>(</w:t>
      </w:r>
      <w:r w:rsidR="00496C0A">
        <w:rPr>
          <w:rFonts w:ascii="Arial" w:eastAsia="Calibri" w:hAnsi="Arial" w:cs="Times New Roman"/>
          <w:u w:val="single"/>
          <w:lang w:eastAsia="de-DE"/>
        </w:rPr>
        <w:t xml:space="preserve">1) Fachwissenschaft Deutsch </w:t>
      </w:r>
    </w:p>
    <w:p w14:paraId="5392BD43" w14:textId="77777777" w:rsidR="007627A3" w:rsidRDefault="007627A3">
      <w:pPr>
        <w:spacing w:after="0" w:line="276" w:lineRule="auto"/>
        <w:rPr>
          <w:rFonts w:ascii="Arial" w:eastAsia="Calibri" w:hAnsi="Arial" w:cs="Arial"/>
          <w:lang w:eastAsia="de-DE"/>
        </w:rPr>
      </w:pPr>
      <w:bookmarkStart w:id="7" w:name="_Hlk69137760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7627A3" w14:paraId="1E963B98" w14:textId="77777777">
        <w:tc>
          <w:tcPr>
            <w:tcW w:w="1106" w:type="dxa"/>
            <w:shd w:val="clear" w:color="auto" w:fill="auto"/>
          </w:tcPr>
          <w:p w14:paraId="3F739B7E" w14:textId="77777777" w:rsidR="007627A3" w:rsidRDefault="00496C0A">
            <w:pPr>
              <w:spacing w:after="0" w:line="276" w:lineRule="auto"/>
              <w:ind w:left="-24"/>
              <w:contextualSpacing/>
              <w:rPr>
                <w:rFonts w:ascii="Arial" w:eastAsia="Calibri" w:hAnsi="Arial" w:cs="Arial"/>
                <w:szCs w:val="20"/>
              </w:rPr>
            </w:pPr>
            <w:bookmarkStart w:id="8" w:name="_Hlk67558358"/>
            <w:r>
              <w:rPr>
                <w:rFonts w:ascii="Arial" w:eastAsia="Calibri" w:hAnsi="Arial"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5120F6AE" w14:textId="04527A4F" w:rsidR="007627A3" w:rsidRDefault="00C50756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78A45D1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5494C43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6A38C2C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ECTS- LP</w:t>
            </w:r>
          </w:p>
        </w:tc>
      </w:tr>
      <w:tr w:rsidR="007627A3" w14:paraId="2FFA48B2" w14:textId="77777777">
        <w:tc>
          <w:tcPr>
            <w:tcW w:w="9214" w:type="dxa"/>
            <w:gridSpan w:val="5"/>
            <w:shd w:val="clear" w:color="auto" w:fill="E7E6E6" w:themeFill="background2"/>
          </w:tcPr>
          <w:p w14:paraId="0478F92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Basismodul Ältere Deutsche Literaturwissenschaft*</w:t>
            </w:r>
            <w:bookmarkEnd w:id="8"/>
          </w:p>
        </w:tc>
      </w:tr>
      <w:tr w:rsidR="007627A3" w14:paraId="4BBDE15C" w14:textId="77777777">
        <w:tc>
          <w:tcPr>
            <w:tcW w:w="1106" w:type="dxa"/>
            <w:shd w:val="clear" w:color="auto" w:fill="auto"/>
          </w:tcPr>
          <w:p w14:paraId="2FC3A91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V </w:t>
            </w:r>
          </w:p>
        </w:tc>
        <w:tc>
          <w:tcPr>
            <w:tcW w:w="4536" w:type="dxa"/>
            <w:shd w:val="clear" w:color="auto" w:fill="auto"/>
          </w:tcPr>
          <w:p w14:paraId="003B65D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Einführung in die Ältere Deutsche Literaturwissenschaft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1BF050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30DD8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AF28D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48A949E5" w14:textId="77777777">
        <w:tc>
          <w:tcPr>
            <w:tcW w:w="1106" w:type="dxa"/>
            <w:shd w:val="clear" w:color="auto" w:fill="auto"/>
          </w:tcPr>
          <w:p w14:paraId="4E7B592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GK</w:t>
            </w:r>
          </w:p>
        </w:tc>
        <w:tc>
          <w:tcPr>
            <w:tcW w:w="4536" w:type="dxa"/>
            <w:shd w:val="clear" w:color="auto" w:fill="auto"/>
          </w:tcPr>
          <w:p w14:paraId="6D19184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Einführung in die Ältere Deutsche Literaturwissenschaft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6C4F1BE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7B0EC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F26214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</w:tr>
      <w:tr w:rsidR="007627A3" w14:paraId="79B85C35" w14:textId="77777777">
        <w:tc>
          <w:tcPr>
            <w:tcW w:w="9214" w:type="dxa"/>
            <w:gridSpan w:val="5"/>
            <w:shd w:val="clear" w:color="auto" w:fill="E7E6E6" w:themeFill="background2"/>
          </w:tcPr>
          <w:p w14:paraId="2184AB9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Basismodul Neuere </w:t>
            </w:r>
            <w:proofErr w:type="spellStart"/>
            <w:r>
              <w:rPr>
                <w:rFonts w:ascii="Arial" w:eastAsia="Calibri" w:hAnsi="Arial" w:cs="Arial"/>
                <w:b/>
                <w:szCs w:val="20"/>
              </w:rPr>
              <w:t>Deutsche</w:t>
            </w:r>
            <w:proofErr w:type="spellEnd"/>
            <w:r>
              <w:rPr>
                <w:rFonts w:ascii="Arial" w:eastAsia="Calibri" w:hAnsi="Arial" w:cs="Arial"/>
                <w:b/>
                <w:szCs w:val="20"/>
              </w:rPr>
              <w:t xml:space="preserve"> Literaturwissenschaft I*</w:t>
            </w:r>
          </w:p>
        </w:tc>
      </w:tr>
      <w:tr w:rsidR="007627A3" w14:paraId="18C9EA57" w14:textId="77777777" w:rsidTr="00A304CD">
        <w:tc>
          <w:tcPr>
            <w:tcW w:w="1106" w:type="dxa"/>
            <w:shd w:val="clear" w:color="auto" w:fill="auto"/>
            <w:vAlign w:val="center"/>
          </w:tcPr>
          <w:p w14:paraId="30B6439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4C6FF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Einführung in die Mediensemiotik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E6F5A3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434B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7105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654668D7" w14:textId="77777777">
        <w:tc>
          <w:tcPr>
            <w:tcW w:w="9214" w:type="dxa"/>
            <w:gridSpan w:val="5"/>
            <w:shd w:val="clear" w:color="auto" w:fill="auto"/>
          </w:tcPr>
          <w:p w14:paraId="152FC93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szCs w:val="20"/>
              </w:rPr>
            </w:pPr>
            <w:r>
              <w:rPr>
                <w:rFonts w:ascii="Arial" w:eastAsia="Calibri" w:hAnsi="Arial" w:cs="Arial"/>
                <w:i/>
                <w:szCs w:val="20"/>
              </w:rPr>
              <w:t>oder</w:t>
            </w:r>
          </w:p>
        </w:tc>
      </w:tr>
      <w:tr w:rsidR="007627A3" w14:paraId="4F9685BF" w14:textId="77777777" w:rsidTr="00CF2BF0">
        <w:tc>
          <w:tcPr>
            <w:tcW w:w="1106" w:type="dxa"/>
            <w:shd w:val="clear" w:color="auto" w:fill="auto"/>
            <w:vAlign w:val="center"/>
          </w:tcPr>
          <w:p w14:paraId="5930EC9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</w:tcPr>
          <w:p w14:paraId="44F1AA6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Zeichenwelten – Medien semiotisch begreifen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62254A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68FD0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8162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7B75CDFA" w14:textId="77777777">
        <w:tc>
          <w:tcPr>
            <w:tcW w:w="9214" w:type="dxa"/>
            <w:gridSpan w:val="5"/>
            <w:shd w:val="clear" w:color="auto" w:fill="E7E6E6" w:themeFill="background2"/>
          </w:tcPr>
          <w:p w14:paraId="5C95D76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Basismodul Neuere </w:t>
            </w:r>
            <w:proofErr w:type="spellStart"/>
            <w:r>
              <w:rPr>
                <w:rFonts w:ascii="Arial" w:eastAsia="Calibri" w:hAnsi="Arial" w:cs="Arial"/>
                <w:b/>
                <w:szCs w:val="20"/>
              </w:rPr>
              <w:t>Deutsche</w:t>
            </w:r>
            <w:proofErr w:type="spellEnd"/>
            <w:r>
              <w:rPr>
                <w:rFonts w:ascii="Arial" w:eastAsia="Calibri" w:hAnsi="Arial" w:cs="Arial"/>
                <w:b/>
                <w:szCs w:val="20"/>
              </w:rPr>
              <w:t xml:space="preserve"> Literaturwissenschaft II* </w:t>
            </w:r>
          </w:p>
        </w:tc>
      </w:tr>
      <w:tr w:rsidR="007627A3" w14:paraId="3755B447" w14:textId="77777777">
        <w:tc>
          <w:tcPr>
            <w:tcW w:w="1106" w:type="dxa"/>
            <w:shd w:val="clear" w:color="auto" w:fill="auto"/>
          </w:tcPr>
          <w:p w14:paraId="716BF32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GK </w:t>
            </w:r>
          </w:p>
        </w:tc>
        <w:tc>
          <w:tcPr>
            <w:tcW w:w="4536" w:type="dxa"/>
            <w:shd w:val="clear" w:color="auto" w:fill="auto"/>
          </w:tcPr>
          <w:p w14:paraId="555CA27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Neuere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Deutsche</w:t>
            </w:r>
            <w:proofErr w:type="spellEnd"/>
            <w:r>
              <w:rPr>
                <w:rFonts w:ascii="Arial" w:eastAsia="Calibri" w:hAnsi="Arial" w:cs="Arial"/>
                <w:szCs w:val="20"/>
              </w:rPr>
              <w:t xml:space="preserve"> 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DD2AEF0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</w:tcPr>
          <w:p w14:paraId="768E0DF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BBD30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7230839E" w14:textId="77777777">
        <w:tc>
          <w:tcPr>
            <w:tcW w:w="9214" w:type="dxa"/>
            <w:gridSpan w:val="5"/>
            <w:shd w:val="clear" w:color="auto" w:fill="E7E6E6" w:themeFill="background2"/>
          </w:tcPr>
          <w:p w14:paraId="6DF1D97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Basismodul Deutsche Sprachwissenschaft*</w:t>
            </w:r>
          </w:p>
        </w:tc>
      </w:tr>
      <w:tr w:rsidR="007627A3" w14:paraId="1FC3275B" w14:textId="77777777">
        <w:tc>
          <w:tcPr>
            <w:tcW w:w="1106" w:type="dxa"/>
            <w:shd w:val="clear" w:color="auto" w:fill="auto"/>
          </w:tcPr>
          <w:p w14:paraId="4A363910" w14:textId="0893B79B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GK</w:t>
            </w:r>
          </w:p>
        </w:tc>
        <w:tc>
          <w:tcPr>
            <w:tcW w:w="4536" w:type="dxa"/>
            <w:shd w:val="clear" w:color="auto" w:fill="auto"/>
          </w:tcPr>
          <w:p w14:paraId="1D37ED9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Einführung in die Deutsche Sprachwissenschaft: Gegenwartssprache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5A34880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</w:tcPr>
          <w:p w14:paraId="64210D4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0707C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11AB4D8A" w14:textId="77777777">
        <w:tc>
          <w:tcPr>
            <w:tcW w:w="1106" w:type="dxa"/>
            <w:shd w:val="clear" w:color="auto" w:fill="auto"/>
          </w:tcPr>
          <w:p w14:paraId="1CC98668" w14:textId="44E919C1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GK</w:t>
            </w:r>
          </w:p>
        </w:tc>
        <w:tc>
          <w:tcPr>
            <w:tcW w:w="4536" w:type="dxa"/>
            <w:shd w:val="clear" w:color="auto" w:fill="auto"/>
          </w:tcPr>
          <w:p w14:paraId="7A360E0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Einführung in die Deutsche Sprachwissenschaft: Sprachgeschichte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6C54956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99B289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0719D46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</w:tr>
      <w:tr w:rsidR="007627A3" w14:paraId="372DAB62" w14:textId="77777777">
        <w:tc>
          <w:tcPr>
            <w:tcW w:w="9214" w:type="dxa"/>
            <w:gridSpan w:val="5"/>
            <w:shd w:val="clear" w:color="auto" w:fill="E7E6E6" w:themeFill="background2"/>
          </w:tcPr>
          <w:p w14:paraId="73CA691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Vertiefungsmodul Ältere Deutsche Literaturwissenschaft</w:t>
            </w:r>
          </w:p>
        </w:tc>
      </w:tr>
      <w:tr w:rsidR="007627A3" w14:paraId="7B5001BF" w14:textId="77777777">
        <w:tc>
          <w:tcPr>
            <w:tcW w:w="1106" w:type="dxa"/>
            <w:shd w:val="clear" w:color="auto" w:fill="auto"/>
            <w:vAlign w:val="center"/>
          </w:tcPr>
          <w:p w14:paraId="6E14B25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0A37A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Ältere Deutsche 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205D450" w14:textId="1D9DB8D5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Klausur oder </w:t>
            </w:r>
            <w:r w:rsidRPr="00050922">
              <w:rPr>
                <w:rFonts w:ascii="Arial" w:eastAsia="Calibri" w:hAnsi="Arial"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AEE850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32A70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4647D72D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75FEE5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Vertiefungsmodul Neuere </w:t>
            </w:r>
            <w:proofErr w:type="spellStart"/>
            <w:r>
              <w:rPr>
                <w:rFonts w:ascii="Arial" w:eastAsia="Calibri" w:hAnsi="Arial" w:cs="Arial"/>
                <w:b/>
                <w:szCs w:val="20"/>
              </w:rPr>
              <w:t>Deutsche</w:t>
            </w:r>
            <w:proofErr w:type="spellEnd"/>
            <w:r>
              <w:rPr>
                <w:rFonts w:ascii="Arial" w:eastAsia="Calibri" w:hAnsi="Arial" w:cs="Arial"/>
                <w:b/>
                <w:szCs w:val="20"/>
              </w:rPr>
              <w:t xml:space="preserve"> Literaturwissenschaft Stufe I / Kinder- und Jugendliteratur</w:t>
            </w:r>
          </w:p>
        </w:tc>
      </w:tr>
      <w:tr w:rsidR="007627A3" w14:paraId="7041BB56" w14:textId="77777777">
        <w:tc>
          <w:tcPr>
            <w:tcW w:w="1106" w:type="dxa"/>
            <w:shd w:val="clear" w:color="auto" w:fill="auto"/>
            <w:vAlign w:val="center"/>
          </w:tcPr>
          <w:p w14:paraId="4D16A31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7B05E9" w14:textId="7DAD6DEA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Kinder- und Jugendliteratur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29EBF1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4E01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5C84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7930249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4BCC72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Vertiefungsmodul Neuere </w:t>
            </w:r>
            <w:proofErr w:type="spellStart"/>
            <w:r>
              <w:rPr>
                <w:rFonts w:ascii="Arial" w:eastAsia="Calibri" w:hAnsi="Arial" w:cs="Arial"/>
                <w:b/>
                <w:szCs w:val="20"/>
              </w:rPr>
              <w:t>Deutsche</w:t>
            </w:r>
            <w:proofErr w:type="spellEnd"/>
            <w:r>
              <w:rPr>
                <w:rFonts w:ascii="Arial" w:eastAsia="Calibri" w:hAnsi="Arial" w:cs="Arial"/>
                <w:b/>
                <w:szCs w:val="20"/>
              </w:rPr>
              <w:t xml:space="preserve"> Literaturwissenschaft Stufe II </w:t>
            </w:r>
          </w:p>
        </w:tc>
      </w:tr>
      <w:tr w:rsidR="007627A3" w14:paraId="40EE21E3" w14:textId="77777777">
        <w:tc>
          <w:tcPr>
            <w:tcW w:w="1106" w:type="dxa"/>
            <w:shd w:val="clear" w:color="auto" w:fill="auto"/>
            <w:vAlign w:val="center"/>
          </w:tcPr>
          <w:p w14:paraId="46F97CE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39195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Literaturgeschichtlicher Überblick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58EB2C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DDD9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B3E3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5A705999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A96E8DF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Vertiefungsmodul Deutsche Sprachwissenschaft Stufe I </w:t>
            </w:r>
          </w:p>
        </w:tc>
      </w:tr>
      <w:tr w:rsidR="007627A3" w14:paraId="7D127FE2" w14:textId="77777777">
        <w:tc>
          <w:tcPr>
            <w:tcW w:w="1106" w:type="dxa"/>
            <w:shd w:val="clear" w:color="auto" w:fill="auto"/>
            <w:vAlign w:val="center"/>
          </w:tcPr>
          <w:p w14:paraId="232A315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B328D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Deutsche Sprachwissenschaft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832012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3924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FAED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0CF7181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9C1055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Vertiefungsmodul Deutsche Sprachwissenschaft Stufe II </w:t>
            </w:r>
          </w:p>
        </w:tc>
      </w:tr>
      <w:tr w:rsidR="007627A3" w14:paraId="5D224EE6" w14:textId="77777777">
        <w:tc>
          <w:tcPr>
            <w:tcW w:w="1106" w:type="dxa"/>
            <w:shd w:val="clear" w:color="auto" w:fill="auto"/>
            <w:vAlign w:val="center"/>
          </w:tcPr>
          <w:p w14:paraId="7E645F1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HS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A086F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Deutsche Sprachwissenschaft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8667F9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39467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19DDF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10</w:t>
            </w:r>
          </w:p>
        </w:tc>
      </w:tr>
      <w:tr w:rsidR="007627A3" w14:paraId="28BD6982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839B40F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Examensvorbereitungsmodul* </w:t>
            </w:r>
          </w:p>
        </w:tc>
      </w:tr>
      <w:tr w:rsidR="007627A3" w14:paraId="73128383" w14:textId="77777777">
        <w:tc>
          <w:tcPr>
            <w:tcW w:w="1106" w:type="dxa"/>
            <w:shd w:val="clear" w:color="auto" w:fill="auto"/>
            <w:vAlign w:val="center"/>
          </w:tcPr>
          <w:p w14:paraId="058573B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B45AD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Examensvorbereitung Ältere Deutsche Literaturwissenschaft</w:t>
            </w:r>
          </w:p>
          <w:p w14:paraId="010DC88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lang w:eastAsia="de-DE"/>
              </w:rPr>
            </w:pPr>
            <w:r>
              <w:rPr>
                <w:rFonts w:ascii="Arial" w:eastAsia="Calibri" w:hAnsi="Arial" w:cs="Arial"/>
                <w:i/>
                <w:lang w:eastAsia="de-DE"/>
              </w:rPr>
              <w:t>oder</w:t>
            </w:r>
          </w:p>
          <w:p w14:paraId="08D244B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Examensvorbereitung Neuere </w:t>
            </w:r>
            <w:proofErr w:type="spellStart"/>
            <w:r>
              <w:rPr>
                <w:rFonts w:ascii="Arial" w:eastAsia="Calibri" w:hAnsi="Arial" w:cs="Arial"/>
                <w:lang w:eastAsia="de-DE"/>
              </w:rPr>
              <w:t>Deutsche</w:t>
            </w:r>
            <w:proofErr w:type="spellEnd"/>
            <w:r>
              <w:rPr>
                <w:rFonts w:ascii="Arial" w:eastAsia="Calibri" w:hAnsi="Arial" w:cs="Arial"/>
                <w:lang w:eastAsia="de-DE"/>
              </w:rPr>
              <w:t xml:space="preserve"> 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5A24B38" w14:textId="34E07254" w:rsidR="007627A3" w:rsidRDefault="00DF5960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DF5960">
              <w:rPr>
                <w:rFonts w:ascii="Arial" w:eastAsia="Calibri" w:hAnsi="Arial"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C473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432E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4</w:t>
            </w:r>
          </w:p>
        </w:tc>
      </w:tr>
      <w:tr w:rsidR="007627A3" w14:paraId="0F9310D7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284C3B7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szCs w:val="20"/>
              </w:rPr>
            </w:pPr>
            <w:r>
              <w:rPr>
                <w:rFonts w:ascii="Arial" w:eastAsia="Calibri" w:hAnsi="Arial" w:cs="Arial"/>
                <w:i/>
                <w:szCs w:val="20"/>
              </w:rPr>
              <w:t>oder</w:t>
            </w:r>
          </w:p>
        </w:tc>
      </w:tr>
      <w:tr w:rsidR="007627A3" w14:paraId="1F808C99" w14:textId="77777777">
        <w:trPr>
          <w:trHeight w:val="521"/>
        </w:trPr>
        <w:tc>
          <w:tcPr>
            <w:tcW w:w="1106" w:type="dxa"/>
            <w:shd w:val="clear" w:color="auto" w:fill="auto"/>
            <w:vAlign w:val="center"/>
          </w:tcPr>
          <w:p w14:paraId="17F9C733" w14:textId="77777777" w:rsidR="007627A3" w:rsidRDefault="00496C0A" w:rsidP="002D4130">
            <w:pPr>
              <w:pageBreakBefore/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lastRenderedPageBreak/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5BA0C1" w14:textId="77777777" w:rsidR="007627A3" w:rsidRDefault="00496C0A" w:rsidP="002D4130">
            <w:pPr>
              <w:pageBreakBefore/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Examensvorbereitung Deutsche Sprachwissenschaft: Sprachgeschichte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2A32F2EB" w14:textId="3D1549F7" w:rsidR="00DF5960" w:rsidRPr="00DF5960" w:rsidRDefault="00DF5960" w:rsidP="002D4130">
            <w:pPr>
              <w:pageBreakBefore/>
              <w:spacing w:after="0" w:line="276" w:lineRule="auto"/>
              <w:contextualSpacing/>
              <w:rPr>
                <w:rFonts w:ascii="Arial" w:eastAsia="Calibri" w:hAnsi="Arial" w:cs="Arial"/>
                <w:szCs w:val="20"/>
                <w:highlight w:val="yellow"/>
              </w:rPr>
            </w:pPr>
            <w:r w:rsidRPr="00DF5960">
              <w:rPr>
                <w:rFonts w:ascii="Arial" w:eastAsia="Calibri" w:hAnsi="Arial"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DDCEF" w14:textId="77777777" w:rsidR="007627A3" w:rsidRDefault="00496C0A" w:rsidP="002D4130">
            <w:pPr>
              <w:pageBreakBefore/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31CC89" w14:textId="77777777" w:rsidR="007627A3" w:rsidRDefault="00496C0A" w:rsidP="002D4130">
            <w:pPr>
              <w:pageBreakBefore/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4</w:t>
            </w:r>
          </w:p>
        </w:tc>
      </w:tr>
      <w:tr w:rsidR="007627A3" w14:paraId="5FB02B5F" w14:textId="77777777">
        <w:trPr>
          <w:trHeight w:val="521"/>
        </w:trPr>
        <w:tc>
          <w:tcPr>
            <w:tcW w:w="1106" w:type="dxa"/>
            <w:shd w:val="clear" w:color="auto" w:fill="auto"/>
            <w:vAlign w:val="center"/>
          </w:tcPr>
          <w:p w14:paraId="219E817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DA127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Examensvorbereitung Deutsche Sprachwissenschaft: Gegenwartssprache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1043833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ECE0D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7B13B6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</w:tr>
      <w:tr w:rsidR="007627A3" w14:paraId="7B9BBD40" w14:textId="77777777">
        <w:tc>
          <w:tcPr>
            <w:tcW w:w="7371" w:type="dxa"/>
            <w:gridSpan w:val="3"/>
            <w:shd w:val="clear" w:color="auto" w:fill="auto"/>
          </w:tcPr>
          <w:p w14:paraId="047CB7E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bookmarkStart w:id="9" w:name="_Hlk67559885"/>
            <w:r>
              <w:rPr>
                <w:rFonts w:ascii="Arial" w:eastAsia="Calibri" w:hAnsi="Arial" w:cs="Arial"/>
                <w:b/>
                <w:szCs w:val="20"/>
              </w:rPr>
              <w:t>Insgesamt: zehn Module</w:t>
            </w:r>
          </w:p>
        </w:tc>
        <w:tc>
          <w:tcPr>
            <w:tcW w:w="851" w:type="dxa"/>
            <w:shd w:val="clear" w:color="auto" w:fill="auto"/>
          </w:tcPr>
          <w:p w14:paraId="3FA7CAF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26/28</w:t>
            </w:r>
          </w:p>
        </w:tc>
        <w:tc>
          <w:tcPr>
            <w:tcW w:w="992" w:type="dxa"/>
            <w:shd w:val="clear" w:color="auto" w:fill="auto"/>
          </w:tcPr>
          <w:p w14:paraId="232272D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54</w:t>
            </w:r>
            <w:bookmarkEnd w:id="9"/>
          </w:p>
        </w:tc>
      </w:tr>
    </w:tbl>
    <w:p w14:paraId="20B82DB9" w14:textId="77777777" w:rsidR="007627A3" w:rsidRDefault="007627A3">
      <w:pPr>
        <w:spacing w:after="0" w:line="276" w:lineRule="auto"/>
        <w:rPr>
          <w:rFonts w:ascii="Arial" w:eastAsia="Calibri" w:hAnsi="Arial" w:cs="Arial"/>
        </w:rPr>
      </w:pPr>
    </w:p>
    <w:p w14:paraId="54BED438" w14:textId="144B552A" w:rsidR="007627A3" w:rsidRDefault="005940C9" w:rsidP="002D4130">
      <w:pPr>
        <w:spacing w:after="0" w:line="276" w:lineRule="auto"/>
        <w:ind w:firstLine="709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(</w:t>
      </w:r>
      <w:r w:rsidR="00496C0A">
        <w:rPr>
          <w:rFonts w:ascii="Arial" w:eastAsia="Calibri" w:hAnsi="Arial" w:cs="Arial"/>
          <w:u w:val="single"/>
        </w:rPr>
        <w:t>2) Fachdidaktik Deutsch</w:t>
      </w:r>
    </w:p>
    <w:p w14:paraId="37E04328" w14:textId="77777777" w:rsidR="007627A3" w:rsidRDefault="007627A3">
      <w:pPr>
        <w:spacing w:after="0" w:line="276" w:lineRule="auto"/>
        <w:rPr>
          <w:rFonts w:ascii="Arial" w:eastAsia="Calibri" w:hAnsi="Arial" w:cs="Arial"/>
        </w:rPr>
      </w:pPr>
      <w:bookmarkStart w:id="10" w:name="_Hlk68764449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7627A3" w14:paraId="6CF870D7" w14:textId="77777777">
        <w:tc>
          <w:tcPr>
            <w:tcW w:w="1106" w:type="dxa"/>
            <w:shd w:val="clear" w:color="auto" w:fill="auto"/>
          </w:tcPr>
          <w:p w14:paraId="317D3511" w14:textId="77777777" w:rsidR="007627A3" w:rsidRDefault="00496C0A">
            <w:pPr>
              <w:spacing w:after="0" w:line="276" w:lineRule="auto"/>
              <w:ind w:left="-24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2B69975B" w14:textId="57D1AFD1" w:rsidR="007627A3" w:rsidRDefault="00C50756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0CE0512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14962FD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60B7244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ECTS- LP</w:t>
            </w:r>
          </w:p>
        </w:tc>
      </w:tr>
      <w:tr w:rsidR="007627A3" w14:paraId="39FAB76E" w14:textId="77777777">
        <w:tc>
          <w:tcPr>
            <w:tcW w:w="9214" w:type="dxa"/>
            <w:gridSpan w:val="5"/>
            <w:shd w:val="clear" w:color="auto" w:fill="E7E6E6" w:themeFill="background2"/>
          </w:tcPr>
          <w:p w14:paraId="120DE44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Basismodul Deutschdidaktik</w:t>
            </w:r>
          </w:p>
        </w:tc>
      </w:tr>
      <w:tr w:rsidR="007627A3" w14:paraId="7097B6F9" w14:textId="77777777">
        <w:tc>
          <w:tcPr>
            <w:tcW w:w="1106" w:type="dxa"/>
            <w:shd w:val="clear" w:color="auto" w:fill="auto"/>
            <w:vAlign w:val="center"/>
          </w:tcPr>
          <w:p w14:paraId="625BCFA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3AFC1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Grundkurs: Einführung in die Deutschdidaktik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2CE5A279" w14:textId="09AF06B0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C6122F">
              <w:rPr>
                <w:rFonts w:ascii="Arial" w:eastAsia="Calibri" w:hAnsi="Arial" w:cs="Arial"/>
                <w:szCs w:val="20"/>
              </w:rPr>
              <w:t xml:space="preserve">Klausur oder </w:t>
            </w:r>
            <w:r w:rsidR="00C6122F" w:rsidRPr="00C6122F">
              <w:rPr>
                <w:rFonts w:ascii="Arial" w:eastAsia="Calibri" w:hAnsi="Arial"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96C4B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305624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7</w:t>
            </w:r>
          </w:p>
        </w:tc>
      </w:tr>
      <w:tr w:rsidR="007627A3" w14:paraId="531F1982" w14:textId="77777777">
        <w:tc>
          <w:tcPr>
            <w:tcW w:w="1106" w:type="dxa"/>
            <w:shd w:val="clear" w:color="auto" w:fill="auto"/>
            <w:vAlign w:val="center"/>
          </w:tcPr>
          <w:p w14:paraId="075365D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775A4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Lektürekurs: Kinder- und Jugendliteratur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ED00A58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29D20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6AF3FD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</w:tr>
      <w:tr w:rsidR="007627A3" w14:paraId="25933A1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B227FF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Vertiefungsmodul Deutschdidaktik </w:t>
            </w:r>
          </w:p>
        </w:tc>
      </w:tr>
      <w:tr w:rsidR="007627A3" w14:paraId="32ABE329" w14:textId="77777777">
        <w:tc>
          <w:tcPr>
            <w:tcW w:w="1106" w:type="dxa"/>
            <w:shd w:val="clear" w:color="auto" w:fill="auto"/>
            <w:vAlign w:val="center"/>
          </w:tcPr>
          <w:p w14:paraId="1C28297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CAD0E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szCs w:val="20"/>
              </w:rPr>
              <w:t>Themenkurs: Exemplarisches Thema aus der Sprach- oder Lese- oder Literatur- oder Mediendidaktik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EBC391B" w14:textId="38E80633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C6122F">
              <w:rPr>
                <w:rFonts w:ascii="Arial" w:eastAsia="Calibri" w:hAnsi="Arial" w:cs="Arial"/>
                <w:szCs w:val="20"/>
              </w:rPr>
              <w:t>Hausarbeit oder</w:t>
            </w:r>
            <w:r w:rsidR="00C6122F" w:rsidRPr="00C6122F">
              <w:rPr>
                <w:rFonts w:ascii="Arial" w:eastAsia="Calibri" w:hAnsi="Arial" w:cs="Arial"/>
                <w:szCs w:val="20"/>
              </w:rPr>
              <w:t xml:space="preserve"> </w:t>
            </w:r>
            <w:r w:rsidRPr="00C6122F">
              <w:rPr>
                <w:rFonts w:ascii="Arial" w:eastAsia="Calibri" w:hAnsi="Arial"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E793D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F0FBF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1CF5B467" w14:textId="77777777">
        <w:tc>
          <w:tcPr>
            <w:tcW w:w="7371" w:type="dxa"/>
            <w:gridSpan w:val="3"/>
            <w:shd w:val="clear" w:color="auto" w:fill="auto"/>
          </w:tcPr>
          <w:p w14:paraId="07366E6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Insgesamt: zwei Module</w:t>
            </w:r>
          </w:p>
        </w:tc>
        <w:tc>
          <w:tcPr>
            <w:tcW w:w="851" w:type="dxa"/>
            <w:shd w:val="clear" w:color="auto" w:fill="auto"/>
          </w:tcPr>
          <w:p w14:paraId="4E35CBA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0D2403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12</w:t>
            </w:r>
          </w:p>
        </w:tc>
      </w:tr>
      <w:bookmarkEnd w:id="7"/>
      <w:bookmarkEnd w:id="10"/>
    </w:tbl>
    <w:p w14:paraId="19169F06" w14:textId="77777777" w:rsidR="007627A3" w:rsidRDefault="007627A3">
      <w:pPr>
        <w:spacing w:after="0" w:line="276" w:lineRule="auto"/>
        <w:rPr>
          <w:rFonts w:ascii="Arial" w:eastAsia="Calibri" w:hAnsi="Arial" w:cs="Arial"/>
        </w:rPr>
      </w:pPr>
    </w:p>
    <w:p w14:paraId="13DF72BA" w14:textId="77777777" w:rsidR="007627A3" w:rsidRDefault="007627A3">
      <w:pPr>
        <w:spacing w:after="0" w:line="276" w:lineRule="auto"/>
        <w:rPr>
          <w:rFonts w:ascii="Arial" w:eastAsia="Calibri" w:hAnsi="Arial" w:cs="Arial"/>
        </w:rPr>
      </w:pPr>
    </w:p>
    <w:p w14:paraId="7E40F49D" w14:textId="77777777" w:rsidR="007627A3" w:rsidRDefault="00496C0A">
      <w:pPr>
        <w:spacing w:after="0" w:line="240" w:lineRule="auto"/>
        <w:jc w:val="center"/>
        <w:outlineLvl w:val="0"/>
        <w:rPr>
          <w:rFonts w:ascii="Arial" w:eastAsia="Times" w:hAnsi="Arial" w:cs="Arial"/>
          <w:b/>
          <w:lang w:eastAsia="de-DE"/>
        </w:rPr>
      </w:pPr>
      <w:r>
        <w:rPr>
          <w:rFonts w:ascii="Arial" w:eastAsia="Times" w:hAnsi="Arial" w:cs="Arial"/>
          <w:b/>
          <w:lang w:eastAsia="de-DE"/>
        </w:rPr>
        <w:t>§ 4 Deutsch als Unterrichtsfach für das Lehramt an Realschulen</w:t>
      </w:r>
    </w:p>
    <w:p w14:paraId="1CF52595" w14:textId="77777777" w:rsidR="007627A3" w:rsidRDefault="007627A3">
      <w:pPr>
        <w:spacing w:after="0" w:line="276" w:lineRule="auto"/>
        <w:rPr>
          <w:rFonts w:ascii="Arial" w:eastAsia="Calibri" w:hAnsi="Arial" w:cs="Times New Roman"/>
          <w:lang w:eastAsia="de-DE"/>
        </w:rPr>
      </w:pPr>
    </w:p>
    <w:p w14:paraId="03AF8EA3" w14:textId="4C0058DF" w:rsidR="007627A3" w:rsidRDefault="006E4FB3" w:rsidP="002E0CDA">
      <w:pPr>
        <w:spacing w:after="0" w:line="276" w:lineRule="auto"/>
        <w:ind w:firstLine="709"/>
        <w:rPr>
          <w:rFonts w:ascii="Arial" w:eastAsia="Calibri" w:hAnsi="Arial" w:cs="Times New Roman"/>
          <w:u w:val="single"/>
          <w:lang w:eastAsia="de-DE"/>
        </w:rPr>
      </w:pPr>
      <w:r>
        <w:rPr>
          <w:rFonts w:ascii="Arial" w:eastAsia="Calibri" w:hAnsi="Arial" w:cs="Times New Roman"/>
          <w:u w:val="single"/>
          <w:lang w:eastAsia="de-DE"/>
        </w:rPr>
        <w:t>(</w:t>
      </w:r>
      <w:r w:rsidR="00496C0A">
        <w:rPr>
          <w:rFonts w:ascii="Arial" w:eastAsia="Calibri" w:hAnsi="Arial" w:cs="Times New Roman"/>
          <w:u w:val="single"/>
          <w:lang w:eastAsia="de-DE"/>
        </w:rPr>
        <w:t>1) Fachwissenschaft Deutsch</w:t>
      </w:r>
    </w:p>
    <w:p w14:paraId="00FFBDF6" w14:textId="77777777" w:rsidR="007627A3" w:rsidRDefault="007627A3">
      <w:pPr>
        <w:spacing w:after="0" w:line="276" w:lineRule="auto"/>
        <w:rPr>
          <w:rFonts w:ascii="Arial" w:eastAsia="Calibri" w:hAnsi="Arial"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7627A3" w14:paraId="0C3C27A2" w14:textId="77777777">
        <w:tc>
          <w:tcPr>
            <w:tcW w:w="1106" w:type="dxa"/>
            <w:shd w:val="clear" w:color="auto" w:fill="auto"/>
          </w:tcPr>
          <w:p w14:paraId="6E27496D" w14:textId="77777777" w:rsidR="007627A3" w:rsidRDefault="00496C0A">
            <w:pPr>
              <w:spacing w:after="0" w:line="276" w:lineRule="auto"/>
              <w:ind w:left="-24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7438CA3D" w14:textId="5D530104" w:rsidR="007627A3" w:rsidRDefault="00C50756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41B3844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1EE5F32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76ADFFD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ECTS- LP</w:t>
            </w:r>
          </w:p>
        </w:tc>
      </w:tr>
      <w:tr w:rsidR="007627A3" w14:paraId="12E60AF7" w14:textId="77777777">
        <w:tc>
          <w:tcPr>
            <w:tcW w:w="9214" w:type="dxa"/>
            <w:gridSpan w:val="5"/>
            <w:shd w:val="clear" w:color="auto" w:fill="E7E6E6" w:themeFill="background2"/>
          </w:tcPr>
          <w:p w14:paraId="7AC92D9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Basismodul Ältere Deutsche Literaturwissenschaft*</w:t>
            </w:r>
          </w:p>
        </w:tc>
      </w:tr>
      <w:tr w:rsidR="007627A3" w14:paraId="5FD95E01" w14:textId="77777777">
        <w:tc>
          <w:tcPr>
            <w:tcW w:w="1106" w:type="dxa"/>
            <w:shd w:val="clear" w:color="auto" w:fill="auto"/>
          </w:tcPr>
          <w:p w14:paraId="1E3F5FC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V </w:t>
            </w:r>
          </w:p>
        </w:tc>
        <w:tc>
          <w:tcPr>
            <w:tcW w:w="4536" w:type="dxa"/>
            <w:shd w:val="clear" w:color="auto" w:fill="auto"/>
          </w:tcPr>
          <w:p w14:paraId="004B0C8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Einführung in die Ältere Deutsche Literaturwissenschaft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5A2D1ED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05F37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F5A8CD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7973FC2A" w14:textId="77777777">
        <w:tc>
          <w:tcPr>
            <w:tcW w:w="1106" w:type="dxa"/>
            <w:shd w:val="clear" w:color="auto" w:fill="auto"/>
          </w:tcPr>
          <w:p w14:paraId="30F8470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GK</w:t>
            </w:r>
          </w:p>
        </w:tc>
        <w:tc>
          <w:tcPr>
            <w:tcW w:w="4536" w:type="dxa"/>
            <w:shd w:val="clear" w:color="auto" w:fill="auto"/>
          </w:tcPr>
          <w:p w14:paraId="3FC971E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Einführung in die Ältere Deutsche Literaturwissenschaft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E241BD0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4BD36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FAE6C6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</w:tr>
      <w:tr w:rsidR="007627A3" w14:paraId="4CE73811" w14:textId="77777777">
        <w:tc>
          <w:tcPr>
            <w:tcW w:w="9214" w:type="dxa"/>
            <w:gridSpan w:val="5"/>
            <w:shd w:val="clear" w:color="auto" w:fill="E7E6E6" w:themeFill="background2"/>
          </w:tcPr>
          <w:p w14:paraId="719DC6F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Basismodul Neuere </w:t>
            </w:r>
            <w:proofErr w:type="spellStart"/>
            <w:r>
              <w:rPr>
                <w:rFonts w:ascii="Arial" w:eastAsia="Calibri" w:hAnsi="Arial" w:cs="Arial"/>
                <w:b/>
                <w:szCs w:val="20"/>
              </w:rPr>
              <w:t>Deutsche</w:t>
            </w:r>
            <w:proofErr w:type="spellEnd"/>
            <w:r>
              <w:rPr>
                <w:rFonts w:ascii="Arial" w:eastAsia="Calibri" w:hAnsi="Arial" w:cs="Arial"/>
                <w:b/>
                <w:szCs w:val="20"/>
              </w:rPr>
              <w:t xml:space="preserve"> Literaturwissenschaft I*</w:t>
            </w:r>
          </w:p>
        </w:tc>
      </w:tr>
      <w:tr w:rsidR="007627A3" w14:paraId="4462AC10" w14:textId="77777777" w:rsidTr="002E0CDA">
        <w:tc>
          <w:tcPr>
            <w:tcW w:w="1106" w:type="dxa"/>
            <w:shd w:val="clear" w:color="auto" w:fill="auto"/>
            <w:vAlign w:val="center"/>
          </w:tcPr>
          <w:p w14:paraId="5D5EB68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8CFE0F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Einführung in die Mediensemiotik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CFB54F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6BD6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CEB1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1339736D" w14:textId="77777777">
        <w:tc>
          <w:tcPr>
            <w:tcW w:w="9214" w:type="dxa"/>
            <w:gridSpan w:val="5"/>
            <w:shd w:val="clear" w:color="auto" w:fill="auto"/>
          </w:tcPr>
          <w:p w14:paraId="186FC73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szCs w:val="20"/>
              </w:rPr>
            </w:pPr>
            <w:r>
              <w:rPr>
                <w:rFonts w:ascii="Arial" w:eastAsia="Calibri" w:hAnsi="Arial" w:cs="Arial"/>
                <w:i/>
                <w:szCs w:val="20"/>
              </w:rPr>
              <w:t>oder</w:t>
            </w:r>
          </w:p>
        </w:tc>
      </w:tr>
      <w:tr w:rsidR="007627A3" w14:paraId="0FF12144" w14:textId="77777777">
        <w:tc>
          <w:tcPr>
            <w:tcW w:w="1106" w:type="dxa"/>
            <w:shd w:val="clear" w:color="auto" w:fill="auto"/>
          </w:tcPr>
          <w:p w14:paraId="1E0DE12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</w:tcPr>
          <w:p w14:paraId="15839D1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Zeichenwelten – Medien semiotisch begreifen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52E41D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A1923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2A35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02C3DE2D" w14:textId="77777777">
        <w:tc>
          <w:tcPr>
            <w:tcW w:w="9214" w:type="dxa"/>
            <w:gridSpan w:val="5"/>
            <w:shd w:val="clear" w:color="auto" w:fill="E7E6E6" w:themeFill="background2"/>
          </w:tcPr>
          <w:p w14:paraId="3095ED7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Basismodul Neuere </w:t>
            </w:r>
            <w:proofErr w:type="spellStart"/>
            <w:r>
              <w:rPr>
                <w:rFonts w:ascii="Arial" w:eastAsia="Calibri" w:hAnsi="Arial" w:cs="Arial"/>
                <w:b/>
                <w:szCs w:val="20"/>
              </w:rPr>
              <w:t>Deutsche</w:t>
            </w:r>
            <w:proofErr w:type="spellEnd"/>
            <w:r>
              <w:rPr>
                <w:rFonts w:ascii="Arial" w:eastAsia="Calibri" w:hAnsi="Arial" w:cs="Arial"/>
                <w:b/>
                <w:szCs w:val="20"/>
              </w:rPr>
              <w:t xml:space="preserve"> Literaturwissenschaft II* </w:t>
            </w:r>
          </w:p>
        </w:tc>
      </w:tr>
      <w:tr w:rsidR="007627A3" w14:paraId="1647CDD2" w14:textId="77777777">
        <w:tc>
          <w:tcPr>
            <w:tcW w:w="1106" w:type="dxa"/>
            <w:shd w:val="clear" w:color="auto" w:fill="auto"/>
          </w:tcPr>
          <w:p w14:paraId="2F2F2610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GK </w:t>
            </w:r>
          </w:p>
        </w:tc>
        <w:tc>
          <w:tcPr>
            <w:tcW w:w="4536" w:type="dxa"/>
            <w:shd w:val="clear" w:color="auto" w:fill="auto"/>
          </w:tcPr>
          <w:p w14:paraId="3ED3F2C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Neuere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Deutsche</w:t>
            </w:r>
            <w:proofErr w:type="spellEnd"/>
            <w:r>
              <w:rPr>
                <w:rFonts w:ascii="Arial" w:eastAsia="Calibri" w:hAnsi="Arial" w:cs="Arial"/>
                <w:szCs w:val="20"/>
              </w:rPr>
              <w:t xml:space="preserve"> 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414B6C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</w:tcPr>
          <w:p w14:paraId="09B4898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D7B80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7DEEB240" w14:textId="77777777">
        <w:tc>
          <w:tcPr>
            <w:tcW w:w="9214" w:type="dxa"/>
            <w:gridSpan w:val="5"/>
            <w:shd w:val="clear" w:color="auto" w:fill="E7E6E6" w:themeFill="background2"/>
          </w:tcPr>
          <w:p w14:paraId="5BAFAF8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Basismodul Deutsche Sprachwissenschaft*</w:t>
            </w:r>
          </w:p>
        </w:tc>
      </w:tr>
      <w:tr w:rsidR="007627A3" w14:paraId="18A349C8" w14:textId="77777777">
        <w:tc>
          <w:tcPr>
            <w:tcW w:w="1106" w:type="dxa"/>
            <w:shd w:val="clear" w:color="auto" w:fill="auto"/>
          </w:tcPr>
          <w:p w14:paraId="49392F05" w14:textId="1DCE6BD4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GK</w:t>
            </w:r>
          </w:p>
        </w:tc>
        <w:tc>
          <w:tcPr>
            <w:tcW w:w="4536" w:type="dxa"/>
            <w:shd w:val="clear" w:color="auto" w:fill="auto"/>
          </w:tcPr>
          <w:p w14:paraId="31CDB0B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Einführung in die Deutsche Sprachwissenschaft: Gegenwartssprache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B00B3B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</w:tcPr>
          <w:p w14:paraId="24FB7AE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A5C5D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657A39F1" w14:textId="77777777">
        <w:tc>
          <w:tcPr>
            <w:tcW w:w="1106" w:type="dxa"/>
            <w:shd w:val="clear" w:color="auto" w:fill="auto"/>
          </w:tcPr>
          <w:p w14:paraId="4B52497C" w14:textId="1A171FFA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GK</w:t>
            </w:r>
          </w:p>
        </w:tc>
        <w:tc>
          <w:tcPr>
            <w:tcW w:w="4536" w:type="dxa"/>
            <w:shd w:val="clear" w:color="auto" w:fill="auto"/>
          </w:tcPr>
          <w:p w14:paraId="2ED9ECF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Einführung in die Deutsche Sprachwissenschaft: Sprachgeschichte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965A908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C12932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FA48473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</w:tr>
      <w:tr w:rsidR="007627A3" w14:paraId="360A8B68" w14:textId="77777777">
        <w:tc>
          <w:tcPr>
            <w:tcW w:w="9214" w:type="dxa"/>
            <w:gridSpan w:val="5"/>
            <w:shd w:val="clear" w:color="auto" w:fill="E7E6E6" w:themeFill="background2"/>
          </w:tcPr>
          <w:p w14:paraId="1D0DD0A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Vertiefungsmodul Ältere Deutsche Literatur</w:t>
            </w:r>
          </w:p>
        </w:tc>
      </w:tr>
      <w:tr w:rsidR="007627A3" w14:paraId="13EADC23" w14:textId="77777777">
        <w:tc>
          <w:tcPr>
            <w:tcW w:w="1106" w:type="dxa"/>
            <w:shd w:val="clear" w:color="auto" w:fill="auto"/>
            <w:vAlign w:val="center"/>
          </w:tcPr>
          <w:p w14:paraId="4D92EE7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lastRenderedPageBreak/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D35BB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Ältere Deutsche 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F7176EE" w14:textId="46C88C6F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Klausur oder </w:t>
            </w:r>
            <w:r w:rsidRPr="00050922">
              <w:rPr>
                <w:rFonts w:ascii="Arial" w:eastAsia="Calibri" w:hAnsi="Arial"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C7C4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968E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459A1802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40BD93F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Vertiefungsmodul Neuere </w:t>
            </w:r>
            <w:proofErr w:type="spellStart"/>
            <w:r>
              <w:rPr>
                <w:rFonts w:ascii="Arial" w:eastAsia="Calibri" w:hAnsi="Arial" w:cs="Arial"/>
                <w:b/>
                <w:szCs w:val="20"/>
              </w:rPr>
              <w:t>Deutsche</w:t>
            </w:r>
            <w:proofErr w:type="spellEnd"/>
            <w:r>
              <w:rPr>
                <w:rFonts w:ascii="Arial" w:eastAsia="Calibri" w:hAnsi="Arial" w:cs="Arial"/>
                <w:b/>
                <w:szCs w:val="20"/>
              </w:rPr>
              <w:t xml:space="preserve"> Literatur Stufe I </w:t>
            </w:r>
          </w:p>
        </w:tc>
      </w:tr>
      <w:tr w:rsidR="007627A3" w14:paraId="5FEFF180" w14:textId="77777777">
        <w:tc>
          <w:tcPr>
            <w:tcW w:w="1106" w:type="dxa"/>
            <w:shd w:val="clear" w:color="auto" w:fill="auto"/>
            <w:vAlign w:val="center"/>
          </w:tcPr>
          <w:p w14:paraId="4397E190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B52D2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Neuere </w:t>
            </w:r>
            <w:proofErr w:type="spellStart"/>
            <w:r>
              <w:rPr>
                <w:rFonts w:ascii="Arial" w:eastAsia="Calibri" w:hAnsi="Arial" w:cs="Arial"/>
                <w:lang w:eastAsia="de-DE"/>
              </w:rPr>
              <w:t>Deutsche</w:t>
            </w:r>
            <w:proofErr w:type="spellEnd"/>
            <w:r>
              <w:rPr>
                <w:rFonts w:ascii="Arial" w:eastAsia="Calibri" w:hAnsi="Arial" w:cs="Arial"/>
                <w:lang w:eastAsia="de-DE"/>
              </w:rPr>
              <w:t xml:space="preserve"> 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92E55A" w14:textId="10B63D4D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1A4ECE">
              <w:rPr>
                <w:rFonts w:ascii="Arial" w:eastAsia="Calibri" w:hAnsi="Arial" w:cs="Arial"/>
                <w:szCs w:val="20"/>
              </w:rPr>
              <w:t>Portfolio</w:t>
            </w:r>
            <w:r w:rsidR="00DF5960">
              <w:rPr>
                <w:rFonts w:ascii="Arial" w:eastAsia="Calibri" w:hAnsi="Arial" w:cs="Arial"/>
                <w:szCs w:val="20"/>
              </w:rPr>
              <w:t xml:space="preserve">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5648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F00D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7F073339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13109A9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szCs w:val="20"/>
              </w:rPr>
            </w:pPr>
            <w:r>
              <w:rPr>
                <w:rFonts w:ascii="Arial" w:eastAsia="Calibri" w:hAnsi="Arial" w:cs="Arial"/>
                <w:i/>
                <w:szCs w:val="20"/>
              </w:rPr>
              <w:t>oder</w:t>
            </w:r>
          </w:p>
        </w:tc>
      </w:tr>
      <w:tr w:rsidR="007627A3" w14:paraId="2FCC6688" w14:textId="77777777">
        <w:tc>
          <w:tcPr>
            <w:tcW w:w="1106" w:type="dxa"/>
            <w:shd w:val="clear" w:color="auto" w:fill="auto"/>
            <w:vAlign w:val="center"/>
          </w:tcPr>
          <w:p w14:paraId="5244FD8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BF0C9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Kinder- und Jugendliteratur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B51FF6D" w14:textId="28797106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1A4ECE">
              <w:rPr>
                <w:rFonts w:ascii="Arial" w:eastAsia="Calibri" w:hAnsi="Arial" w:cs="Arial"/>
                <w:szCs w:val="20"/>
              </w:rPr>
              <w:t>Portfolio</w:t>
            </w:r>
            <w:r w:rsidR="00DF5960">
              <w:rPr>
                <w:rFonts w:ascii="Arial" w:eastAsia="Calibri" w:hAnsi="Arial" w:cs="Arial"/>
                <w:szCs w:val="20"/>
              </w:rPr>
              <w:t xml:space="preserve">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0CFE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428C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6A0E9196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4F8630E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szCs w:val="20"/>
              </w:rPr>
            </w:pPr>
            <w:r>
              <w:rPr>
                <w:rFonts w:ascii="Arial" w:eastAsia="Calibri" w:hAnsi="Arial" w:cs="Arial"/>
                <w:i/>
                <w:szCs w:val="20"/>
              </w:rPr>
              <w:t>oder</w:t>
            </w:r>
          </w:p>
        </w:tc>
      </w:tr>
      <w:tr w:rsidR="007627A3" w14:paraId="18B4EC80" w14:textId="77777777">
        <w:tc>
          <w:tcPr>
            <w:tcW w:w="1106" w:type="dxa"/>
            <w:shd w:val="clear" w:color="auto" w:fill="auto"/>
            <w:vAlign w:val="center"/>
          </w:tcPr>
          <w:p w14:paraId="4BF423DF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EA439E">
              <w:rPr>
                <w:rFonts w:ascii="Arial" w:eastAsia="Calibri" w:hAnsi="Arial" w:cs="Arial"/>
                <w:szCs w:val="20"/>
              </w:rPr>
              <w:t>SE/WÜ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110FE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Bezüge Fachwissenschaft / Fachdidaktik NDL (Defragmentierung)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99D0935" w14:textId="07576F5A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1A4ECE">
              <w:rPr>
                <w:rFonts w:ascii="Arial" w:eastAsia="Calibri" w:hAnsi="Arial" w:cs="Arial"/>
                <w:szCs w:val="20"/>
              </w:rPr>
              <w:t>Portfolio</w:t>
            </w:r>
            <w:r w:rsidR="00DF5960">
              <w:rPr>
                <w:rFonts w:ascii="Arial" w:eastAsia="Calibri" w:hAnsi="Arial" w:cs="Arial"/>
                <w:szCs w:val="20"/>
              </w:rPr>
              <w:t xml:space="preserve">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7717E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C2CF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3DE66C73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6FE1A0E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szCs w:val="20"/>
              </w:rPr>
            </w:pPr>
            <w:r>
              <w:rPr>
                <w:rFonts w:ascii="Arial" w:eastAsia="Calibri" w:hAnsi="Arial" w:cs="Arial"/>
                <w:i/>
                <w:szCs w:val="20"/>
              </w:rPr>
              <w:t>oder</w:t>
            </w:r>
          </w:p>
        </w:tc>
      </w:tr>
      <w:tr w:rsidR="007627A3" w14:paraId="65FBE3D2" w14:textId="77777777">
        <w:tc>
          <w:tcPr>
            <w:tcW w:w="1106" w:type="dxa"/>
            <w:shd w:val="clear" w:color="auto" w:fill="auto"/>
            <w:vAlign w:val="center"/>
          </w:tcPr>
          <w:p w14:paraId="4BDB49F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EA439E">
              <w:rPr>
                <w:rFonts w:ascii="Arial" w:eastAsia="Calibri" w:hAnsi="Arial" w:cs="Arial"/>
                <w:szCs w:val="20"/>
              </w:rPr>
              <w:t>SE/WÜ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B1B94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Fachspezifische Inhalte der Information and Media </w:t>
            </w:r>
            <w:proofErr w:type="spellStart"/>
            <w:r>
              <w:rPr>
                <w:rFonts w:ascii="Arial" w:eastAsia="Calibri" w:hAnsi="Arial" w:cs="Arial"/>
                <w:lang w:eastAsia="de-DE"/>
              </w:rPr>
              <w:t>literacy</w:t>
            </w:r>
            <w:proofErr w:type="spellEnd"/>
            <w:r>
              <w:rPr>
                <w:rFonts w:ascii="Arial" w:eastAsia="Calibri" w:hAnsi="Arial" w:cs="Arial"/>
                <w:lang w:eastAsia="de-DE"/>
              </w:rPr>
              <w:t xml:space="preserve"> (auch interdisziplinär)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B1D1714" w14:textId="3AD192AB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1A4ECE">
              <w:rPr>
                <w:rFonts w:ascii="Arial" w:eastAsia="Calibri" w:hAnsi="Arial" w:cs="Arial"/>
                <w:szCs w:val="20"/>
              </w:rPr>
              <w:t>Portfolio</w:t>
            </w:r>
            <w:r w:rsidR="00DF5960">
              <w:rPr>
                <w:rFonts w:ascii="Arial" w:eastAsia="Calibri" w:hAnsi="Arial" w:cs="Arial"/>
                <w:szCs w:val="20"/>
              </w:rPr>
              <w:t xml:space="preserve">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0B4F0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2B30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75DEBB3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B5FD0E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Vertiefungsmodul Neuere </w:t>
            </w:r>
            <w:proofErr w:type="spellStart"/>
            <w:r>
              <w:rPr>
                <w:rFonts w:ascii="Arial" w:eastAsia="Calibri" w:hAnsi="Arial" w:cs="Arial"/>
                <w:b/>
                <w:szCs w:val="20"/>
              </w:rPr>
              <w:t>Deutsche</w:t>
            </w:r>
            <w:proofErr w:type="spellEnd"/>
            <w:r>
              <w:rPr>
                <w:rFonts w:ascii="Arial" w:eastAsia="Calibri" w:hAnsi="Arial" w:cs="Arial"/>
                <w:b/>
                <w:szCs w:val="20"/>
              </w:rPr>
              <w:t xml:space="preserve"> Literatur Stufe II </w:t>
            </w:r>
          </w:p>
        </w:tc>
      </w:tr>
      <w:tr w:rsidR="007627A3" w14:paraId="39A843B0" w14:textId="77777777">
        <w:tc>
          <w:tcPr>
            <w:tcW w:w="1106" w:type="dxa"/>
            <w:shd w:val="clear" w:color="auto" w:fill="auto"/>
            <w:vAlign w:val="center"/>
          </w:tcPr>
          <w:p w14:paraId="7CC0D96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61866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Literaturgeschichtlicher Überblick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16E27F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FFDC9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E46A0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4640364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7398F6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Vertiefungsmodul Neuere </w:t>
            </w:r>
            <w:proofErr w:type="spellStart"/>
            <w:r>
              <w:rPr>
                <w:rFonts w:ascii="Arial" w:eastAsia="Calibri" w:hAnsi="Arial" w:cs="Arial"/>
                <w:b/>
                <w:szCs w:val="20"/>
              </w:rPr>
              <w:t>Deutsche</w:t>
            </w:r>
            <w:proofErr w:type="spellEnd"/>
            <w:r>
              <w:rPr>
                <w:rFonts w:ascii="Arial" w:eastAsia="Calibri" w:hAnsi="Arial" w:cs="Arial"/>
                <w:b/>
                <w:szCs w:val="20"/>
              </w:rPr>
              <w:t xml:space="preserve"> Literatur Stufe III</w:t>
            </w:r>
          </w:p>
        </w:tc>
      </w:tr>
      <w:tr w:rsidR="007627A3" w14:paraId="30BC4E1E" w14:textId="77777777">
        <w:tc>
          <w:tcPr>
            <w:tcW w:w="1106" w:type="dxa"/>
            <w:shd w:val="clear" w:color="auto" w:fill="auto"/>
            <w:vAlign w:val="center"/>
          </w:tcPr>
          <w:p w14:paraId="286FB21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0FE3D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Neuere </w:t>
            </w:r>
            <w:proofErr w:type="spellStart"/>
            <w:r>
              <w:rPr>
                <w:rFonts w:ascii="Arial" w:eastAsia="Calibri" w:hAnsi="Arial" w:cs="Arial"/>
                <w:lang w:eastAsia="de-DE"/>
              </w:rPr>
              <w:t>Deutsche</w:t>
            </w:r>
            <w:proofErr w:type="spellEnd"/>
            <w:r>
              <w:rPr>
                <w:rFonts w:ascii="Arial" w:eastAsia="Calibri" w:hAnsi="Arial" w:cs="Arial"/>
                <w:lang w:eastAsia="de-DE"/>
              </w:rPr>
              <w:t xml:space="preserve"> Literaturwissenschaft / Aufbaustufe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CA46D85" w14:textId="68E1E746" w:rsidR="007627A3" w:rsidRDefault="00050922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050922">
              <w:rPr>
                <w:rFonts w:ascii="Arial" w:eastAsia="Calibri" w:hAnsi="Arial" w:cs="Arial"/>
                <w:szCs w:val="20"/>
              </w:rPr>
              <w:t>Portfolio</w:t>
            </w:r>
            <w:r w:rsidR="00DF5960">
              <w:rPr>
                <w:rFonts w:ascii="Arial" w:eastAsia="Calibri" w:hAnsi="Arial" w:cs="Arial"/>
                <w:szCs w:val="20"/>
              </w:rPr>
              <w:t xml:space="preserve">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A6CE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158E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5 </w:t>
            </w:r>
          </w:p>
        </w:tc>
      </w:tr>
      <w:tr w:rsidR="007627A3" w14:paraId="7A88CD4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30D913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Vertiefungsmodul Deutsche Sprachwissenschaft Stufe I </w:t>
            </w:r>
          </w:p>
        </w:tc>
      </w:tr>
      <w:tr w:rsidR="007627A3" w14:paraId="3A48D9C8" w14:textId="77777777">
        <w:tc>
          <w:tcPr>
            <w:tcW w:w="1106" w:type="dxa"/>
            <w:shd w:val="clear" w:color="auto" w:fill="auto"/>
            <w:vAlign w:val="center"/>
          </w:tcPr>
          <w:p w14:paraId="6D384F5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PS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48DD7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Deutsche Sprachwissenschaft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A656A90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B5D69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6A5F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439E2EB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7D78F3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Vertiefungsmodul Deutsche Sprachwissenschaft Stufe II </w:t>
            </w:r>
          </w:p>
        </w:tc>
      </w:tr>
      <w:tr w:rsidR="007627A3" w14:paraId="71FA40BC" w14:textId="77777777">
        <w:tc>
          <w:tcPr>
            <w:tcW w:w="1106" w:type="dxa"/>
            <w:shd w:val="clear" w:color="auto" w:fill="auto"/>
            <w:vAlign w:val="center"/>
          </w:tcPr>
          <w:p w14:paraId="2672CE04" w14:textId="485E015F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HS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563763" w14:textId="59676710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Deutsche Sprachwissenschaft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F9792D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E89BE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1619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10</w:t>
            </w:r>
          </w:p>
        </w:tc>
      </w:tr>
      <w:tr w:rsidR="007627A3" w14:paraId="1464BBB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8926CC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Vertiefungsmodul Deutsche Sprachwissenschaft Stufe III</w:t>
            </w:r>
          </w:p>
        </w:tc>
      </w:tr>
      <w:tr w:rsidR="007627A3" w14:paraId="3654C1D9" w14:textId="77777777">
        <w:tc>
          <w:tcPr>
            <w:tcW w:w="1106" w:type="dxa"/>
            <w:shd w:val="clear" w:color="auto" w:fill="auto"/>
            <w:vAlign w:val="center"/>
          </w:tcPr>
          <w:p w14:paraId="7782C4C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C504C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Sprachgeschichte / Sprachsystem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75610F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D52A7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A2E0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65BAED26" w14:textId="77777777">
        <w:tc>
          <w:tcPr>
            <w:tcW w:w="7371" w:type="dxa"/>
            <w:gridSpan w:val="3"/>
            <w:shd w:val="clear" w:color="auto" w:fill="auto"/>
          </w:tcPr>
          <w:p w14:paraId="6C9D6C9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Insgesamt: elf Module</w:t>
            </w:r>
          </w:p>
        </w:tc>
        <w:tc>
          <w:tcPr>
            <w:tcW w:w="851" w:type="dxa"/>
            <w:shd w:val="clear" w:color="auto" w:fill="auto"/>
          </w:tcPr>
          <w:p w14:paraId="6E5C812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6DD37EF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60</w:t>
            </w:r>
          </w:p>
        </w:tc>
      </w:tr>
    </w:tbl>
    <w:p w14:paraId="4F28AACA" w14:textId="77777777" w:rsidR="007627A3" w:rsidRDefault="007627A3">
      <w:pPr>
        <w:spacing w:after="0" w:line="276" w:lineRule="auto"/>
        <w:rPr>
          <w:rFonts w:ascii="Arial" w:eastAsia="Calibri" w:hAnsi="Arial" w:cs="Arial"/>
        </w:rPr>
      </w:pPr>
    </w:p>
    <w:p w14:paraId="662CD502" w14:textId="3E7A76D7" w:rsidR="007627A3" w:rsidRDefault="0072649B" w:rsidP="00FB6FFB">
      <w:pPr>
        <w:spacing w:after="0" w:line="276" w:lineRule="auto"/>
        <w:ind w:firstLine="709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(</w:t>
      </w:r>
      <w:r w:rsidR="00496C0A">
        <w:rPr>
          <w:rFonts w:ascii="Arial" w:eastAsia="Calibri" w:hAnsi="Arial" w:cs="Arial"/>
          <w:u w:val="single"/>
        </w:rPr>
        <w:t>2) Fachdidaktik Deutsch</w:t>
      </w:r>
    </w:p>
    <w:p w14:paraId="60F48E75" w14:textId="77777777" w:rsidR="007627A3" w:rsidRDefault="007627A3">
      <w:pPr>
        <w:spacing w:after="0" w:line="276" w:lineRule="auto"/>
        <w:rPr>
          <w:rFonts w:ascii="Arial" w:eastAsia="Calibri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536"/>
        <w:gridCol w:w="1729"/>
        <w:gridCol w:w="851"/>
        <w:gridCol w:w="992"/>
      </w:tblGrid>
      <w:tr w:rsidR="007627A3" w14:paraId="07A7037D" w14:textId="77777777">
        <w:tc>
          <w:tcPr>
            <w:tcW w:w="1106" w:type="dxa"/>
            <w:shd w:val="clear" w:color="auto" w:fill="auto"/>
          </w:tcPr>
          <w:p w14:paraId="210A0B74" w14:textId="77777777" w:rsidR="007627A3" w:rsidRDefault="00496C0A">
            <w:pPr>
              <w:spacing w:after="0" w:line="276" w:lineRule="auto"/>
              <w:ind w:left="-24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196618AA" w14:textId="3FC107B2" w:rsidR="007627A3" w:rsidRDefault="00C50756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7CCCFC1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5EEFB90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2D99FDB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ECTS- LP</w:t>
            </w:r>
          </w:p>
        </w:tc>
      </w:tr>
      <w:tr w:rsidR="007627A3" w14:paraId="2F4E4438" w14:textId="77777777">
        <w:tc>
          <w:tcPr>
            <w:tcW w:w="9214" w:type="dxa"/>
            <w:gridSpan w:val="5"/>
            <w:shd w:val="clear" w:color="auto" w:fill="E7E6E6" w:themeFill="background2"/>
          </w:tcPr>
          <w:p w14:paraId="2D3D9A1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Basismodul Deutschdidaktik</w:t>
            </w:r>
          </w:p>
        </w:tc>
      </w:tr>
      <w:tr w:rsidR="007627A3" w14:paraId="03559758" w14:textId="77777777">
        <w:tc>
          <w:tcPr>
            <w:tcW w:w="1106" w:type="dxa"/>
            <w:shd w:val="clear" w:color="auto" w:fill="auto"/>
            <w:vAlign w:val="center"/>
          </w:tcPr>
          <w:p w14:paraId="689BF19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8FC7C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Grundkurs: Einführung in die Deutschdidaktik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3F017A7" w14:textId="659E9172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C6122F">
              <w:rPr>
                <w:rFonts w:ascii="Arial" w:eastAsia="Calibri" w:hAnsi="Arial" w:cs="Arial"/>
                <w:szCs w:val="20"/>
              </w:rPr>
              <w:t xml:space="preserve">Klausur oder </w:t>
            </w:r>
            <w:r w:rsidR="00C6122F" w:rsidRPr="00C6122F">
              <w:rPr>
                <w:rFonts w:ascii="Arial" w:eastAsia="Calibri" w:hAnsi="Arial"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82CE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66F351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7</w:t>
            </w:r>
          </w:p>
        </w:tc>
      </w:tr>
      <w:tr w:rsidR="007627A3" w14:paraId="24B476A2" w14:textId="77777777">
        <w:tc>
          <w:tcPr>
            <w:tcW w:w="1106" w:type="dxa"/>
            <w:shd w:val="clear" w:color="auto" w:fill="auto"/>
            <w:vAlign w:val="center"/>
          </w:tcPr>
          <w:p w14:paraId="059BBD7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C08EC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Lektürekurs: Kinder- und Jugendliteratur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031DDCD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16F13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2FB80C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</w:tr>
      <w:tr w:rsidR="007627A3" w14:paraId="0DFC82F7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A37E94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Vertiefungsmodul Deutschdidaktik</w:t>
            </w:r>
          </w:p>
        </w:tc>
      </w:tr>
      <w:tr w:rsidR="007627A3" w14:paraId="3E1D80EB" w14:textId="77777777">
        <w:tc>
          <w:tcPr>
            <w:tcW w:w="1106" w:type="dxa"/>
            <w:shd w:val="clear" w:color="auto" w:fill="auto"/>
            <w:vAlign w:val="center"/>
          </w:tcPr>
          <w:p w14:paraId="2B38E61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E0E31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Themenkurs: Exemplarisches Thema aus der Sprach- oder Lese- oder Literatur- oder Mediendidaktik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E73D8AC" w14:textId="0F3EB069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C6122F">
              <w:rPr>
                <w:rFonts w:ascii="Arial" w:eastAsia="Calibri" w:hAnsi="Arial" w:cs="Arial"/>
                <w:szCs w:val="20"/>
              </w:rPr>
              <w:t>Hausarbeit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4BFBA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10B5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6F185D31" w14:textId="77777777">
        <w:tc>
          <w:tcPr>
            <w:tcW w:w="7371" w:type="dxa"/>
            <w:gridSpan w:val="3"/>
            <w:shd w:val="clear" w:color="auto" w:fill="auto"/>
          </w:tcPr>
          <w:p w14:paraId="0CE78F9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Insgesamt: zwei Module</w:t>
            </w:r>
          </w:p>
        </w:tc>
        <w:tc>
          <w:tcPr>
            <w:tcW w:w="851" w:type="dxa"/>
            <w:shd w:val="clear" w:color="auto" w:fill="auto"/>
          </w:tcPr>
          <w:p w14:paraId="2A7B592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91754A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12</w:t>
            </w:r>
          </w:p>
        </w:tc>
      </w:tr>
    </w:tbl>
    <w:p w14:paraId="14BC13AB" w14:textId="77777777" w:rsidR="007627A3" w:rsidRDefault="007627A3">
      <w:pPr>
        <w:spacing w:after="0" w:line="276" w:lineRule="auto"/>
        <w:rPr>
          <w:rFonts w:ascii="Arial" w:eastAsia="Calibri" w:hAnsi="Arial" w:cs="Arial"/>
        </w:rPr>
      </w:pPr>
    </w:p>
    <w:p w14:paraId="0E4B4C22" w14:textId="277E76AC" w:rsidR="009B1E9B" w:rsidRDefault="009B1E9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399B7542" w14:textId="77777777" w:rsidR="007627A3" w:rsidRDefault="007627A3">
      <w:pPr>
        <w:spacing w:after="0" w:line="276" w:lineRule="auto"/>
        <w:rPr>
          <w:rFonts w:ascii="Arial" w:eastAsia="Calibri" w:hAnsi="Arial" w:cs="Arial"/>
        </w:rPr>
      </w:pPr>
    </w:p>
    <w:p w14:paraId="79B472FD" w14:textId="77777777" w:rsidR="007627A3" w:rsidRDefault="00496C0A">
      <w:pPr>
        <w:spacing w:after="0" w:line="240" w:lineRule="auto"/>
        <w:jc w:val="center"/>
        <w:outlineLvl w:val="0"/>
        <w:rPr>
          <w:rFonts w:ascii="Arial" w:eastAsia="Times" w:hAnsi="Arial" w:cs="Arial"/>
          <w:b/>
          <w:lang w:eastAsia="de-DE"/>
        </w:rPr>
      </w:pPr>
      <w:r>
        <w:rPr>
          <w:rFonts w:ascii="Arial" w:eastAsia="Times" w:hAnsi="Arial" w:cs="Arial"/>
          <w:b/>
          <w:lang w:eastAsia="de-DE"/>
        </w:rPr>
        <w:t xml:space="preserve">§ 5 Deutsch als </w:t>
      </w:r>
      <w:r w:rsidRPr="00601B60">
        <w:rPr>
          <w:rFonts w:ascii="Arial" w:eastAsia="Times" w:hAnsi="Arial" w:cs="Arial"/>
          <w:b/>
          <w:lang w:eastAsia="de-DE"/>
        </w:rPr>
        <w:t>vertieft studiertes Fach für das Lehramt an Gymnasien</w:t>
      </w:r>
    </w:p>
    <w:p w14:paraId="1AAC4E6C" w14:textId="77777777" w:rsidR="007627A3" w:rsidRDefault="007627A3">
      <w:pPr>
        <w:spacing w:after="0" w:line="276" w:lineRule="auto"/>
        <w:rPr>
          <w:rFonts w:ascii="Arial" w:eastAsia="Calibri" w:hAnsi="Arial" w:cs="Times New Roman"/>
          <w:lang w:eastAsia="de-DE"/>
        </w:rPr>
      </w:pPr>
    </w:p>
    <w:p w14:paraId="5F49381C" w14:textId="166B9620" w:rsidR="007627A3" w:rsidRDefault="00601B60" w:rsidP="009B1E9B">
      <w:pPr>
        <w:spacing w:after="0" w:line="276" w:lineRule="auto"/>
        <w:ind w:firstLine="709"/>
        <w:rPr>
          <w:rFonts w:ascii="Arial" w:eastAsia="Calibri" w:hAnsi="Arial" w:cs="Times New Roman"/>
          <w:u w:val="single"/>
          <w:lang w:eastAsia="de-DE"/>
        </w:rPr>
      </w:pPr>
      <w:r>
        <w:rPr>
          <w:rFonts w:ascii="Arial" w:eastAsia="Calibri" w:hAnsi="Arial" w:cs="Times New Roman"/>
          <w:u w:val="single"/>
          <w:lang w:eastAsia="de-DE"/>
        </w:rPr>
        <w:t>(</w:t>
      </w:r>
      <w:r w:rsidR="00496C0A">
        <w:rPr>
          <w:rFonts w:ascii="Arial" w:eastAsia="Calibri" w:hAnsi="Arial" w:cs="Times New Roman"/>
          <w:u w:val="single"/>
          <w:lang w:eastAsia="de-DE"/>
        </w:rPr>
        <w:t>1) Fachwissenschaft Deutsch</w:t>
      </w:r>
    </w:p>
    <w:p w14:paraId="16FA70D4" w14:textId="77777777" w:rsidR="007627A3" w:rsidRDefault="007627A3">
      <w:pPr>
        <w:spacing w:after="0" w:line="276" w:lineRule="auto"/>
        <w:rPr>
          <w:rFonts w:ascii="Arial" w:eastAsia="Calibri" w:hAnsi="Arial"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7627A3" w14:paraId="6BF496F3" w14:textId="77777777">
        <w:tc>
          <w:tcPr>
            <w:tcW w:w="964" w:type="dxa"/>
            <w:shd w:val="clear" w:color="auto" w:fill="auto"/>
          </w:tcPr>
          <w:p w14:paraId="20C722A6" w14:textId="77777777" w:rsidR="007627A3" w:rsidRDefault="00496C0A">
            <w:pPr>
              <w:spacing w:after="0" w:line="276" w:lineRule="auto"/>
              <w:ind w:left="-24"/>
              <w:contextualSpacing/>
              <w:rPr>
                <w:rFonts w:ascii="Arial" w:eastAsia="Calibri" w:hAnsi="Arial" w:cs="Arial"/>
                <w:szCs w:val="20"/>
              </w:rPr>
            </w:pPr>
            <w:bookmarkStart w:id="11" w:name="_Hlk67560991"/>
            <w:r>
              <w:rPr>
                <w:rFonts w:ascii="Arial" w:eastAsia="Calibri" w:hAnsi="Arial" w:cs="Arial"/>
                <w:b/>
                <w:szCs w:val="20"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12890589" w14:textId="20C8ABA6" w:rsidR="007627A3" w:rsidRDefault="00C50756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2DA61A5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584D063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1DF570C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ECTS- LP</w:t>
            </w:r>
          </w:p>
        </w:tc>
      </w:tr>
      <w:tr w:rsidR="007627A3" w14:paraId="0DFEB1D1" w14:textId="77777777">
        <w:tc>
          <w:tcPr>
            <w:tcW w:w="9214" w:type="dxa"/>
            <w:gridSpan w:val="5"/>
            <w:shd w:val="clear" w:color="auto" w:fill="E7E6E6" w:themeFill="background2"/>
          </w:tcPr>
          <w:p w14:paraId="214FD08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Basismodul Ältere Deutsche Literaturwissenschaft* </w:t>
            </w:r>
            <w:bookmarkEnd w:id="11"/>
          </w:p>
        </w:tc>
      </w:tr>
      <w:tr w:rsidR="007627A3" w14:paraId="59851D75" w14:textId="77777777">
        <w:tc>
          <w:tcPr>
            <w:tcW w:w="964" w:type="dxa"/>
            <w:shd w:val="clear" w:color="auto" w:fill="auto"/>
          </w:tcPr>
          <w:p w14:paraId="7EF8674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</w:tcPr>
          <w:p w14:paraId="1AA00703" w14:textId="5C962F30" w:rsidR="007627A3" w:rsidRPr="00F429CD" w:rsidRDefault="00E06948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F429CD">
              <w:rPr>
                <w:rFonts w:ascii="Arial" w:eastAsia="Calibri" w:hAnsi="Arial" w:cs="Arial"/>
                <w:szCs w:val="20"/>
              </w:rPr>
              <w:t>E</w:t>
            </w:r>
            <w:r w:rsidR="00496C0A" w:rsidRPr="00F429CD">
              <w:rPr>
                <w:rFonts w:ascii="Arial" w:eastAsia="Calibri" w:hAnsi="Arial" w:cs="Arial"/>
                <w:szCs w:val="20"/>
              </w:rPr>
              <w:t>inführung in die Ältere Deutsche Literaturwissenschaft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839B25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A980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2827A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642E4362" w14:textId="77777777">
        <w:tc>
          <w:tcPr>
            <w:tcW w:w="964" w:type="dxa"/>
            <w:shd w:val="clear" w:color="auto" w:fill="auto"/>
          </w:tcPr>
          <w:p w14:paraId="62C806C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GK</w:t>
            </w:r>
          </w:p>
        </w:tc>
        <w:tc>
          <w:tcPr>
            <w:tcW w:w="4678" w:type="dxa"/>
            <w:shd w:val="clear" w:color="auto" w:fill="auto"/>
          </w:tcPr>
          <w:p w14:paraId="2EB88850" w14:textId="77777777" w:rsidR="007627A3" w:rsidRPr="00F429CD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F429CD">
              <w:rPr>
                <w:rFonts w:ascii="Arial" w:eastAsia="Calibri" w:hAnsi="Arial" w:cs="Arial"/>
                <w:szCs w:val="20"/>
              </w:rPr>
              <w:t>Einführung in die Ältere Deutsche Literaturwissenschaft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852293E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053AF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AB3F0EA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</w:tr>
      <w:tr w:rsidR="007627A3" w14:paraId="5B03F545" w14:textId="77777777">
        <w:tc>
          <w:tcPr>
            <w:tcW w:w="9214" w:type="dxa"/>
            <w:gridSpan w:val="5"/>
            <w:shd w:val="clear" w:color="auto" w:fill="E7E6E6" w:themeFill="background2"/>
          </w:tcPr>
          <w:p w14:paraId="5DDBF99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Basismodul Neuere </w:t>
            </w:r>
            <w:proofErr w:type="spellStart"/>
            <w:r>
              <w:rPr>
                <w:rFonts w:ascii="Arial" w:eastAsia="Calibri" w:hAnsi="Arial" w:cs="Arial"/>
                <w:b/>
                <w:szCs w:val="20"/>
              </w:rPr>
              <w:t>Deutsche</w:t>
            </w:r>
            <w:proofErr w:type="spellEnd"/>
            <w:r>
              <w:rPr>
                <w:rFonts w:ascii="Arial" w:eastAsia="Calibri" w:hAnsi="Arial" w:cs="Arial"/>
                <w:b/>
                <w:szCs w:val="20"/>
              </w:rPr>
              <w:t xml:space="preserve"> Literaturwissenschaft I*</w:t>
            </w:r>
          </w:p>
        </w:tc>
      </w:tr>
      <w:tr w:rsidR="007627A3" w14:paraId="3D4F6BEA" w14:textId="77777777">
        <w:tc>
          <w:tcPr>
            <w:tcW w:w="964" w:type="dxa"/>
            <w:shd w:val="clear" w:color="auto" w:fill="auto"/>
          </w:tcPr>
          <w:p w14:paraId="41E52DD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</w:tcPr>
          <w:p w14:paraId="101D29F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Einführung in die Mediensemiotik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9DEADEF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C38A2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8F72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311BCD7B" w14:textId="77777777">
        <w:tc>
          <w:tcPr>
            <w:tcW w:w="9214" w:type="dxa"/>
            <w:gridSpan w:val="5"/>
            <w:shd w:val="clear" w:color="auto" w:fill="auto"/>
          </w:tcPr>
          <w:p w14:paraId="2AEBBF6F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szCs w:val="20"/>
              </w:rPr>
            </w:pPr>
            <w:r>
              <w:rPr>
                <w:rFonts w:ascii="Arial" w:eastAsia="Calibri" w:hAnsi="Arial" w:cs="Arial"/>
                <w:i/>
                <w:szCs w:val="20"/>
              </w:rPr>
              <w:t>oder</w:t>
            </w:r>
          </w:p>
        </w:tc>
      </w:tr>
      <w:tr w:rsidR="007627A3" w14:paraId="0E91AEC5" w14:textId="77777777">
        <w:tc>
          <w:tcPr>
            <w:tcW w:w="964" w:type="dxa"/>
            <w:shd w:val="clear" w:color="auto" w:fill="auto"/>
          </w:tcPr>
          <w:p w14:paraId="12A6BE7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678" w:type="dxa"/>
            <w:shd w:val="clear" w:color="auto" w:fill="auto"/>
          </w:tcPr>
          <w:p w14:paraId="21E528A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Zeichenwelten – Medien semiotisch begreifen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F55779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8DAE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2B90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0E2005C2" w14:textId="77777777">
        <w:tc>
          <w:tcPr>
            <w:tcW w:w="9214" w:type="dxa"/>
            <w:gridSpan w:val="5"/>
            <w:shd w:val="clear" w:color="auto" w:fill="E7E6E6" w:themeFill="background2"/>
          </w:tcPr>
          <w:p w14:paraId="05EA71E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Basismodul Neuere </w:t>
            </w:r>
            <w:proofErr w:type="spellStart"/>
            <w:r>
              <w:rPr>
                <w:rFonts w:ascii="Arial" w:eastAsia="Calibri" w:hAnsi="Arial" w:cs="Arial"/>
                <w:b/>
                <w:szCs w:val="20"/>
              </w:rPr>
              <w:t>Deutsche</w:t>
            </w:r>
            <w:proofErr w:type="spellEnd"/>
            <w:r>
              <w:rPr>
                <w:rFonts w:ascii="Arial" w:eastAsia="Calibri" w:hAnsi="Arial" w:cs="Arial"/>
                <w:b/>
                <w:szCs w:val="20"/>
              </w:rPr>
              <w:t xml:space="preserve"> Literaturwissenschaft II*</w:t>
            </w:r>
          </w:p>
        </w:tc>
      </w:tr>
      <w:tr w:rsidR="007627A3" w14:paraId="21DBF9CB" w14:textId="77777777">
        <w:tc>
          <w:tcPr>
            <w:tcW w:w="964" w:type="dxa"/>
            <w:shd w:val="clear" w:color="auto" w:fill="auto"/>
          </w:tcPr>
          <w:p w14:paraId="7D89935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GK</w:t>
            </w:r>
          </w:p>
        </w:tc>
        <w:tc>
          <w:tcPr>
            <w:tcW w:w="4678" w:type="dxa"/>
            <w:shd w:val="clear" w:color="auto" w:fill="auto"/>
          </w:tcPr>
          <w:p w14:paraId="21E6E68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Neuere </w:t>
            </w:r>
            <w:proofErr w:type="spellStart"/>
            <w:r>
              <w:rPr>
                <w:rFonts w:ascii="Arial" w:eastAsia="Calibri" w:hAnsi="Arial" w:cs="Arial"/>
                <w:szCs w:val="20"/>
              </w:rPr>
              <w:t>Deutsche</w:t>
            </w:r>
            <w:proofErr w:type="spellEnd"/>
            <w:r>
              <w:rPr>
                <w:rFonts w:ascii="Arial" w:eastAsia="Calibri" w:hAnsi="Arial" w:cs="Arial"/>
                <w:szCs w:val="20"/>
              </w:rPr>
              <w:t xml:space="preserve"> 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2265BD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</w:tcPr>
          <w:p w14:paraId="049E846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929F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27AAF4ED" w14:textId="77777777">
        <w:tc>
          <w:tcPr>
            <w:tcW w:w="9214" w:type="dxa"/>
            <w:gridSpan w:val="5"/>
            <w:shd w:val="clear" w:color="auto" w:fill="E7E6E6" w:themeFill="background2"/>
          </w:tcPr>
          <w:p w14:paraId="0F0AAD6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Basismodul Deutsche Sprachwissenschaft*</w:t>
            </w:r>
          </w:p>
        </w:tc>
      </w:tr>
      <w:tr w:rsidR="007627A3" w14:paraId="1B9EE33F" w14:textId="77777777" w:rsidTr="00FF7F3D">
        <w:tc>
          <w:tcPr>
            <w:tcW w:w="964" w:type="dxa"/>
            <w:shd w:val="clear" w:color="auto" w:fill="auto"/>
            <w:vAlign w:val="center"/>
          </w:tcPr>
          <w:p w14:paraId="6482FDE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GK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052ECD9" w14:textId="0272AD68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Einführung in die Deutsche Sprachwissenschaft: Gegenwartssprache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5854EC3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F6DA5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2305B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719343FA" w14:textId="77777777" w:rsidTr="00FF7F3D">
        <w:tc>
          <w:tcPr>
            <w:tcW w:w="964" w:type="dxa"/>
            <w:shd w:val="clear" w:color="auto" w:fill="auto"/>
            <w:vAlign w:val="center"/>
          </w:tcPr>
          <w:p w14:paraId="3980B05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GK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F9EC40" w14:textId="04C32994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Einführung in die Deutsche Sprachwissenschaft: Sprachgeschichte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6E90347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2FA530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E11FF1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</w:tr>
      <w:tr w:rsidR="007627A3" w14:paraId="5C5A2B8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3009C8F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Vertiefungsmodul Ältere Deutsche Literaturwissenschaft Stufe I</w:t>
            </w:r>
          </w:p>
          <w:p w14:paraId="39A3CF72" w14:textId="594D92AD" w:rsidR="00F429CD" w:rsidRP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szCs w:val="20"/>
              </w:rPr>
            </w:pPr>
            <w:r w:rsidRPr="00F429CD">
              <w:rPr>
                <w:rFonts w:ascii="Arial" w:eastAsia="Calibri" w:hAnsi="Arial" w:cs="Arial"/>
                <w:i/>
                <w:szCs w:val="20"/>
              </w:rPr>
              <w:t xml:space="preserve">Die Prüfungsleistung ist in der Vorlesung zu erbringen. </w:t>
            </w:r>
          </w:p>
        </w:tc>
      </w:tr>
      <w:tr w:rsidR="00F429CD" w14:paraId="224A239F" w14:textId="77777777">
        <w:tc>
          <w:tcPr>
            <w:tcW w:w="964" w:type="dxa"/>
            <w:shd w:val="clear" w:color="auto" w:fill="auto"/>
            <w:vAlign w:val="center"/>
          </w:tcPr>
          <w:p w14:paraId="0A455941" w14:textId="77777777" w:rsid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17DB95A" w14:textId="77777777" w:rsid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Ältere Deutsche Literaturwissenschaft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6F3C8803" w14:textId="77777777" w:rsid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 xml:space="preserve">Klausur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3ABE86" w14:textId="77777777" w:rsid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8ABCFA7" w14:textId="77777777" w:rsid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10</w:t>
            </w:r>
          </w:p>
        </w:tc>
      </w:tr>
      <w:tr w:rsidR="00F429CD" w14:paraId="1A921F30" w14:textId="77777777">
        <w:tc>
          <w:tcPr>
            <w:tcW w:w="964" w:type="dxa"/>
            <w:shd w:val="clear" w:color="auto" w:fill="auto"/>
            <w:vAlign w:val="center"/>
          </w:tcPr>
          <w:p w14:paraId="1145467C" w14:textId="77777777" w:rsid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PS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ADAD9C" w14:textId="77777777" w:rsid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Ältere Deutsche Literaturwissenschaft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6E9F3BF" w14:textId="5C454EA8" w:rsid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389118" w14:textId="77777777" w:rsid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233417" w14:textId="77777777" w:rsid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</w:tr>
      <w:tr w:rsidR="007627A3" w14:paraId="470F68F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E3274FF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Vertiefungsmodul Ältere Deutsche Literaturwissenschaft Stufe II </w:t>
            </w:r>
          </w:p>
          <w:p w14:paraId="72C33D31" w14:textId="59D05B46" w:rsidR="00F429CD" w:rsidRP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szCs w:val="20"/>
              </w:rPr>
            </w:pPr>
            <w:r w:rsidRPr="00F429CD">
              <w:rPr>
                <w:rFonts w:ascii="Arial" w:eastAsia="Calibri" w:hAnsi="Arial" w:cs="Arial"/>
                <w:i/>
                <w:szCs w:val="20"/>
              </w:rPr>
              <w:t>Die Prüfungsleistung ist im Hauptseminar</w:t>
            </w:r>
            <w:r w:rsidR="00FF7F3D">
              <w:rPr>
                <w:rFonts w:ascii="Arial" w:eastAsia="Calibri" w:hAnsi="Arial" w:cs="Arial"/>
                <w:i/>
                <w:szCs w:val="20"/>
              </w:rPr>
              <w:t xml:space="preserve"> (HS)</w:t>
            </w:r>
            <w:r w:rsidRPr="00F429CD">
              <w:rPr>
                <w:rFonts w:ascii="Arial" w:eastAsia="Calibri" w:hAnsi="Arial" w:cs="Arial"/>
                <w:i/>
                <w:szCs w:val="20"/>
              </w:rPr>
              <w:t xml:space="preserve"> zu erbringen.</w:t>
            </w:r>
          </w:p>
        </w:tc>
      </w:tr>
      <w:tr w:rsidR="00F429CD" w14:paraId="42740593" w14:textId="77777777">
        <w:tc>
          <w:tcPr>
            <w:tcW w:w="964" w:type="dxa"/>
            <w:shd w:val="clear" w:color="auto" w:fill="auto"/>
            <w:vAlign w:val="center"/>
          </w:tcPr>
          <w:p w14:paraId="353A1EB3" w14:textId="77777777" w:rsid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B88C80" w14:textId="77777777" w:rsid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Ältere Deutsche Literaturwissenschaft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6FF2CB4F" w14:textId="08693715" w:rsidR="00F429CD" w:rsidRDefault="001C6476" w:rsidP="005A2292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E9A79" w14:textId="77777777" w:rsid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28E8B4" w14:textId="77777777" w:rsid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15</w:t>
            </w:r>
          </w:p>
        </w:tc>
      </w:tr>
      <w:tr w:rsidR="00F429CD" w14:paraId="3683B45F" w14:textId="77777777">
        <w:tc>
          <w:tcPr>
            <w:tcW w:w="964" w:type="dxa"/>
            <w:shd w:val="clear" w:color="auto" w:fill="auto"/>
            <w:vAlign w:val="center"/>
          </w:tcPr>
          <w:p w14:paraId="7806BD7A" w14:textId="77777777" w:rsid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HS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9FF2CC" w14:textId="77777777" w:rsid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Ältere Deutsche Literaturwissenschaft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4325127" w14:textId="2C0513BF" w:rsid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60253A" w14:textId="77777777" w:rsid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80F6AA" w14:textId="77777777" w:rsidR="00F429CD" w:rsidRDefault="00F429CD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</w:tr>
      <w:tr w:rsidR="007627A3" w14:paraId="4BAD40F5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5AB677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Vertiefungsmodul Neuere </w:t>
            </w:r>
            <w:proofErr w:type="spellStart"/>
            <w:r>
              <w:rPr>
                <w:rFonts w:ascii="Arial" w:eastAsia="Calibri" w:hAnsi="Arial" w:cs="Arial"/>
                <w:b/>
                <w:szCs w:val="20"/>
              </w:rPr>
              <w:t>Deutsche</w:t>
            </w:r>
            <w:proofErr w:type="spellEnd"/>
            <w:r>
              <w:rPr>
                <w:rFonts w:ascii="Arial" w:eastAsia="Calibri" w:hAnsi="Arial" w:cs="Arial"/>
                <w:b/>
                <w:szCs w:val="20"/>
              </w:rPr>
              <w:t xml:space="preserve"> Literaturwissenschaft Stufe I</w:t>
            </w:r>
          </w:p>
        </w:tc>
      </w:tr>
      <w:tr w:rsidR="007627A3" w14:paraId="1E6A93BF" w14:textId="77777777">
        <w:tc>
          <w:tcPr>
            <w:tcW w:w="964" w:type="dxa"/>
            <w:shd w:val="clear" w:color="auto" w:fill="auto"/>
            <w:vAlign w:val="center"/>
          </w:tcPr>
          <w:p w14:paraId="50A1D33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31BC00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Neuere </w:t>
            </w:r>
            <w:proofErr w:type="spellStart"/>
            <w:r>
              <w:rPr>
                <w:rFonts w:ascii="Arial" w:eastAsia="Calibri" w:hAnsi="Arial" w:cs="Arial"/>
                <w:lang w:eastAsia="de-DE"/>
              </w:rPr>
              <w:t>Deutsche</w:t>
            </w:r>
            <w:proofErr w:type="spellEnd"/>
            <w:r>
              <w:rPr>
                <w:rFonts w:ascii="Arial" w:eastAsia="Calibri" w:hAnsi="Arial" w:cs="Arial"/>
                <w:lang w:eastAsia="de-DE"/>
              </w:rPr>
              <w:t xml:space="preserve"> 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E063AF7" w14:textId="20280D6F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Portfolio</w:t>
            </w:r>
            <w:r w:rsidR="00DF5960">
              <w:rPr>
                <w:rFonts w:ascii="Arial" w:eastAsia="Calibri" w:hAnsi="Arial" w:cs="Arial"/>
                <w:szCs w:val="20"/>
              </w:rPr>
              <w:t xml:space="preserve">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1166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482C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5896E4B2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79B2BA0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szCs w:val="20"/>
              </w:rPr>
            </w:pPr>
            <w:r>
              <w:rPr>
                <w:rFonts w:ascii="Arial" w:eastAsia="Calibri" w:hAnsi="Arial" w:cs="Arial"/>
                <w:i/>
                <w:szCs w:val="20"/>
              </w:rPr>
              <w:t>oder</w:t>
            </w:r>
          </w:p>
        </w:tc>
      </w:tr>
      <w:tr w:rsidR="007627A3" w14:paraId="54DA6345" w14:textId="77777777">
        <w:tc>
          <w:tcPr>
            <w:tcW w:w="964" w:type="dxa"/>
            <w:shd w:val="clear" w:color="auto" w:fill="auto"/>
            <w:vAlign w:val="center"/>
          </w:tcPr>
          <w:p w14:paraId="2FD0782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9F255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Kinder- und Jugendliteratur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367A5DC" w14:textId="28BA65F9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Portfolio</w:t>
            </w:r>
            <w:r w:rsidR="00DF5960">
              <w:rPr>
                <w:rFonts w:ascii="Arial" w:eastAsia="Calibri" w:hAnsi="Arial" w:cs="Arial"/>
                <w:szCs w:val="20"/>
              </w:rPr>
              <w:t xml:space="preserve">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52D87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1F0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1E55BDE8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591F3C3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szCs w:val="20"/>
              </w:rPr>
            </w:pPr>
            <w:r>
              <w:rPr>
                <w:rFonts w:ascii="Arial" w:eastAsia="Calibri" w:hAnsi="Arial" w:cs="Arial"/>
                <w:i/>
                <w:szCs w:val="20"/>
              </w:rPr>
              <w:t>oder</w:t>
            </w:r>
          </w:p>
        </w:tc>
      </w:tr>
      <w:tr w:rsidR="007627A3" w14:paraId="58671999" w14:textId="77777777">
        <w:tc>
          <w:tcPr>
            <w:tcW w:w="964" w:type="dxa"/>
            <w:shd w:val="clear" w:color="auto" w:fill="auto"/>
            <w:vAlign w:val="center"/>
          </w:tcPr>
          <w:p w14:paraId="5A63426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SE/WÜ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F72A1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Bezüge Fachwissenschaft/Fachdidaktik NDL (Defragmentierung)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116381B" w14:textId="57F5C4DC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Portfolio</w:t>
            </w:r>
            <w:r w:rsidR="00DF5960">
              <w:rPr>
                <w:rFonts w:ascii="Arial" w:eastAsia="Calibri" w:hAnsi="Arial" w:cs="Arial"/>
                <w:szCs w:val="20"/>
              </w:rPr>
              <w:t xml:space="preserve">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31A6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9D7C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74AC05CA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064DE08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szCs w:val="20"/>
              </w:rPr>
            </w:pPr>
            <w:r>
              <w:rPr>
                <w:rFonts w:ascii="Arial" w:eastAsia="Calibri" w:hAnsi="Arial" w:cs="Arial"/>
                <w:i/>
                <w:szCs w:val="20"/>
              </w:rPr>
              <w:t>oder</w:t>
            </w:r>
          </w:p>
        </w:tc>
      </w:tr>
      <w:tr w:rsidR="007627A3" w14:paraId="07B6BD0A" w14:textId="77777777">
        <w:tc>
          <w:tcPr>
            <w:tcW w:w="964" w:type="dxa"/>
            <w:shd w:val="clear" w:color="auto" w:fill="auto"/>
            <w:vAlign w:val="center"/>
          </w:tcPr>
          <w:p w14:paraId="066719A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SE/WÜ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5024D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Fachspezifische Inhalte der Information and Media </w:t>
            </w:r>
            <w:proofErr w:type="spellStart"/>
            <w:r>
              <w:rPr>
                <w:rFonts w:ascii="Arial" w:eastAsia="Calibri" w:hAnsi="Arial" w:cs="Arial"/>
                <w:lang w:eastAsia="de-DE"/>
              </w:rPr>
              <w:t>Literacy</w:t>
            </w:r>
            <w:proofErr w:type="spellEnd"/>
            <w:r>
              <w:rPr>
                <w:rFonts w:ascii="Arial" w:eastAsia="Calibri" w:hAnsi="Arial" w:cs="Arial"/>
                <w:lang w:eastAsia="de-DE"/>
              </w:rPr>
              <w:t xml:space="preserve"> (auch interdisziplinär)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9A2FC2A" w14:textId="108747AE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Portfolio</w:t>
            </w:r>
            <w:r w:rsidR="00DF5960">
              <w:rPr>
                <w:rFonts w:ascii="Arial" w:eastAsia="Calibri" w:hAnsi="Arial" w:cs="Arial"/>
                <w:szCs w:val="20"/>
              </w:rPr>
              <w:t xml:space="preserve">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B0B4D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6974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06E00390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87EE33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Vertiefungsmodul Neuere </w:t>
            </w:r>
            <w:proofErr w:type="spellStart"/>
            <w:r>
              <w:rPr>
                <w:rFonts w:ascii="Arial" w:eastAsia="Calibri" w:hAnsi="Arial" w:cs="Arial"/>
                <w:b/>
                <w:szCs w:val="20"/>
              </w:rPr>
              <w:t>Deutsche</w:t>
            </w:r>
            <w:proofErr w:type="spellEnd"/>
            <w:r>
              <w:rPr>
                <w:rFonts w:ascii="Arial" w:eastAsia="Calibri" w:hAnsi="Arial" w:cs="Arial"/>
                <w:b/>
                <w:szCs w:val="20"/>
              </w:rPr>
              <w:t xml:space="preserve"> Literaturwissenschaft Stufe II</w:t>
            </w:r>
          </w:p>
        </w:tc>
      </w:tr>
      <w:tr w:rsidR="007627A3" w14:paraId="17160B66" w14:textId="77777777">
        <w:tc>
          <w:tcPr>
            <w:tcW w:w="964" w:type="dxa"/>
            <w:shd w:val="clear" w:color="auto" w:fill="auto"/>
            <w:vAlign w:val="center"/>
          </w:tcPr>
          <w:p w14:paraId="5AF5567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032B6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Literaturgeschichtlicher Überblick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1A5319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6D1F0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C95A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3B854F8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3C018D4" w14:textId="77777777" w:rsidR="007627A3" w:rsidRDefault="00496C0A" w:rsidP="000326AA">
            <w:pPr>
              <w:pageBreakBefore/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lastRenderedPageBreak/>
              <w:t xml:space="preserve">Vertiefungsmodul Neuere </w:t>
            </w:r>
            <w:proofErr w:type="spellStart"/>
            <w:r>
              <w:rPr>
                <w:rFonts w:ascii="Arial" w:eastAsia="Calibri" w:hAnsi="Arial" w:cs="Arial"/>
                <w:b/>
                <w:szCs w:val="20"/>
              </w:rPr>
              <w:t>Deutsche</w:t>
            </w:r>
            <w:proofErr w:type="spellEnd"/>
            <w:r>
              <w:rPr>
                <w:rFonts w:ascii="Arial" w:eastAsia="Calibri" w:hAnsi="Arial" w:cs="Arial"/>
                <w:b/>
                <w:szCs w:val="20"/>
              </w:rPr>
              <w:t xml:space="preserve"> Literaturwissenschaft Stufe III</w:t>
            </w:r>
          </w:p>
        </w:tc>
      </w:tr>
      <w:tr w:rsidR="007627A3" w14:paraId="583FE47F" w14:textId="77777777">
        <w:tc>
          <w:tcPr>
            <w:tcW w:w="964" w:type="dxa"/>
            <w:shd w:val="clear" w:color="auto" w:fill="auto"/>
            <w:vAlign w:val="center"/>
          </w:tcPr>
          <w:p w14:paraId="04482DE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15E48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Neuere deutsche Literaturwissenschaft / Aufbaustufe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2ED5202" w14:textId="221C162F" w:rsidR="007627A3" w:rsidRDefault="00050922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050922">
              <w:rPr>
                <w:rFonts w:ascii="Arial" w:eastAsia="Calibri" w:hAnsi="Arial" w:cs="Arial"/>
                <w:szCs w:val="20"/>
              </w:rPr>
              <w:t>Portfolio</w:t>
            </w:r>
            <w:r w:rsidR="00DF5960">
              <w:rPr>
                <w:rFonts w:ascii="Arial" w:eastAsia="Calibri" w:hAnsi="Arial" w:cs="Arial"/>
                <w:szCs w:val="20"/>
              </w:rPr>
              <w:t xml:space="preserve">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6FE25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A94E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41C233F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62DAFE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Vertiefungsmodul Neuere </w:t>
            </w:r>
            <w:proofErr w:type="spellStart"/>
            <w:r>
              <w:rPr>
                <w:rFonts w:ascii="Arial" w:eastAsia="Calibri" w:hAnsi="Arial" w:cs="Arial"/>
                <w:b/>
                <w:szCs w:val="20"/>
              </w:rPr>
              <w:t>Deutsche</w:t>
            </w:r>
            <w:proofErr w:type="spellEnd"/>
            <w:r>
              <w:rPr>
                <w:rFonts w:ascii="Arial" w:eastAsia="Calibri" w:hAnsi="Arial" w:cs="Arial"/>
                <w:b/>
                <w:szCs w:val="20"/>
              </w:rPr>
              <w:t xml:space="preserve"> Literaturwissenschaft Stufe IV</w:t>
            </w:r>
          </w:p>
        </w:tc>
      </w:tr>
      <w:tr w:rsidR="007627A3" w14:paraId="3A6F5DED" w14:textId="77777777">
        <w:tc>
          <w:tcPr>
            <w:tcW w:w="964" w:type="dxa"/>
            <w:shd w:val="clear" w:color="auto" w:fill="auto"/>
            <w:vAlign w:val="center"/>
          </w:tcPr>
          <w:p w14:paraId="52507F0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525B90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Neuere deutsche 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33950E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1DA2F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BE0E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22709BF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D73116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Vertiefungsmodul Deutsche Sprachwissenschaft Stufe I</w:t>
            </w:r>
          </w:p>
        </w:tc>
      </w:tr>
      <w:tr w:rsidR="007627A3" w14:paraId="4ED39229" w14:textId="77777777">
        <w:tc>
          <w:tcPr>
            <w:tcW w:w="964" w:type="dxa"/>
            <w:shd w:val="clear" w:color="auto" w:fill="auto"/>
            <w:vAlign w:val="center"/>
          </w:tcPr>
          <w:p w14:paraId="551C98B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PS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1A941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Deutsche Sprachwissenschaft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7B035B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0A3F0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1695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4B5C9B6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59B216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Vertiefungsmodul Deutsche Sprachwissenschaft Stufe II</w:t>
            </w:r>
          </w:p>
        </w:tc>
      </w:tr>
      <w:tr w:rsidR="007627A3" w14:paraId="387F2488" w14:textId="77777777">
        <w:tc>
          <w:tcPr>
            <w:tcW w:w="964" w:type="dxa"/>
            <w:shd w:val="clear" w:color="auto" w:fill="auto"/>
            <w:vAlign w:val="center"/>
          </w:tcPr>
          <w:p w14:paraId="3AC34A8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HS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0E59F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Deutsche Sprachwissenschaft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E9EDC9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81174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6956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10</w:t>
            </w:r>
          </w:p>
        </w:tc>
      </w:tr>
      <w:tr w:rsidR="007627A3" w14:paraId="768F00E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0A9362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Vertiefungsmodul Deutsche Sprachwissenschaft Stufe III</w:t>
            </w:r>
          </w:p>
        </w:tc>
      </w:tr>
      <w:tr w:rsidR="007627A3" w14:paraId="21066429" w14:textId="77777777">
        <w:tc>
          <w:tcPr>
            <w:tcW w:w="964" w:type="dxa"/>
            <w:shd w:val="clear" w:color="auto" w:fill="auto"/>
            <w:vAlign w:val="center"/>
          </w:tcPr>
          <w:p w14:paraId="6721B6F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75177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Sprachgeschichte/Sprachsystem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E11319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A8BBD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83AC0E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10</w:t>
            </w:r>
          </w:p>
        </w:tc>
      </w:tr>
      <w:tr w:rsidR="007627A3" w14:paraId="15B76602" w14:textId="77777777">
        <w:tc>
          <w:tcPr>
            <w:tcW w:w="964" w:type="dxa"/>
            <w:shd w:val="clear" w:color="auto" w:fill="auto"/>
            <w:vAlign w:val="center"/>
          </w:tcPr>
          <w:p w14:paraId="0D3D4C5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A772F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Gegenwartssprache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9F225C7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A0180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DC6FBD1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</w:tr>
      <w:tr w:rsidR="007627A3" w14:paraId="6A4B905D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7D10F7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Examensvorbereitungsmodul*</w:t>
            </w:r>
          </w:p>
        </w:tc>
      </w:tr>
      <w:tr w:rsidR="007627A3" w14:paraId="5ECF2F91" w14:textId="77777777">
        <w:tc>
          <w:tcPr>
            <w:tcW w:w="964" w:type="dxa"/>
            <w:shd w:val="clear" w:color="auto" w:fill="auto"/>
            <w:vAlign w:val="center"/>
          </w:tcPr>
          <w:p w14:paraId="6FEE1FD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F4C19F" w14:textId="77777777" w:rsidR="0084029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Ältere Deutsche Literaturwissenschaft</w:t>
            </w:r>
          </w:p>
          <w:p w14:paraId="5A4EF702" w14:textId="1B6CCB11" w:rsidR="00840293" w:rsidRPr="00840293" w:rsidRDefault="00840293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lang w:eastAsia="de-DE"/>
              </w:rPr>
            </w:pPr>
            <w:r w:rsidRPr="00840293">
              <w:rPr>
                <w:rFonts w:ascii="Arial" w:eastAsia="Calibri" w:hAnsi="Arial" w:cs="Arial"/>
                <w:i/>
                <w:lang w:eastAsia="de-DE"/>
              </w:rPr>
              <w:t>o</w:t>
            </w:r>
            <w:r w:rsidR="00496C0A" w:rsidRPr="00840293">
              <w:rPr>
                <w:rFonts w:ascii="Arial" w:eastAsia="Calibri" w:hAnsi="Arial" w:cs="Arial"/>
                <w:i/>
                <w:lang w:eastAsia="de-DE"/>
              </w:rPr>
              <w:t>der</w:t>
            </w:r>
          </w:p>
          <w:p w14:paraId="1D487611" w14:textId="747F7F99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Neuere </w:t>
            </w:r>
            <w:proofErr w:type="spellStart"/>
            <w:r>
              <w:rPr>
                <w:rFonts w:ascii="Arial" w:eastAsia="Calibri" w:hAnsi="Arial" w:cs="Arial"/>
                <w:lang w:eastAsia="de-DE"/>
              </w:rPr>
              <w:t>Deutsche</w:t>
            </w:r>
            <w:proofErr w:type="spellEnd"/>
            <w:r>
              <w:rPr>
                <w:rFonts w:ascii="Arial" w:eastAsia="Calibri" w:hAnsi="Arial" w:cs="Arial"/>
                <w:lang w:eastAsia="de-DE"/>
              </w:rPr>
              <w:t xml:space="preserve"> Literaturwissenschaft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FE6207F" w14:textId="6BBE30FE" w:rsidR="007627A3" w:rsidRDefault="00DF5960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DF5960">
              <w:rPr>
                <w:rFonts w:ascii="Arial" w:eastAsia="Calibri" w:hAnsi="Arial"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99C6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2D7D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</w:tr>
      <w:tr w:rsidR="007627A3" w14:paraId="10DBFB0F" w14:textId="77777777">
        <w:tc>
          <w:tcPr>
            <w:tcW w:w="9214" w:type="dxa"/>
            <w:gridSpan w:val="5"/>
            <w:shd w:val="clear" w:color="auto" w:fill="auto"/>
            <w:vAlign w:val="center"/>
          </w:tcPr>
          <w:p w14:paraId="4D60AD0F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szCs w:val="20"/>
              </w:rPr>
            </w:pPr>
            <w:r>
              <w:rPr>
                <w:rFonts w:ascii="Arial" w:eastAsia="Calibri" w:hAnsi="Arial" w:cs="Arial"/>
                <w:i/>
                <w:szCs w:val="20"/>
              </w:rPr>
              <w:t>oder</w:t>
            </w:r>
          </w:p>
        </w:tc>
      </w:tr>
      <w:tr w:rsidR="007627A3" w14:paraId="1F17A38C" w14:textId="77777777">
        <w:tc>
          <w:tcPr>
            <w:tcW w:w="964" w:type="dxa"/>
            <w:shd w:val="clear" w:color="auto" w:fill="auto"/>
            <w:vAlign w:val="center"/>
          </w:tcPr>
          <w:p w14:paraId="623B236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CAD030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 xml:space="preserve">Deutsche Sprachwissenschaft: Sprachgeschichte 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2CA16EC5" w14:textId="295C2632" w:rsidR="007627A3" w:rsidRDefault="00DF5960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DF5960">
              <w:rPr>
                <w:rFonts w:ascii="Arial" w:eastAsia="Calibri" w:hAnsi="Arial"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23514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F22F9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</w:tr>
      <w:tr w:rsidR="007627A3" w14:paraId="17CF25B7" w14:textId="77777777">
        <w:tc>
          <w:tcPr>
            <w:tcW w:w="964" w:type="dxa"/>
            <w:shd w:val="clear" w:color="auto" w:fill="auto"/>
            <w:vAlign w:val="center"/>
          </w:tcPr>
          <w:p w14:paraId="68E9EB7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FB9B4F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Deutsche Sprachwissenschaft: Gegenwartssprache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F82066E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3D96F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D6001C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</w:tr>
      <w:tr w:rsidR="007627A3" w14:paraId="0992ED38" w14:textId="77777777">
        <w:tc>
          <w:tcPr>
            <w:tcW w:w="7371" w:type="dxa"/>
            <w:gridSpan w:val="3"/>
            <w:shd w:val="clear" w:color="auto" w:fill="auto"/>
          </w:tcPr>
          <w:p w14:paraId="00E6946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bookmarkStart w:id="12" w:name="_Hlk67562679"/>
            <w:r>
              <w:rPr>
                <w:rFonts w:ascii="Arial" w:eastAsia="Calibri" w:hAnsi="Arial" w:cs="Arial"/>
                <w:b/>
                <w:szCs w:val="20"/>
              </w:rPr>
              <w:t>Insgesamt: vierzehn Module</w:t>
            </w:r>
          </w:p>
        </w:tc>
        <w:tc>
          <w:tcPr>
            <w:tcW w:w="851" w:type="dxa"/>
            <w:shd w:val="clear" w:color="auto" w:fill="auto"/>
          </w:tcPr>
          <w:p w14:paraId="28D812B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40/42</w:t>
            </w:r>
          </w:p>
        </w:tc>
        <w:tc>
          <w:tcPr>
            <w:tcW w:w="992" w:type="dxa"/>
            <w:shd w:val="clear" w:color="auto" w:fill="auto"/>
          </w:tcPr>
          <w:p w14:paraId="0453453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92</w:t>
            </w:r>
            <w:bookmarkEnd w:id="12"/>
          </w:p>
        </w:tc>
      </w:tr>
    </w:tbl>
    <w:p w14:paraId="64A328D6" w14:textId="77777777" w:rsidR="007627A3" w:rsidRDefault="007627A3">
      <w:pPr>
        <w:spacing w:after="0" w:line="276" w:lineRule="auto"/>
        <w:rPr>
          <w:rFonts w:ascii="Arial" w:eastAsia="Calibri" w:hAnsi="Arial" w:cs="Arial"/>
        </w:rPr>
      </w:pPr>
    </w:p>
    <w:p w14:paraId="626297BB" w14:textId="386B1767" w:rsidR="007627A3" w:rsidRDefault="00601B60" w:rsidP="000326AA">
      <w:pPr>
        <w:spacing w:after="0" w:line="276" w:lineRule="auto"/>
        <w:ind w:firstLine="709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(</w:t>
      </w:r>
      <w:r w:rsidR="00496C0A">
        <w:rPr>
          <w:rFonts w:ascii="Arial" w:eastAsia="Calibri" w:hAnsi="Arial" w:cs="Arial"/>
          <w:u w:val="single"/>
        </w:rPr>
        <w:t>2) Fachdidaktik Deutsch</w:t>
      </w:r>
    </w:p>
    <w:p w14:paraId="7B63DE5C" w14:textId="77777777" w:rsidR="007627A3" w:rsidRDefault="007627A3">
      <w:pPr>
        <w:spacing w:after="0" w:line="276" w:lineRule="auto"/>
        <w:rPr>
          <w:rFonts w:ascii="Arial" w:eastAsia="Calibri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7627A3" w14:paraId="775091D0" w14:textId="77777777">
        <w:tc>
          <w:tcPr>
            <w:tcW w:w="964" w:type="dxa"/>
            <w:shd w:val="clear" w:color="auto" w:fill="auto"/>
          </w:tcPr>
          <w:p w14:paraId="4156722C" w14:textId="77777777" w:rsidR="007627A3" w:rsidRDefault="00496C0A">
            <w:pPr>
              <w:spacing w:after="0" w:line="276" w:lineRule="auto"/>
              <w:ind w:left="-24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2C66DA7A" w14:textId="06F4575D" w:rsidR="007627A3" w:rsidRDefault="00C50756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00D841A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035B7A8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6777BB1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ECTS- LP</w:t>
            </w:r>
          </w:p>
        </w:tc>
      </w:tr>
      <w:tr w:rsidR="007627A3" w14:paraId="5DF86AC7" w14:textId="77777777">
        <w:tc>
          <w:tcPr>
            <w:tcW w:w="9214" w:type="dxa"/>
            <w:gridSpan w:val="5"/>
            <w:shd w:val="clear" w:color="auto" w:fill="E7E6E6" w:themeFill="background2"/>
          </w:tcPr>
          <w:p w14:paraId="68F6C53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Basismodul Deutschdidaktik</w:t>
            </w:r>
          </w:p>
        </w:tc>
      </w:tr>
      <w:tr w:rsidR="007627A3" w14:paraId="5842A4DD" w14:textId="77777777" w:rsidTr="00361500">
        <w:trPr>
          <w:trHeight w:val="575"/>
        </w:trPr>
        <w:tc>
          <w:tcPr>
            <w:tcW w:w="964" w:type="dxa"/>
            <w:shd w:val="clear" w:color="auto" w:fill="auto"/>
            <w:vAlign w:val="center"/>
          </w:tcPr>
          <w:p w14:paraId="1E253D0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A3A64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Grundkurs: Einführung in die Deutschdidaktik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22F2FD0" w14:textId="5C3D0724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C6122F">
              <w:rPr>
                <w:rFonts w:ascii="Arial" w:eastAsia="Calibri" w:hAnsi="Arial" w:cs="Arial"/>
                <w:szCs w:val="20"/>
              </w:rPr>
              <w:t xml:space="preserve">Klausur oder </w:t>
            </w:r>
            <w:r w:rsidR="00C6122F" w:rsidRPr="00C6122F">
              <w:rPr>
                <w:rFonts w:ascii="Arial" w:eastAsia="Calibri" w:hAnsi="Arial"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4A0A9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8610E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7</w:t>
            </w:r>
          </w:p>
        </w:tc>
      </w:tr>
      <w:tr w:rsidR="007627A3" w14:paraId="1A44DA68" w14:textId="77777777">
        <w:tc>
          <w:tcPr>
            <w:tcW w:w="964" w:type="dxa"/>
            <w:shd w:val="clear" w:color="auto" w:fill="auto"/>
            <w:vAlign w:val="center"/>
          </w:tcPr>
          <w:p w14:paraId="0FBB884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V/SE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68DFE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lang w:eastAsia="de-DE"/>
              </w:rPr>
              <w:t>Lektürekurs: Kinder- und Jugendliteratur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A621993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7BFDE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C7AD01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</w:tr>
      <w:tr w:rsidR="007627A3" w14:paraId="422A551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E7B7AF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Vertiefungsmodul Deutschdidaktik</w:t>
            </w:r>
          </w:p>
        </w:tc>
      </w:tr>
      <w:tr w:rsidR="007627A3" w14:paraId="48E33C3F" w14:textId="77777777">
        <w:tc>
          <w:tcPr>
            <w:tcW w:w="964" w:type="dxa"/>
            <w:shd w:val="clear" w:color="auto" w:fill="auto"/>
            <w:vAlign w:val="center"/>
          </w:tcPr>
          <w:p w14:paraId="6D0F9B1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BE8B1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Themenkurs: Exemplarisches Thema aus der Sprach- oder Lese- oder Literatur- oder Mediendidaktik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AEBC0CF" w14:textId="250D00C8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C6122F">
              <w:rPr>
                <w:rFonts w:ascii="Arial" w:eastAsia="Calibri" w:hAnsi="Arial" w:cs="Arial"/>
                <w:szCs w:val="20"/>
              </w:rPr>
              <w:t>Hausarbeit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50A6E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FE6B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319F8071" w14:textId="77777777">
        <w:tc>
          <w:tcPr>
            <w:tcW w:w="7371" w:type="dxa"/>
            <w:gridSpan w:val="3"/>
            <w:shd w:val="clear" w:color="auto" w:fill="auto"/>
          </w:tcPr>
          <w:p w14:paraId="508B0C1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Insgesamt: zwei Module</w:t>
            </w:r>
          </w:p>
        </w:tc>
        <w:tc>
          <w:tcPr>
            <w:tcW w:w="851" w:type="dxa"/>
            <w:shd w:val="clear" w:color="auto" w:fill="auto"/>
          </w:tcPr>
          <w:p w14:paraId="015B819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E87FA7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12</w:t>
            </w:r>
          </w:p>
        </w:tc>
      </w:tr>
    </w:tbl>
    <w:p w14:paraId="4F0F47A7" w14:textId="77777777" w:rsidR="007627A3" w:rsidRDefault="007627A3">
      <w:pPr>
        <w:spacing w:after="0" w:line="276" w:lineRule="auto"/>
        <w:rPr>
          <w:rFonts w:ascii="Arial" w:eastAsia="Calibri" w:hAnsi="Arial" w:cs="Arial"/>
        </w:rPr>
      </w:pPr>
    </w:p>
    <w:p w14:paraId="183CB6A3" w14:textId="77777777" w:rsidR="007627A3" w:rsidRDefault="007627A3">
      <w:pPr>
        <w:spacing w:after="0" w:line="276" w:lineRule="auto"/>
        <w:rPr>
          <w:rFonts w:ascii="Arial" w:eastAsia="Calibri" w:hAnsi="Arial" w:cs="Arial"/>
        </w:rPr>
      </w:pPr>
    </w:p>
    <w:p w14:paraId="57FDC4AD" w14:textId="77777777" w:rsidR="006410C8" w:rsidRDefault="006410C8">
      <w:pPr>
        <w:rPr>
          <w:rFonts w:ascii="Arial" w:eastAsia="Times" w:hAnsi="Arial" w:cs="Arial"/>
          <w:b/>
          <w:lang w:eastAsia="de-DE"/>
        </w:rPr>
      </w:pPr>
      <w:bookmarkStart w:id="13" w:name="_Toc486944488"/>
      <w:bookmarkStart w:id="14" w:name="_Toc504995695"/>
      <w:r>
        <w:rPr>
          <w:rFonts w:ascii="Arial" w:eastAsia="Times" w:hAnsi="Arial" w:cs="Arial"/>
          <w:b/>
          <w:lang w:eastAsia="de-DE"/>
        </w:rPr>
        <w:br w:type="page"/>
      </w:r>
    </w:p>
    <w:p w14:paraId="6C3748A7" w14:textId="65325BEF" w:rsidR="007627A3" w:rsidRDefault="00496C0A">
      <w:pPr>
        <w:spacing w:after="0" w:line="240" w:lineRule="auto"/>
        <w:jc w:val="center"/>
        <w:outlineLvl w:val="0"/>
        <w:rPr>
          <w:rFonts w:ascii="Arial" w:eastAsia="Times" w:hAnsi="Arial" w:cs="Arial"/>
          <w:b/>
          <w:lang w:eastAsia="de-DE"/>
        </w:rPr>
      </w:pPr>
      <w:r>
        <w:rPr>
          <w:rFonts w:ascii="Arial" w:eastAsia="Times" w:hAnsi="Arial" w:cs="Arial"/>
          <w:b/>
          <w:lang w:eastAsia="de-DE"/>
        </w:rPr>
        <w:lastRenderedPageBreak/>
        <w:t xml:space="preserve">§ 6 </w:t>
      </w:r>
      <w:bookmarkEnd w:id="13"/>
      <w:bookmarkEnd w:id="14"/>
      <w:r>
        <w:rPr>
          <w:rFonts w:ascii="Arial" w:eastAsia="Times" w:hAnsi="Arial" w:cs="Arial"/>
          <w:b/>
          <w:lang w:eastAsia="de-DE"/>
        </w:rPr>
        <w:t xml:space="preserve">Deutsch im Rahmen der Didaktik der Grundschule </w:t>
      </w:r>
    </w:p>
    <w:p w14:paraId="1FEB2CC6" w14:textId="77777777" w:rsidR="007627A3" w:rsidRDefault="007627A3">
      <w:pPr>
        <w:spacing w:after="0" w:line="276" w:lineRule="auto"/>
        <w:rPr>
          <w:rFonts w:ascii="Arial" w:eastAsia="Calibri" w:hAnsi="Arial" w:cs="Arial"/>
          <w:lang w:eastAsia="de-DE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12"/>
        <w:gridCol w:w="1771"/>
        <w:gridCol w:w="851"/>
        <w:gridCol w:w="992"/>
      </w:tblGrid>
      <w:tr w:rsidR="007627A3" w14:paraId="3FDC0A9B" w14:textId="77777777">
        <w:trPr>
          <w:jc w:val="center"/>
        </w:trPr>
        <w:tc>
          <w:tcPr>
            <w:tcW w:w="988" w:type="dxa"/>
            <w:shd w:val="clear" w:color="auto" w:fill="auto"/>
          </w:tcPr>
          <w:p w14:paraId="1C217662" w14:textId="77777777" w:rsidR="007627A3" w:rsidRDefault="00496C0A">
            <w:pPr>
              <w:spacing w:after="0" w:line="276" w:lineRule="auto"/>
              <w:ind w:left="-24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Lehr-form</w:t>
            </w:r>
          </w:p>
        </w:tc>
        <w:tc>
          <w:tcPr>
            <w:tcW w:w="4612" w:type="dxa"/>
            <w:shd w:val="clear" w:color="auto" w:fill="auto"/>
          </w:tcPr>
          <w:p w14:paraId="4AC747E5" w14:textId="2A9C26ED" w:rsidR="007627A3" w:rsidRDefault="00C50756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Modulbezeichnung</w:t>
            </w:r>
          </w:p>
        </w:tc>
        <w:tc>
          <w:tcPr>
            <w:tcW w:w="1771" w:type="dxa"/>
            <w:shd w:val="clear" w:color="auto" w:fill="auto"/>
          </w:tcPr>
          <w:p w14:paraId="5A1E022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4C460DA0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3685A37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ECTS- LP</w:t>
            </w:r>
          </w:p>
        </w:tc>
      </w:tr>
      <w:tr w:rsidR="007627A3" w14:paraId="5DECF141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78FAD0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Basismodul Deutschdidaktik</w:t>
            </w:r>
          </w:p>
        </w:tc>
      </w:tr>
      <w:tr w:rsidR="007627A3" w14:paraId="65776FE7" w14:textId="77777777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5F0280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493D419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lang w:eastAsia="de-DE"/>
              </w:rPr>
              <w:t>Grundkurs: Einführung in die Deutschdidaktik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4E0AAAB4" w14:textId="3C4C5A9A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C6122F">
              <w:rPr>
                <w:rFonts w:ascii="Arial" w:eastAsia="Calibri" w:hAnsi="Arial" w:cs="Arial"/>
                <w:szCs w:val="20"/>
              </w:rPr>
              <w:t xml:space="preserve">Klausur oder </w:t>
            </w:r>
            <w:r w:rsidR="00C6122F" w:rsidRPr="00C6122F">
              <w:rPr>
                <w:rFonts w:ascii="Arial" w:eastAsia="Calibri" w:hAnsi="Arial"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439B9A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B51F1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7</w:t>
            </w:r>
          </w:p>
        </w:tc>
      </w:tr>
      <w:tr w:rsidR="007627A3" w14:paraId="05D6732A" w14:textId="77777777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20CDEF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V/SE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32D3633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Lektürekurs: Kinder- und Jugendliteratur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7292A7AC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37582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3D0ADD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</w:tr>
      <w:tr w:rsidR="007627A3" w14:paraId="79F618DA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F0CD28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Vertiefungsmodul Deutschdidaktik </w:t>
            </w:r>
          </w:p>
        </w:tc>
      </w:tr>
      <w:tr w:rsidR="007627A3" w14:paraId="27C63BE2" w14:textId="77777777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12454C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19D58AF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Themenkurs: Exemplarisches Thema aus der Sprach- oder Lese- oder Literatur- oder Mediendidaktik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0403D5B" w14:textId="1FFCAC5C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C6122F">
              <w:rPr>
                <w:rFonts w:ascii="Arial" w:eastAsia="Calibri" w:hAnsi="Arial" w:cs="Arial"/>
                <w:szCs w:val="20"/>
              </w:rPr>
              <w:t xml:space="preserve">Hausarbeit </w:t>
            </w:r>
            <w:r w:rsidR="00C6122F" w:rsidRPr="00C6122F">
              <w:rPr>
                <w:rFonts w:ascii="Arial" w:eastAsia="Calibri" w:hAnsi="Arial" w:cs="Arial"/>
                <w:szCs w:val="20"/>
              </w:rPr>
              <w:t xml:space="preserve">oder </w:t>
            </w:r>
            <w:r w:rsidRPr="00C6122F">
              <w:rPr>
                <w:rFonts w:ascii="Arial" w:eastAsia="Calibri" w:hAnsi="Arial"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EA4E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9DBE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0A721972" w14:textId="77777777">
        <w:trPr>
          <w:jc w:val="center"/>
        </w:trPr>
        <w:tc>
          <w:tcPr>
            <w:tcW w:w="7371" w:type="dxa"/>
            <w:gridSpan w:val="3"/>
            <w:shd w:val="clear" w:color="auto" w:fill="auto"/>
          </w:tcPr>
          <w:p w14:paraId="7AF41674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Insgesamt: zwei Module </w:t>
            </w:r>
          </w:p>
        </w:tc>
        <w:tc>
          <w:tcPr>
            <w:tcW w:w="851" w:type="dxa"/>
            <w:shd w:val="clear" w:color="auto" w:fill="auto"/>
          </w:tcPr>
          <w:p w14:paraId="010E59A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E930D4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12</w:t>
            </w:r>
          </w:p>
        </w:tc>
      </w:tr>
    </w:tbl>
    <w:p w14:paraId="3B28B0B8" w14:textId="77777777" w:rsidR="007627A3" w:rsidRDefault="007627A3">
      <w:pPr>
        <w:spacing w:after="0" w:line="276" w:lineRule="auto"/>
        <w:rPr>
          <w:rFonts w:ascii="Arial" w:eastAsia="Calibri" w:hAnsi="Arial" w:cs="Arial"/>
          <w:lang w:eastAsia="de-DE"/>
        </w:rPr>
      </w:pPr>
    </w:p>
    <w:p w14:paraId="23105019" w14:textId="77777777" w:rsidR="007627A3" w:rsidRDefault="007627A3">
      <w:pPr>
        <w:spacing w:after="0" w:line="276" w:lineRule="auto"/>
        <w:rPr>
          <w:rFonts w:ascii="Arial" w:eastAsia="Calibri" w:hAnsi="Arial" w:cs="Arial"/>
          <w:lang w:eastAsia="de-DE"/>
        </w:rPr>
      </w:pPr>
    </w:p>
    <w:p w14:paraId="43DD8CF9" w14:textId="30FC46DF" w:rsidR="007627A3" w:rsidRDefault="00496C0A">
      <w:pPr>
        <w:spacing w:after="0" w:line="240" w:lineRule="auto"/>
        <w:jc w:val="center"/>
        <w:outlineLvl w:val="0"/>
        <w:rPr>
          <w:rFonts w:ascii="Arial" w:eastAsia="Times" w:hAnsi="Arial" w:cs="Arial"/>
          <w:b/>
          <w:lang w:eastAsia="de-DE"/>
        </w:rPr>
      </w:pPr>
      <w:r>
        <w:rPr>
          <w:rFonts w:ascii="Arial" w:eastAsia="Times" w:hAnsi="Arial" w:cs="Arial"/>
          <w:b/>
          <w:lang w:eastAsia="de-DE"/>
        </w:rPr>
        <w:t>§ 7 Deutsch im Rahmen der Didaktiken einer Fächergruppe der Mittelschule</w:t>
      </w:r>
    </w:p>
    <w:p w14:paraId="3C1020F4" w14:textId="77777777" w:rsidR="007627A3" w:rsidRDefault="007627A3">
      <w:pPr>
        <w:spacing w:after="0" w:line="276" w:lineRule="auto"/>
        <w:rPr>
          <w:rFonts w:ascii="Arial" w:eastAsia="Calibri" w:hAnsi="Arial" w:cs="Arial"/>
          <w:lang w:eastAsia="de-DE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4536"/>
        <w:gridCol w:w="1771"/>
        <w:gridCol w:w="851"/>
        <w:gridCol w:w="992"/>
      </w:tblGrid>
      <w:tr w:rsidR="007627A3" w14:paraId="71AA4E41" w14:textId="77777777">
        <w:trPr>
          <w:jc w:val="center"/>
        </w:trPr>
        <w:tc>
          <w:tcPr>
            <w:tcW w:w="1064" w:type="dxa"/>
            <w:shd w:val="clear" w:color="auto" w:fill="auto"/>
          </w:tcPr>
          <w:p w14:paraId="51CD0C94" w14:textId="77777777" w:rsidR="007627A3" w:rsidRDefault="00496C0A">
            <w:pPr>
              <w:spacing w:after="0" w:line="276" w:lineRule="auto"/>
              <w:ind w:left="-24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42685EBC" w14:textId="409FE334" w:rsidR="007627A3" w:rsidRDefault="00C50756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Modulbezeichnung</w:t>
            </w:r>
          </w:p>
        </w:tc>
        <w:tc>
          <w:tcPr>
            <w:tcW w:w="1771" w:type="dxa"/>
            <w:shd w:val="clear" w:color="auto" w:fill="auto"/>
          </w:tcPr>
          <w:p w14:paraId="39072B6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63184DA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3668E87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ECTS- LP</w:t>
            </w:r>
          </w:p>
        </w:tc>
      </w:tr>
      <w:tr w:rsidR="007627A3" w14:paraId="7C34E86A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D89029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Basismodul Deutschdidaktik</w:t>
            </w:r>
          </w:p>
        </w:tc>
      </w:tr>
      <w:tr w:rsidR="007627A3" w14:paraId="4FCE9043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14C525F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4F41EF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lang w:eastAsia="de-DE"/>
              </w:rPr>
              <w:t>Grundkurs: Einführung in die Deutschdidaktik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7DA164A8" w14:textId="66A081AE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C6122F">
              <w:rPr>
                <w:rFonts w:ascii="Arial" w:eastAsia="Calibri" w:hAnsi="Arial" w:cs="Arial"/>
                <w:szCs w:val="20"/>
              </w:rPr>
              <w:t xml:space="preserve">Klausur oder </w:t>
            </w:r>
            <w:r w:rsidR="00C6122F" w:rsidRPr="00C6122F">
              <w:rPr>
                <w:rFonts w:ascii="Arial" w:eastAsia="Calibri" w:hAnsi="Arial" w:cs="Arial"/>
                <w:szCs w:val="20"/>
              </w:rPr>
              <w:t>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9F8462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9A6671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7</w:t>
            </w:r>
          </w:p>
        </w:tc>
      </w:tr>
      <w:tr w:rsidR="007627A3" w14:paraId="64D5757B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4281342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BB9A61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lang w:eastAsia="de-DE"/>
              </w:rPr>
            </w:pPr>
            <w:r>
              <w:rPr>
                <w:rFonts w:ascii="Arial" w:eastAsia="Calibri" w:hAnsi="Arial" w:cs="Arial"/>
                <w:lang w:eastAsia="de-DE"/>
              </w:rPr>
              <w:t>Lektürekurs: Kinder- und Jugendliteratur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451E7AFE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61309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914A1F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</w:tr>
      <w:tr w:rsidR="007627A3" w14:paraId="29447E8D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C08D0F0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Vertiefungsmodul Deutschdidaktik</w:t>
            </w:r>
          </w:p>
        </w:tc>
      </w:tr>
      <w:tr w:rsidR="007627A3" w14:paraId="63959B95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43B7A856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C1BF2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Themenkurs: Exemplarisches Thema aus der Sprach- oder Lese- oder Literatur- oder Mediendidaktik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ECF7284" w14:textId="369BE1F4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C6122F">
              <w:rPr>
                <w:rFonts w:ascii="Arial" w:eastAsia="Calibri" w:hAnsi="Arial" w:cs="Arial"/>
                <w:szCs w:val="20"/>
              </w:rPr>
              <w:t>Hausarbeit oder mündliche Prüfung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691E1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39CDC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5</w:t>
            </w:r>
          </w:p>
        </w:tc>
      </w:tr>
      <w:tr w:rsidR="007627A3" w14:paraId="7905C255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D7E801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Vertiefungsmodul Deutschdidaktik MS </w:t>
            </w:r>
          </w:p>
        </w:tc>
      </w:tr>
      <w:tr w:rsidR="007627A3" w14:paraId="5C856A2D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6CFD22FF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349509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Cs w:val="20"/>
              </w:rPr>
              <w:t>SprachLit</w:t>
            </w:r>
            <w:proofErr w:type="spellEnd"/>
            <w:r>
              <w:rPr>
                <w:rFonts w:ascii="Arial" w:eastAsia="Calibri" w:hAnsi="Arial" w:cs="Arial"/>
                <w:szCs w:val="20"/>
              </w:rPr>
              <w:t>-Kurs: Sprach- und literaturwissenschaftliche Grundlagen des Deutschunterrichts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6A46529C" w14:textId="77777777" w:rsidR="007627A3" w:rsidRPr="00C6122F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C6122F">
              <w:rPr>
                <w:rFonts w:ascii="Arial" w:eastAsia="Calibri" w:hAnsi="Arial" w:cs="Arial"/>
                <w:szCs w:val="20"/>
              </w:rPr>
              <w:t>Mündliche Prüfung oder</w:t>
            </w:r>
          </w:p>
          <w:p w14:paraId="26DC0A6F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 w:rsidRPr="00C6122F">
              <w:rPr>
                <w:rFonts w:ascii="Arial" w:eastAsia="Calibri" w:hAnsi="Arial" w:cs="Arial"/>
                <w:szCs w:val="20"/>
              </w:rPr>
              <w:t>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88FD0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607C18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6</w:t>
            </w:r>
          </w:p>
        </w:tc>
      </w:tr>
      <w:tr w:rsidR="007627A3" w14:paraId="19F24A12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054728CD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F4FBE5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Examenskurs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7270353D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B75613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56E0CE9" w14:textId="77777777" w:rsidR="007627A3" w:rsidRDefault="007627A3">
            <w:pPr>
              <w:spacing w:after="0" w:line="276" w:lineRule="auto"/>
              <w:contextualSpacing/>
              <w:rPr>
                <w:rFonts w:ascii="Arial" w:eastAsia="Calibri" w:hAnsi="Arial" w:cs="Arial"/>
                <w:szCs w:val="20"/>
              </w:rPr>
            </w:pPr>
          </w:p>
        </w:tc>
      </w:tr>
      <w:tr w:rsidR="007627A3" w14:paraId="0CE401E0" w14:textId="77777777">
        <w:trPr>
          <w:jc w:val="center"/>
        </w:trPr>
        <w:tc>
          <w:tcPr>
            <w:tcW w:w="7371" w:type="dxa"/>
            <w:gridSpan w:val="3"/>
            <w:shd w:val="clear" w:color="auto" w:fill="auto"/>
          </w:tcPr>
          <w:p w14:paraId="7F105F17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 xml:space="preserve">Insgesamt: </w:t>
            </w:r>
            <w:r>
              <w:rPr>
                <w:rFonts w:ascii="Arial" w:eastAsia="Calibri" w:hAnsi="Arial" w:cs="Arial"/>
                <w:b/>
                <w:color w:val="000000" w:themeColor="text1"/>
                <w:szCs w:val="20"/>
              </w:rPr>
              <w:t>drei</w:t>
            </w:r>
            <w:r w:rsidRPr="005353BA">
              <w:rPr>
                <w:rFonts w:ascii="Arial" w:eastAsia="Calibri" w:hAnsi="Arial" w:cs="Arial"/>
                <w:b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Cs w:val="20"/>
              </w:rPr>
              <w:t>Module</w:t>
            </w:r>
          </w:p>
        </w:tc>
        <w:tc>
          <w:tcPr>
            <w:tcW w:w="851" w:type="dxa"/>
            <w:shd w:val="clear" w:color="auto" w:fill="auto"/>
          </w:tcPr>
          <w:p w14:paraId="321CEB4B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A7B727E" w14:textId="77777777" w:rsidR="007627A3" w:rsidRDefault="00496C0A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</w:rPr>
              <w:t>18</w:t>
            </w:r>
          </w:p>
        </w:tc>
      </w:tr>
    </w:tbl>
    <w:p w14:paraId="0B3A2EF3" w14:textId="77777777" w:rsidR="007627A3" w:rsidRDefault="007627A3">
      <w:pPr>
        <w:spacing w:after="0" w:line="276" w:lineRule="auto"/>
        <w:rPr>
          <w:rFonts w:ascii="Arial" w:eastAsia="Times" w:hAnsi="Arial" w:cs="Arial"/>
          <w:lang w:eastAsia="de-DE"/>
        </w:rPr>
      </w:pPr>
      <w:bookmarkStart w:id="15" w:name="_Toc486944495"/>
    </w:p>
    <w:p w14:paraId="5227E3DD" w14:textId="77777777" w:rsidR="007627A3" w:rsidRDefault="007627A3">
      <w:pPr>
        <w:spacing w:after="0" w:line="276" w:lineRule="auto"/>
        <w:rPr>
          <w:rFonts w:ascii="Arial" w:eastAsia="Times" w:hAnsi="Arial" w:cs="Arial"/>
          <w:lang w:eastAsia="de-DE"/>
        </w:rPr>
      </w:pPr>
    </w:p>
    <w:p w14:paraId="5F5D68FA" w14:textId="50DC2060" w:rsidR="007627A3" w:rsidRDefault="00496C0A">
      <w:pPr>
        <w:spacing w:after="0" w:line="240" w:lineRule="auto"/>
        <w:jc w:val="center"/>
        <w:outlineLvl w:val="0"/>
        <w:rPr>
          <w:rFonts w:ascii="Arial" w:eastAsia="Times" w:hAnsi="Arial" w:cs="Arial"/>
          <w:b/>
          <w:lang w:eastAsia="de-DE"/>
        </w:rPr>
      </w:pPr>
      <w:bookmarkStart w:id="16" w:name="_Toc504995704"/>
      <w:r>
        <w:rPr>
          <w:rFonts w:ascii="Arial" w:eastAsia="Times" w:hAnsi="Arial" w:cs="Arial"/>
          <w:b/>
          <w:lang w:eastAsia="de-DE"/>
        </w:rPr>
        <w:t>§ 8 Inkrafttreten</w:t>
      </w:r>
      <w:bookmarkEnd w:id="15"/>
      <w:bookmarkEnd w:id="16"/>
    </w:p>
    <w:p w14:paraId="1D913AE7" w14:textId="77777777" w:rsidR="007627A3" w:rsidRDefault="007627A3">
      <w:pPr>
        <w:spacing w:after="0" w:line="240" w:lineRule="auto"/>
        <w:rPr>
          <w:rFonts w:ascii="Arial" w:eastAsia="Times" w:hAnsi="Arial" w:cs="Arial"/>
          <w:lang w:eastAsia="de-DE"/>
        </w:rPr>
      </w:pPr>
    </w:p>
    <w:p w14:paraId="678D81F6" w14:textId="07714C42" w:rsidR="007627A3" w:rsidRDefault="00496C0A">
      <w:p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Times" w:hAnsi="Arial" w:cs="Arial"/>
          <w:vertAlign w:val="superscript"/>
          <w:lang w:eastAsia="de-DE"/>
        </w:rPr>
        <w:t>1</w:t>
      </w:r>
      <w:r>
        <w:rPr>
          <w:rFonts w:ascii="Arial" w:eastAsia="Times" w:hAnsi="Arial" w:cs="Arial"/>
          <w:lang w:eastAsia="de-DE"/>
        </w:rPr>
        <w:t xml:space="preserve">Diese Satzung tritt </w:t>
      </w:r>
      <w:r w:rsidR="006410C8">
        <w:rPr>
          <w:rFonts w:ascii="Arial" w:eastAsia="Times" w:hAnsi="Arial" w:cs="Arial"/>
          <w:lang w:eastAsia="de-DE"/>
        </w:rPr>
        <w:t>am</w:t>
      </w:r>
      <w:r>
        <w:rPr>
          <w:rFonts w:ascii="Arial" w:eastAsia="Times" w:hAnsi="Arial" w:cs="Arial"/>
          <w:lang w:eastAsia="de-DE"/>
        </w:rPr>
        <w:t xml:space="preserve"> 1. Oktober 2024 in Kraft. </w:t>
      </w:r>
      <w:r>
        <w:rPr>
          <w:rFonts w:ascii="Arial" w:eastAsia="Calibri" w:hAnsi="Arial" w:cs="Arial"/>
          <w:vertAlign w:val="superscript"/>
        </w:rPr>
        <w:t>2</w:t>
      </w:r>
      <w:r>
        <w:rPr>
          <w:rFonts w:ascii="Arial" w:eastAsia="Calibri" w:hAnsi="Arial" w:cs="Arial"/>
        </w:rPr>
        <w:t xml:space="preserve">Sie findet erstmals Anwendung auf Studierende, die ihr Studium für ein Lehramt an der Universität Passau </w:t>
      </w:r>
      <w:r w:rsidR="0079004C" w:rsidRPr="0079004C">
        <w:rPr>
          <w:rFonts w:ascii="Arial" w:eastAsia="Calibri" w:hAnsi="Arial" w:cs="Arial"/>
        </w:rPr>
        <w:t xml:space="preserve">zum </w:t>
      </w:r>
      <w:r w:rsidR="00C50756">
        <w:rPr>
          <w:rFonts w:ascii="Arial" w:eastAsia="Calibri" w:hAnsi="Arial" w:cs="Arial"/>
        </w:rPr>
        <w:t>Wintersemester</w:t>
      </w:r>
      <w:r w:rsidR="0079004C" w:rsidRPr="0079004C">
        <w:rPr>
          <w:rFonts w:ascii="Arial" w:eastAsia="Calibri" w:hAnsi="Arial" w:cs="Arial"/>
        </w:rPr>
        <w:t xml:space="preserve"> 20</w:t>
      </w:r>
      <w:r w:rsidR="00C50756">
        <w:rPr>
          <w:rFonts w:ascii="Arial" w:eastAsia="Calibri" w:hAnsi="Arial" w:cs="Arial"/>
        </w:rPr>
        <w:t>24/2025</w:t>
      </w:r>
      <w:r w:rsidR="0079004C" w:rsidRPr="0079004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aufgenommen haben.</w:t>
      </w:r>
    </w:p>
    <w:p w14:paraId="3ABFB699" w14:textId="77777777" w:rsidR="007627A3" w:rsidRDefault="007627A3">
      <w:pPr>
        <w:spacing w:after="0" w:line="276" w:lineRule="auto"/>
        <w:jc w:val="both"/>
        <w:rPr>
          <w:rFonts w:ascii="Arial" w:eastAsia="Times New Roman" w:hAnsi="Arial" w:cs="Arial"/>
          <w:lang w:eastAsia="de-DE"/>
        </w:rPr>
      </w:pPr>
    </w:p>
    <w:p w14:paraId="67CCEB90" w14:textId="3994FBAE" w:rsidR="006A24A1" w:rsidRDefault="006A24A1"/>
    <w:p w14:paraId="23881BC1" w14:textId="77777777" w:rsidR="006A24A1" w:rsidRDefault="006A24A1">
      <w:r>
        <w:br w:type="page"/>
      </w:r>
    </w:p>
    <w:p w14:paraId="759D6F9C" w14:textId="77777777" w:rsidR="00EB4993" w:rsidRPr="00EB4993" w:rsidRDefault="00EB4993" w:rsidP="00EB4993">
      <w:r w:rsidRPr="00EB4993">
        <w:lastRenderedPageBreak/>
        <w:t>Ausgefertigt aufgrund des Beschlusses des Senats der Universität Passau vom</w:t>
      </w:r>
      <w:r w:rsidRPr="00EB4993">
        <w:br/>
        <w:t>29. November 2023, des mit Schreiben des Bayerischen Staatsministeriums für Unterricht und Kultus vom 30.09.2024, AZ: V.5-BS4067.8/3/36 erteilten Einvernehmens und nach Genehmigung durch den Präsidenten der Universität Passau, vertreten durch den Vizepräsidenten Prof. Dr. Jan Hendrik Schumann</w:t>
      </w:r>
      <w:bookmarkStart w:id="17" w:name="_Hlk178250887"/>
      <w:r w:rsidRPr="00EB4993">
        <w:t xml:space="preserve"> </w:t>
      </w:r>
      <w:bookmarkEnd w:id="17"/>
      <w:r w:rsidRPr="00EB4993">
        <w:t>vom 1. Oktober 2024 (Aktenzeichen V/S.I-10.3970/2024).</w:t>
      </w:r>
    </w:p>
    <w:p w14:paraId="33CF9CCC" w14:textId="77777777" w:rsidR="00EB4993" w:rsidRPr="00EB4993" w:rsidRDefault="00EB4993" w:rsidP="00EB4993"/>
    <w:p w14:paraId="3EBF11F4" w14:textId="77777777" w:rsidR="00EB4993" w:rsidRPr="00EB4993" w:rsidRDefault="00EB4993" w:rsidP="00EB4993">
      <w:r w:rsidRPr="00EB4993">
        <w:fldChar w:fldCharType="begin"/>
      </w:r>
      <w:r w:rsidRPr="00EB4993">
        <w:instrText xml:space="preserve"> ASK re \* MERGEFORMAT </w:instrText>
      </w:r>
      <w:r w:rsidRPr="00EB4993">
        <w:fldChar w:fldCharType="separate"/>
      </w:r>
      <w:r w:rsidRPr="00EB4993">
        <w:t>1</w:t>
      </w:r>
      <w:r w:rsidRPr="00EB4993">
        <w:fldChar w:fldCharType="end"/>
      </w:r>
      <w:r w:rsidRPr="00EB4993">
        <w:fldChar w:fldCharType="begin"/>
      </w:r>
      <w:r w:rsidRPr="00EB4993">
        <w:instrText xml:space="preserve"> MERGEFIELD az </w:instrText>
      </w:r>
      <w:r w:rsidRPr="00EB4993">
        <w:fldChar w:fldCharType="end"/>
      </w:r>
      <w:r w:rsidRPr="00EB4993">
        <w:fldChar w:fldCharType="begin"/>
      </w:r>
      <w:r w:rsidRPr="00EB4993">
        <w:instrText xml:space="preserve"> IF </w:instrText>
      </w:r>
      <w:r w:rsidRPr="00EB4993">
        <w:fldChar w:fldCharType="begin"/>
      </w:r>
      <w:r w:rsidRPr="00EB4993">
        <w:instrText xml:space="preserve"> MERGEFIELD stuo </w:instrText>
      </w:r>
      <w:r w:rsidRPr="00EB4993">
        <w:fldChar w:fldCharType="end"/>
      </w:r>
      <w:r w:rsidRPr="00EB4993">
        <w:instrText xml:space="preserve"> = „2“ " nach ordnungsgemäßer Durchführung des Anzeigeverfahrens gemäß Art. 67 Abs. 2 BayHSchG (Anzeige der Satzung durch Schreiben vom </w:instrText>
      </w:r>
      <w:r w:rsidRPr="00EB4993">
        <w:fldChar w:fldCharType="begin"/>
      </w:r>
      <w:r w:rsidRPr="00EB4993">
        <w:instrText xml:space="preserve"> MERGEFIELD unisatzdat </w:instrText>
      </w:r>
      <w:r w:rsidRPr="00EB4993">
        <w:fldChar w:fldCharType="end"/>
      </w:r>
      <w:r w:rsidRPr="00EB4993">
        <w:instrText xml:space="preserve"> Nr. </w:instrText>
      </w:r>
      <w:r w:rsidRPr="00EB4993">
        <w:fldChar w:fldCharType="begin"/>
      </w:r>
      <w:r w:rsidRPr="00EB4993">
        <w:instrText xml:space="preserve"> MERGEFIELD stuaz </w:instrText>
      </w:r>
      <w:r w:rsidRPr="00EB4993">
        <w:fldChar w:fldCharType="end"/>
      </w:r>
      <w:r w:rsidRPr="00EB4993">
        <w:instrText>, Schreiben des Bayerischen Staats</w:instrText>
      </w:r>
      <w:r w:rsidRPr="00EB4993">
        <w:softHyphen/>
        <w:instrText>minis</w:instrText>
      </w:r>
      <w:r w:rsidRPr="00EB4993">
        <w:softHyphen/>
        <w:instrText xml:space="preserve">teriums für Wissenschaft, Forschung und Kunst vom </w:instrText>
      </w:r>
      <w:fldSimple w:instr=" MERGEFIELD Redat ">
        <w:r w:rsidRPr="00EB4993">
          <w:instrText>4. Dezember 2012</w:instrText>
        </w:r>
      </w:fldSimple>
      <w:r w:rsidRPr="00EB4993">
        <w:instrText xml:space="preserve"> Nr. </w:instrText>
      </w:r>
      <w:r w:rsidRPr="00EB4993">
        <w:fldChar w:fldCharType="begin"/>
      </w:r>
      <w:r w:rsidRPr="00EB4993">
        <w:instrText xml:space="preserve"> MERGEFIELD wissnr</w:instrText>
      </w:r>
      <w:r w:rsidRPr="00EB4993">
        <w:fldChar w:fldCharType="end"/>
      </w:r>
      <w:r w:rsidRPr="00EB4993">
        <w:instrText xml:space="preserve">)"  </w:instrText>
      </w:r>
      <w:r w:rsidRPr="00EB4993">
        <w:fldChar w:fldCharType="end"/>
      </w:r>
      <w:r w:rsidRPr="00EB4993">
        <w:fldChar w:fldCharType="begin"/>
      </w:r>
      <w:r w:rsidRPr="00EB4993">
        <w:instrText xml:space="preserve">IF </w:instrText>
      </w:r>
      <w:r w:rsidRPr="00EB4993">
        <w:fldChar w:fldCharType="begin"/>
      </w:r>
      <w:r w:rsidRPr="00EB4993">
        <w:instrText>MERGEFIELD Promo</w:instrText>
      </w:r>
      <w:r w:rsidRPr="00EB4993">
        <w:fldChar w:fldCharType="end"/>
      </w:r>
      <w:r w:rsidRPr="00EB4993">
        <w:instrText xml:space="preserve"> = "1" "und nach Erteilung der Genehmigung zu dieser Satzung durch den Rektor vom </w:instrText>
      </w:r>
      <w:r w:rsidRPr="00EB4993">
        <w:fldChar w:fldCharType="begin"/>
      </w:r>
      <w:r w:rsidRPr="00EB4993">
        <w:instrText>MERGEFIELD Redat</w:instrText>
      </w:r>
      <w:r w:rsidRPr="00EB4993">
        <w:fldChar w:fldCharType="end"/>
      </w:r>
      <w:r w:rsidRPr="00EB4993">
        <w:instrText xml:space="preserve">" </w:instrText>
      </w:r>
      <w:r w:rsidRPr="00EB4993">
        <w:fldChar w:fldCharType="end"/>
      </w:r>
      <w:r w:rsidRPr="00EB4993">
        <w:fldChar w:fldCharType="begin"/>
      </w:r>
      <w:r w:rsidRPr="00EB4993">
        <w:instrText xml:space="preserve">IF </w:instrText>
      </w:r>
      <w:r w:rsidRPr="00EB4993">
        <w:fldChar w:fldCharType="begin"/>
      </w:r>
      <w:r w:rsidRPr="00EB4993">
        <w:instrText xml:space="preserve"> MERGEFIELD habilo </w:instrText>
      </w:r>
      <w:r w:rsidRPr="00EB4993">
        <w:fldChar w:fldCharType="end"/>
      </w:r>
      <w:r w:rsidRPr="00EB4993">
        <w:instrText xml:space="preserve"> = "1"  </w:instrText>
      </w:r>
      <w:r w:rsidRPr="00EB4993">
        <w:fldChar w:fldCharType="end"/>
      </w:r>
      <w:r w:rsidRPr="00EB4993">
        <w:t>Passau, den 1. Oktober 2024</w:t>
      </w:r>
    </w:p>
    <w:p w14:paraId="4320A14C" w14:textId="77777777" w:rsidR="00EB4993" w:rsidRPr="00EB4993" w:rsidRDefault="00EB4993" w:rsidP="00EB4993">
      <w:r w:rsidRPr="00EB4993">
        <w:t>UNIVERSITÄT PASSAU</w:t>
      </w:r>
    </w:p>
    <w:p w14:paraId="55D8AA6A" w14:textId="77777777" w:rsidR="00EB4993" w:rsidRPr="00EB4993" w:rsidRDefault="00EB4993" w:rsidP="00EB4993">
      <w:r w:rsidRPr="00EB4993">
        <w:t>Vizepräsident</w:t>
      </w:r>
    </w:p>
    <w:p w14:paraId="740E7B1F" w14:textId="77777777" w:rsidR="00EB4993" w:rsidRPr="00EB4993" w:rsidRDefault="00EB4993" w:rsidP="00EB4993"/>
    <w:p w14:paraId="6A965390" w14:textId="77777777" w:rsidR="00EB4993" w:rsidRPr="00EB4993" w:rsidRDefault="00EB4993" w:rsidP="00EB4993"/>
    <w:p w14:paraId="2410AC88" w14:textId="77777777" w:rsidR="00EB4993" w:rsidRPr="00EB4993" w:rsidRDefault="00EB4993" w:rsidP="00EB4993">
      <w:r w:rsidRPr="00EB4993">
        <w:fldChar w:fldCharType="begin"/>
      </w:r>
      <w:r w:rsidRPr="00EB4993">
        <w:instrText xml:space="preserve"> IF </w:instrText>
      </w:r>
      <w:fldSimple w:instr=" re ">
        <w:r w:rsidRPr="00EB4993">
          <w:instrText>1</w:instrText>
        </w:r>
      </w:fldSimple>
      <w:r w:rsidRPr="00EB4993">
        <w:instrText xml:space="preserve"> = 1 "" "i. V."</w:instrText>
      </w:r>
      <w:r w:rsidRPr="00EB4993">
        <w:fldChar w:fldCharType="end"/>
      </w:r>
    </w:p>
    <w:p w14:paraId="2EB7A27E" w14:textId="77777777" w:rsidR="00EB4993" w:rsidRPr="00EB4993" w:rsidRDefault="00EB4993" w:rsidP="00EB4993">
      <w:r w:rsidRPr="00EB4993">
        <w:t>Professor Dr. Jan Hendrik Schumann</w:t>
      </w:r>
    </w:p>
    <w:p w14:paraId="55E18161" w14:textId="77777777" w:rsidR="00EB4993" w:rsidRPr="00EB4993" w:rsidRDefault="00EB4993" w:rsidP="00EB4993"/>
    <w:p w14:paraId="472D5CA0" w14:textId="77777777" w:rsidR="00EB4993" w:rsidRPr="00EB4993" w:rsidRDefault="00EB4993" w:rsidP="00EB4993"/>
    <w:p w14:paraId="32473FAA" w14:textId="77777777" w:rsidR="00EB4993" w:rsidRPr="00EB4993" w:rsidRDefault="00EB4993" w:rsidP="00EB4993">
      <w:r w:rsidRPr="00EB4993">
        <w:t>Die Satzung wurde am 1. Oktober 2024 in der Hochschule niedergelegt; die Niederlegung wurde am 1. Oktober 2024 durch Anschlag in der Hochschule bekannt gegeben.</w:t>
      </w:r>
    </w:p>
    <w:p w14:paraId="726238EB" w14:textId="77777777" w:rsidR="00EB4993" w:rsidRPr="00EB4993" w:rsidRDefault="00EB4993" w:rsidP="00EB4993"/>
    <w:p w14:paraId="3D2E793F" w14:textId="77777777" w:rsidR="00EB4993" w:rsidRPr="00EB4993" w:rsidRDefault="00EB4993" w:rsidP="00EB4993">
      <w:r w:rsidRPr="00EB4993">
        <w:t>Tag der Bekanntmachung ist der 1. Oktober 2024.</w:t>
      </w:r>
    </w:p>
    <w:p w14:paraId="797FDED8" w14:textId="77777777" w:rsidR="007627A3" w:rsidRDefault="007627A3"/>
    <w:sectPr w:rsidR="007627A3"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1274B" w16cex:dateUtc="2023-07-12T07:55:51Z"/>
  <w16cex:commentExtensible w16cex:durableId="66E11704" w16cex:dateUtc="2023-07-12T07:55:25Z"/>
  <w16cex:commentExtensible w16cex:durableId="66D4AE30" w16cex:dateUtc="2023-07-12T07:55:00Z"/>
  <w16cex:commentExtensible w16cex:durableId="1926488E" w16cex:dateUtc="2023-07-12T06:31:10Z"/>
  <w16cex:commentExtensible w16cex:durableId="06A4FF2A" w16cex:dateUtc="2023-07-12T06:36:34Z"/>
  <w16cex:commentExtensible w16cex:durableId="0AB055F7" w16cex:dateUtc="2023-07-12T06:36:08Z"/>
  <w16cex:commentExtensible w16cex:durableId="680B5715" w16cex:dateUtc="2023-07-12T06:26:19Z"/>
  <w16cex:commentExtensible w16cex:durableId="36484F45" w16cex:dateUtc="2023-07-12T06:25:54Z"/>
  <w16cex:commentExtensible w16cex:durableId="405C23E5" w16cex:dateUtc="2023-07-12T06:24:20Z"/>
  <w16cex:commentExtensible w16cex:durableId="485E35A8" w16cex:dateUtc="2023-07-12T06:23:32Z"/>
  <w16cex:commentExtensible w16cex:durableId="7ADCE86E" w16cex:dateUtc="2023-07-12T06:23:58Z"/>
  <w16cex:commentExtensible w16cex:durableId="62B9DFDD" w16cex:dateUtc="2023-07-12T06:56:19Z"/>
  <w16cex:commentExtensible w16cex:durableId="549827DC" w16cex:dateUtc="2023-07-12T06:25:20Z"/>
  <w16cex:commentExtensible w16cex:durableId="05829FE5" w16cex:dateUtc="2023-07-12T06:23:11Z"/>
  <w16cex:commentExtensible w16cex:durableId="19A954B0" w16cex:dateUtc="2023-07-12T06:22:5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1FD37" w14:textId="77777777" w:rsidR="005A2292" w:rsidRDefault="005A2292">
      <w:pPr>
        <w:spacing w:after="0" w:line="240" w:lineRule="auto"/>
      </w:pPr>
      <w:r>
        <w:separator/>
      </w:r>
    </w:p>
  </w:endnote>
  <w:endnote w:type="continuationSeparator" w:id="0">
    <w:p w14:paraId="666C2814" w14:textId="77777777" w:rsidR="005A2292" w:rsidRDefault="005A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0406865"/>
      <w:docPartObj>
        <w:docPartGallery w:val="Page Numbers (Bottom of Page)"/>
        <w:docPartUnique/>
      </w:docPartObj>
    </w:sdtPr>
    <w:sdtEndPr/>
    <w:sdtContent>
      <w:p w14:paraId="7C61C362" w14:textId="6423D09D" w:rsidR="006711D1" w:rsidRDefault="006711D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5069C1" w14:textId="77777777" w:rsidR="006711D1" w:rsidRPr="006711D1" w:rsidRDefault="006711D1" w:rsidP="006711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1007388"/>
      <w:docPartObj>
        <w:docPartGallery w:val="Page Numbers (Bottom of Page)"/>
        <w:docPartUnique/>
      </w:docPartObj>
    </w:sdtPr>
    <w:sdtEndPr/>
    <w:sdtContent>
      <w:p w14:paraId="6811339A" w14:textId="41E450D0" w:rsidR="006711D1" w:rsidRDefault="006711D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0BA7DB" w14:textId="77777777" w:rsidR="006711D1" w:rsidRDefault="006711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566CC" w14:textId="77777777" w:rsidR="005A2292" w:rsidRDefault="005A2292">
      <w:pPr>
        <w:spacing w:after="0" w:line="240" w:lineRule="auto"/>
      </w:pPr>
      <w:r>
        <w:separator/>
      </w:r>
    </w:p>
  </w:footnote>
  <w:footnote w:type="continuationSeparator" w:id="0">
    <w:p w14:paraId="707597EB" w14:textId="77777777" w:rsidR="005A2292" w:rsidRDefault="005A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A3"/>
    <w:rsid w:val="000326AA"/>
    <w:rsid w:val="00050922"/>
    <w:rsid w:val="000878F8"/>
    <w:rsid w:val="000B2C5A"/>
    <w:rsid w:val="000E6A5B"/>
    <w:rsid w:val="000F0DDC"/>
    <w:rsid w:val="000F7248"/>
    <w:rsid w:val="00150478"/>
    <w:rsid w:val="00161B09"/>
    <w:rsid w:val="00186547"/>
    <w:rsid w:val="001A4ECE"/>
    <w:rsid w:val="001C6476"/>
    <w:rsid w:val="002845E6"/>
    <w:rsid w:val="002D4130"/>
    <w:rsid w:val="002E0CDA"/>
    <w:rsid w:val="002F6B88"/>
    <w:rsid w:val="00307B8B"/>
    <w:rsid w:val="0034280C"/>
    <w:rsid w:val="00361500"/>
    <w:rsid w:val="003D1235"/>
    <w:rsid w:val="003E2915"/>
    <w:rsid w:val="00471A18"/>
    <w:rsid w:val="00496C0A"/>
    <w:rsid w:val="004F34DD"/>
    <w:rsid w:val="005353BA"/>
    <w:rsid w:val="005504BD"/>
    <w:rsid w:val="005940C9"/>
    <w:rsid w:val="00596B59"/>
    <w:rsid w:val="005A2292"/>
    <w:rsid w:val="00601B60"/>
    <w:rsid w:val="006216CB"/>
    <w:rsid w:val="006410C8"/>
    <w:rsid w:val="006711D1"/>
    <w:rsid w:val="006A24A1"/>
    <w:rsid w:val="006E4FB3"/>
    <w:rsid w:val="00720C0D"/>
    <w:rsid w:val="0072649B"/>
    <w:rsid w:val="007627A3"/>
    <w:rsid w:val="0079004C"/>
    <w:rsid w:val="00840293"/>
    <w:rsid w:val="009B1E9B"/>
    <w:rsid w:val="009D401E"/>
    <w:rsid w:val="00A304CD"/>
    <w:rsid w:val="00A70FBD"/>
    <w:rsid w:val="00A7384A"/>
    <w:rsid w:val="00B16756"/>
    <w:rsid w:val="00B50771"/>
    <w:rsid w:val="00BD2A2B"/>
    <w:rsid w:val="00C50756"/>
    <w:rsid w:val="00C6122F"/>
    <w:rsid w:val="00C850F3"/>
    <w:rsid w:val="00CD474A"/>
    <w:rsid w:val="00CE32A1"/>
    <w:rsid w:val="00CF2BF0"/>
    <w:rsid w:val="00D202AC"/>
    <w:rsid w:val="00D91B01"/>
    <w:rsid w:val="00DF4F91"/>
    <w:rsid w:val="00DF5960"/>
    <w:rsid w:val="00E06948"/>
    <w:rsid w:val="00EA439E"/>
    <w:rsid w:val="00EB4993"/>
    <w:rsid w:val="00F2115A"/>
    <w:rsid w:val="00F429CD"/>
    <w:rsid w:val="00FB6FFB"/>
    <w:rsid w:val="00FC45B4"/>
    <w:rsid w:val="00FC723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79F3"/>
  <w15:docId w15:val="{19139DC4-FB4B-4B22-92C5-5ABD1093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1764</Words>
  <Characters>11489</Characters>
  <Application>Microsoft Office Word</Application>
  <DocSecurity>0</DocSecurity>
  <Lines>957</Lines>
  <Paragraphs>736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Lauer, Sebastian</dc:creator>
  <cp:keywords/>
  <dc:description/>
  <cp:lastModifiedBy>Leebmann, Marion</cp:lastModifiedBy>
  <cp:revision>2</cp:revision>
  <dcterms:created xsi:type="dcterms:W3CDTF">2024-10-02T14:58:00Z</dcterms:created>
  <dcterms:modified xsi:type="dcterms:W3CDTF">2024-10-02T14:58:00Z</dcterms:modified>
</cp:coreProperties>
</file>